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C022A" w14:textId="77777777" w:rsidR="00E87575" w:rsidRPr="00EB0A5B" w:rsidRDefault="00E87575" w:rsidP="00437EE5">
      <w:pPr>
        <w:rPr>
          <w:rFonts w:asciiTheme="minorBidi" w:eastAsia="Sakkal Majalla" w:hAnsiTheme="minorBidi" w:cstheme="minorBidi"/>
          <w:bCs/>
          <w:rtl/>
          <w:lang w:bidi="ar-YE"/>
        </w:rPr>
      </w:pPr>
    </w:p>
    <w:p w14:paraId="769A550E" w14:textId="20DA0E43" w:rsidR="003D377A" w:rsidRPr="001D2E38" w:rsidRDefault="00D05C7A" w:rsidP="00437EE5">
      <w:pPr>
        <w:jc w:val="center"/>
        <w:rPr>
          <w:rFonts w:asciiTheme="minorBidi" w:eastAsia="Sakkal Majalla" w:hAnsiTheme="minorBidi" w:cstheme="minorBidi"/>
          <w:bCs/>
          <w:sz w:val="32"/>
          <w:szCs w:val="32"/>
          <w:rtl/>
        </w:rPr>
      </w:pPr>
      <w:r w:rsidRPr="001D2E38">
        <w:rPr>
          <w:rFonts w:asciiTheme="minorBidi" w:eastAsia="Sakkal Majalla" w:hAnsiTheme="minorBidi" w:cstheme="minorBidi"/>
          <w:bCs/>
          <w:sz w:val="32"/>
          <w:szCs w:val="32"/>
          <w:rtl/>
        </w:rPr>
        <w:t xml:space="preserve">تقرير </w:t>
      </w:r>
      <w:r w:rsidR="00FA565C" w:rsidRPr="001D2E38">
        <w:rPr>
          <w:rFonts w:asciiTheme="minorBidi" w:eastAsia="Sakkal Majalla" w:hAnsiTheme="minorBidi" w:cstheme="minorBidi" w:hint="cs"/>
          <w:bCs/>
          <w:sz w:val="32"/>
          <w:szCs w:val="32"/>
          <w:rtl/>
        </w:rPr>
        <w:t>فريق</w:t>
      </w:r>
      <w:r w:rsidRPr="001D2E38">
        <w:rPr>
          <w:rFonts w:asciiTheme="minorBidi" w:eastAsia="Sakkal Majalla" w:hAnsiTheme="minorBidi" w:cstheme="minorBidi"/>
          <w:bCs/>
          <w:sz w:val="32"/>
          <w:szCs w:val="32"/>
          <w:rtl/>
        </w:rPr>
        <w:t xml:space="preserve"> </w:t>
      </w:r>
      <w:r w:rsidR="00E30BEE" w:rsidRPr="001D2E38">
        <w:rPr>
          <w:rFonts w:asciiTheme="minorBidi" w:eastAsia="Sakkal Majalla" w:hAnsiTheme="minorBidi" w:cstheme="minorBidi"/>
          <w:bCs/>
          <w:sz w:val="32"/>
          <w:szCs w:val="32"/>
          <w:rtl/>
        </w:rPr>
        <w:t>المراجع</w:t>
      </w:r>
      <w:r w:rsidR="00FA565C" w:rsidRPr="001D2E38">
        <w:rPr>
          <w:rFonts w:asciiTheme="minorBidi" w:eastAsia="Sakkal Majalla" w:hAnsiTheme="minorBidi" w:cstheme="minorBidi" w:hint="cs"/>
          <w:bCs/>
          <w:sz w:val="32"/>
          <w:szCs w:val="32"/>
          <w:rtl/>
        </w:rPr>
        <w:t>ين</w:t>
      </w:r>
      <w:r w:rsidRPr="001D2E38">
        <w:rPr>
          <w:rFonts w:asciiTheme="minorBidi" w:eastAsia="Sakkal Majalla" w:hAnsiTheme="minorBidi" w:cstheme="minorBidi"/>
          <w:bCs/>
          <w:sz w:val="32"/>
          <w:szCs w:val="32"/>
          <w:rtl/>
        </w:rPr>
        <w:t xml:space="preserve"> الخارجي</w:t>
      </w:r>
      <w:r w:rsidR="00FA565C" w:rsidRPr="001D2E38">
        <w:rPr>
          <w:rFonts w:asciiTheme="minorBidi" w:eastAsia="Sakkal Majalla" w:hAnsiTheme="minorBidi" w:cstheme="minorBidi" w:hint="cs"/>
          <w:bCs/>
          <w:sz w:val="32"/>
          <w:szCs w:val="32"/>
          <w:rtl/>
        </w:rPr>
        <w:t>ين</w:t>
      </w:r>
      <w:r w:rsidRPr="001D2E38">
        <w:rPr>
          <w:rFonts w:asciiTheme="minorBidi" w:eastAsia="Sakkal Majalla" w:hAnsiTheme="minorBidi" w:cstheme="minorBidi"/>
          <w:bCs/>
          <w:sz w:val="32"/>
          <w:szCs w:val="32"/>
          <w:rtl/>
        </w:rPr>
        <w:t xml:space="preserve"> للاعتماد </w:t>
      </w:r>
      <w:r w:rsidR="00FA565C" w:rsidRPr="001D2E38">
        <w:rPr>
          <w:rFonts w:asciiTheme="minorBidi" w:eastAsia="Sakkal Majalla" w:hAnsiTheme="minorBidi" w:cstheme="minorBidi"/>
          <w:bCs/>
          <w:sz w:val="32"/>
          <w:szCs w:val="32"/>
          <w:rtl/>
        </w:rPr>
        <w:t>المؤسسي</w:t>
      </w:r>
      <w:r w:rsidR="005E0BCA" w:rsidRPr="001D2E38">
        <w:rPr>
          <w:rFonts w:asciiTheme="minorBidi" w:eastAsia="Sakkal Majalla" w:hAnsiTheme="minorBidi" w:cstheme="minorBidi" w:hint="cs"/>
          <w:bCs/>
          <w:sz w:val="32"/>
          <w:szCs w:val="32"/>
          <w:rtl/>
        </w:rPr>
        <w:t xml:space="preserve"> </w:t>
      </w:r>
    </w:p>
    <w:p w14:paraId="7ADA7491" w14:textId="30E47D73" w:rsidR="003D377A" w:rsidRPr="001D2E38" w:rsidRDefault="003D377A" w:rsidP="00437EE5">
      <w:pPr>
        <w:rPr>
          <w:rFonts w:asciiTheme="minorBidi" w:eastAsia="Sakkal Majalla" w:hAnsiTheme="minorBidi" w:cstheme="minorBidi"/>
          <w:bCs/>
          <w:rtl/>
        </w:rPr>
      </w:pPr>
    </w:p>
    <w:p w14:paraId="48AD6EE2" w14:textId="7B63186F" w:rsidR="005E0BCA" w:rsidRPr="001D2E38" w:rsidRDefault="00A674BC" w:rsidP="00CD5154">
      <w:pPr>
        <w:pStyle w:val="Heading2"/>
        <w:ind w:hanging="5563"/>
        <w:rPr>
          <w:rFonts w:asciiTheme="minorBidi" w:eastAsia="Sakkal Majalla" w:hAnsiTheme="minorBidi" w:cstheme="minorBidi"/>
          <w:b w:val="0"/>
        </w:rPr>
      </w:pPr>
      <w:bookmarkStart w:id="0" w:name="_Toc185072715"/>
      <w:r w:rsidRPr="001D2E38">
        <w:rPr>
          <w:rFonts w:asciiTheme="minorBidi" w:hAnsiTheme="minorBidi" w:cstheme="minorBidi"/>
          <w:bCs/>
          <w:rtl/>
          <w:lang w:bidi="ar-YE"/>
        </w:rPr>
        <w:t>جدول (</w:t>
      </w:r>
      <w:r w:rsidRPr="001D2E38">
        <w:rPr>
          <w:rFonts w:asciiTheme="minorBidi" w:hAnsiTheme="minorBidi" w:cstheme="minorBidi" w:hint="cs"/>
          <w:bCs/>
          <w:rtl/>
          <w:lang w:bidi="ar-YE"/>
        </w:rPr>
        <w:t>1</w:t>
      </w:r>
      <w:r w:rsidRPr="001D2E38">
        <w:rPr>
          <w:rFonts w:asciiTheme="minorBidi" w:hAnsiTheme="minorBidi" w:cstheme="minorBidi"/>
          <w:bCs/>
          <w:rtl/>
          <w:lang w:bidi="ar-YE"/>
        </w:rPr>
        <w:t>)</w:t>
      </w:r>
      <w:r w:rsidRPr="001D2E38">
        <w:rPr>
          <w:rFonts w:asciiTheme="minorBidi" w:hAnsiTheme="minorBidi" w:cstheme="minorBidi" w:hint="cs"/>
          <w:bCs/>
          <w:rtl/>
          <w:lang w:bidi="ar-YE"/>
        </w:rPr>
        <w:t xml:space="preserve">: معلومات </w:t>
      </w:r>
      <w:r w:rsidR="00FA565C" w:rsidRPr="001D2E38">
        <w:rPr>
          <w:rFonts w:asciiTheme="minorBidi" w:hAnsiTheme="minorBidi" w:cstheme="minorBidi" w:hint="cs"/>
          <w:bCs/>
          <w:rtl/>
          <w:lang w:bidi="ar-YE"/>
        </w:rPr>
        <w:t>المؤسسة</w:t>
      </w:r>
      <w:r w:rsidRPr="001D2E38">
        <w:rPr>
          <w:rFonts w:asciiTheme="minorBidi" w:hAnsiTheme="minorBidi" w:cstheme="minorBidi" w:hint="cs"/>
          <w:bCs/>
          <w:rtl/>
          <w:lang w:bidi="ar-YE"/>
        </w:rPr>
        <w:t xml:space="preserve"> عامة</w:t>
      </w:r>
      <w:bookmarkEnd w:id="0"/>
      <w:r w:rsidRPr="001D2E38">
        <w:rPr>
          <w:rFonts w:asciiTheme="minorBidi" w:hAnsiTheme="minorBidi" w:cstheme="minorBidi" w:hint="cs"/>
          <w:bCs/>
          <w:rtl/>
          <w:lang w:bidi="ar-YE"/>
        </w:rPr>
        <w:t xml:space="preserve"> </w:t>
      </w:r>
    </w:p>
    <w:tbl>
      <w:tblPr>
        <w:tblStyle w:val="a"/>
        <w:bidiVisual/>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6"/>
        <w:gridCol w:w="5498"/>
      </w:tblGrid>
      <w:tr w:rsidR="0078144D" w:rsidRPr="001D2E38" w14:paraId="3A874BF5" w14:textId="77777777" w:rsidTr="001A7F2D">
        <w:trPr>
          <w:trHeight w:val="57"/>
        </w:trPr>
        <w:tc>
          <w:tcPr>
            <w:tcW w:w="3946" w:type="dxa"/>
            <w:shd w:val="clear" w:color="auto" w:fill="B8CCE4" w:themeFill="accent1" w:themeFillTint="66"/>
            <w:vAlign w:val="center"/>
          </w:tcPr>
          <w:p w14:paraId="29B6CBFF" w14:textId="4B50009C" w:rsidR="00486AE6" w:rsidRPr="001D2E38" w:rsidRDefault="00486AE6"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اسم </w:t>
            </w:r>
            <w:r w:rsidR="00FA565C" w:rsidRPr="001D2E38">
              <w:rPr>
                <w:rFonts w:asciiTheme="minorBidi" w:eastAsia="Sakkal Majalla" w:hAnsiTheme="minorBidi" w:cstheme="minorBidi"/>
                <w:bCs/>
                <w:sz w:val="24"/>
                <w:szCs w:val="24"/>
                <w:rtl/>
              </w:rPr>
              <w:t>المؤ</w:t>
            </w:r>
            <w:r w:rsidR="003D319B" w:rsidRPr="001D2E38">
              <w:rPr>
                <w:rFonts w:asciiTheme="minorBidi" w:eastAsia="Sakkal Majalla" w:hAnsiTheme="minorBidi" w:cstheme="minorBidi" w:hint="cs"/>
                <w:bCs/>
                <w:sz w:val="24"/>
                <w:szCs w:val="24"/>
                <w:rtl/>
              </w:rPr>
              <w:t>س</w:t>
            </w:r>
            <w:r w:rsidR="000F6ADF" w:rsidRPr="001D2E38">
              <w:rPr>
                <w:rFonts w:asciiTheme="minorBidi" w:eastAsia="Sakkal Majalla" w:hAnsiTheme="minorBidi" w:cstheme="minorBidi" w:hint="cs"/>
                <w:bCs/>
                <w:sz w:val="24"/>
                <w:szCs w:val="24"/>
                <w:rtl/>
              </w:rPr>
              <w:t>سة</w:t>
            </w:r>
          </w:p>
        </w:tc>
        <w:tc>
          <w:tcPr>
            <w:tcW w:w="5498" w:type="dxa"/>
            <w:shd w:val="clear" w:color="auto" w:fill="auto"/>
            <w:vAlign w:val="center"/>
          </w:tcPr>
          <w:p w14:paraId="64BCD013" w14:textId="53A6072B" w:rsidR="00486AE6" w:rsidRPr="001D2E38" w:rsidRDefault="00486AE6" w:rsidP="00437EE5">
            <w:pPr>
              <w:jc w:val="center"/>
              <w:rPr>
                <w:rFonts w:asciiTheme="minorBidi" w:eastAsia="Sakkal Majalla" w:hAnsiTheme="minorBidi" w:cstheme="minorBidi"/>
                <w:bCs/>
                <w:sz w:val="24"/>
                <w:szCs w:val="24"/>
              </w:rPr>
            </w:pPr>
          </w:p>
        </w:tc>
      </w:tr>
      <w:tr w:rsidR="0078144D" w:rsidRPr="001D2E38" w14:paraId="013686FB" w14:textId="77777777" w:rsidTr="001A7F2D">
        <w:trPr>
          <w:trHeight w:val="57"/>
        </w:trPr>
        <w:tc>
          <w:tcPr>
            <w:tcW w:w="3946" w:type="dxa"/>
            <w:shd w:val="clear" w:color="auto" w:fill="B8CCE4" w:themeFill="accent1" w:themeFillTint="66"/>
            <w:vAlign w:val="center"/>
          </w:tcPr>
          <w:p w14:paraId="30106DC8" w14:textId="4ADED4EF" w:rsidR="00486AE6" w:rsidRPr="001D2E38" w:rsidRDefault="00486AE6" w:rsidP="00437EE5">
            <w:pPr>
              <w:jc w:val="center"/>
              <w:rPr>
                <w:rFonts w:asciiTheme="minorBidi" w:eastAsia="Sakkal Majalla" w:hAnsiTheme="minorBidi" w:cstheme="minorBidi"/>
                <w:bCs/>
                <w:sz w:val="24"/>
                <w:szCs w:val="24"/>
                <w:rtl/>
              </w:rPr>
            </w:pPr>
            <w:r w:rsidRPr="001D2E38">
              <w:rPr>
                <w:rFonts w:asciiTheme="minorBidi" w:eastAsia="Sakkal Majalla" w:hAnsiTheme="minorBidi" w:cstheme="minorBidi"/>
                <w:bCs/>
                <w:sz w:val="24"/>
                <w:szCs w:val="24"/>
                <w:rtl/>
              </w:rPr>
              <w:t xml:space="preserve">اسم </w:t>
            </w:r>
            <w:r w:rsidR="00FA565C" w:rsidRPr="001D2E38">
              <w:rPr>
                <w:rFonts w:asciiTheme="minorBidi" w:eastAsia="Sakkal Majalla" w:hAnsiTheme="minorBidi" w:cstheme="minorBidi" w:hint="cs"/>
                <w:bCs/>
                <w:sz w:val="24"/>
                <w:szCs w:val="24"/>
                <w:rtl/>
              </w:rPr>
              <w:t>الكلية</w:t>
            </w:r>
          </w:p>
        </w:tc>
        <w:tc>
          <w:tcPr>
            <w:tcW w:w="5498" w:type="dxa"/>
            <w:shd w:val="clear" w:color="auto" w:fill="auto"/>
            <w:vAlign w:val="center"/>
          </w:tcPr>
          <w:p w14:paraId="015050C0" w14:textId="236DCCCC" w:rsidR="00486AE6" w:rsidRPr="001D2E38" w:rsidRDefault="00486AE6" w:rsidP="00437EE5">
            <w:pPr>
              <w:jc w:val="center"/>
              <w:rPr>
                <w:rFonts w:asciiTheme="minorBidi" w:eastAsia="Sakkal Majalla" w:hAnsiTheme="minorBidi" w:cstheme="minorBidi"/>
                <w:bCs/>
                <w:sz w:val="24"/>
                <w:szCs w:val="24"/>
              </w:rPr>
            </w:pPr>
          </w:p>
        </w:tc>
      </w:tr>
      <w:tr w:rsidR="0078144D" w:rsidRPr="001D2E38" w14:paraId="273A8241" w14:textId="77777777" w:rsidTr="001A7F2D">
        <w:trPr>
          <w:trHeight w:val="57"/>
        </w:trPr>
        <w:tc>
          <w:tcPr>
            <w:tcW w:w="3946" w:type="dxa"/>
            <w:shd w:val="clear" w:color="auto" w:fill="B8CCE4" w:themeFill="accent1" w:themeFillTint="66"/>
            <w:vAlign w:val="center"/>
          </w:tcPr>
          <w:p w14:paraId="7379D4C9" w14:textId="4F6741F3" w:rsidR="00486AE6" w:rsidRPr="001D2E38" w:rsidRDefault="00486AE6"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مقر </w:t>
            </w:r>
            <w:r w:rsidR="00FA565C" w:rsidRPr="001D2E38">
              <w:rPr>
                <w:rFonts w:asciiTheme="minorBidi" w:eastAsia="Sakkal Majalla" w:hAnsiTheme="minorBidi" w:cstheme="minorBidi"/>
                <w:bCs/>
                <w:sz w:val="24"/>
                <w:szCs w:val="24"/>
                <w:rtl/>
              </w:rPr>
              <w:t>المؤسسة</w:t>
            </w:r>
          </w:p>
        </w:tc>
        <w:tc>
          <w:tcPr>
            <w:tcW w:w="5498" w:type="dxa"/>
            <w:shd w:val="clear" w:color="auto" w:fill="auto"/>
            <w:vAlign w:val="center"/>
          </w:tcPr>
          <w:p w14:paraId="23E51A9B" w14:textId="46566F39" w:rsidR="00486AE6" w:rsidRPr="001D2E38" w:rsidRDefault="00486AE6" w:rsidP="00437EE5">
            <w:pPr>
              <w:jc w:val="center"/>
              <w:rPr>
                <w:rFonts w:asciiTheme="minorBidi" w:eastAsia="Sakkal Majalla" w:hAnsiTheme="minorBidi" w:cstheme="minorBidi"/>
                <w:bCs/>
                <w:sz w:val="24"/>
                <w:szCs w:val="24"/>
              </w:rPr>
            </w:pPr>
          </w:p>
        </w:tc>
      </w:tr>
      <w:tr w:rsidR="0078144D" w:rsidRPr="001D2E38" w14:paraId="00F13FCD" w14:textId="77777777" w:rsidTr="001A7F2D">
        <w:trPr>
          <w:trHeight w:val="57"/>
        </w:trPr>
        <w:tc>
          <w:tcPr>
            <w:tcW w:w="3946" w:type="dxa"/>
            <w:shd w:val="clear" w:color="auto" w:fill="B8CCE4" w:themeFill="accent1" w:themeFillTint="66"/>
            <w:vAlign w:val="center"/>
          </w:tcPr>
          <w:p w14:paraId="0AA3B834" w14:textId="252FA990" w:rsidR="00486AE6" w:rsidRPr="001D2E38" w:rsidRDefault="00486AE6"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تاريخ الزيارة ومدتها</w:t>
            </w:r>
          </w:p>
        </w:tc>
        <w:tc>
          <w:tcPr>
            <w:tcW w:w="5498" w:type="dxa"/>
            <w:shd w:val="clear" w:color="auto" w:fill="auto"/>
            <w:vAlign w:val="center"/>
          </w:tcPr>
          <w:p w14:paraId="45DE6C65" w14:textId="7CF5B1A0" w:rsidR="00486AE6" w:rsidRPr="001D2E38" w:rsidRDefault="00486AE6" w:rsidP="00437EE5">
            <w:pPr>
              <w:jc w:val="center"/>
              <w:rPr>
                <w:rFonts w:asciiTheme="minorBidi" w:eastAsia="Sakkal Majalla" w:hAnsiTheme="minorBidi" w:cstheme="minorBidi"/>
                <w:bCs/>
                <w:sz w:val="24"/>
                <w:szCs w:val="24"/>
              </w:rPr>
            </w:pPr>
          </w:p>
        </w:tc>
      </w:tr>
      <w:tr w:rsidR="0078144D" w:rsidRPr="001D2E38" w14:paraId="07100564" w14:textId="77777777" w:rsidTr="001A7F2D">
        <w:trPr>
          <w:trHeight w:val="57"/>
        </w:trPr>
        <w:tc>
          <w:tcPr>
            <w:tcW w:w="3946" w:type="dxa"/>
            <w:shd w:val="clear" w:color="auto" w:fill="B8CCE4" w:themeFill="accent1" w:themeFillTint="66"/>
            <w:vAlign w:val="center"/>
          </w:tcPr>
          <w:p w14:paraId="42295E89" w14:textId="1F5E86B0" w:rsidR="003D377A" w:rsidRPr="001D2E38" w:rsidRDefault="00D05C7A"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نوع </w:t>
            </w:r>
            <w:r w:rsidR="00E30BEE" w:rsidRPr="001D2E38">
              <w:rPr>
                <w:rFonts w:asciiTheme="minorBidi" w:eastAsia="Sakkal Majalla" w:hAnsiTheme="minorBidi" w:cstheme="minorBidi"/>
                <w:bCs/>
                <w:sz w:val="24"/>
                <w:szCs w:val="24"/>
                <w:rtl/>
              </w:rPr>
              <w:t>الاعتماد</w:t>
            </w:r>
          </w:p>
        </w:tc>
        <w:tc>
          <w:tcPr>
            <w:tcW w:w="5498" w:type="dxa"/>
            <w:shd w:val="clear" w:color="auto" w:fill="auto"/>
            <w:vAlign w:val="center"/>
          </w:tcPr>
          <w:p w14:paraId="481C770D" w14:textId="5790C440" w:rsidR="003D377A" w:rsidRPr="001D2E38" w:rsidRDefault="00D05C7A"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اعتماد جديد</w:t>
            </w:r>
            <w:r w:rsidR="004B4745" w:rsidRPr="001D2E38">
              <w:rPr>
                <w:rFonts w:asciiTheme="minorBidi" w:eastAsia="Sakkal Majalla" w:hAnsiTheme="minorBidi" w:cstheme="minorBidi"/>
                <w:bCs/>
                <w:sz w:val="24"/>
                <w:szCs w:val="24"/>
                <w:rtl/>
              </w:rPr>
              <w:t xml:space="preserve"> </w:t>
            </w:r>
            <w:proofErr w:type="gramStart"/>
            <w:r w:rsidR="00666B42" w:rsidRPr="001D2E38">
              <w:rPr>
                <w:rFonts w:asciiTheme="minorBidi" w:eastAsia="Sakkal Majalla" w:hAnsiTheme="minorBidi" w:cstheme="minorBidi"/>
                <w:bCs/>
                <w:sz w:val="24"/>
                <w:szCs w:val="24"/>
                <w:rtl/>
              </w:rPr>
              <w:t>(</w:t>
            </w:r>
            <w:r w:rsidR="00486AE6" w:rsidRPr="001D2E38">
              <w:rPr>
                <w:rFonts w:asciiTheme="minorBidi" w:eastAsia="Sakkal Majalla" w:hAnsiTheme="minorBidi" w:cstheme="minorBidi"/>
                <w:bCs/>
                <w:sz w:val="24"/>
                <w:szCs w:val="24"/>
                <w:rtl/>
              </w:rPr>
              <w:t xml:space="preserve"> </w:t>
            </w:r>
            <w:r w:rsidR="001A7F2D">
              <w:rPr>
                <w:rFonts w:asciiTheme="minorBidi" w:eastAsia="Sakkal Majalla" w:hAnsiTheme="minorBidi" w:cstheme="minorBidi" w:hint="cs"/>
                <w:bCs/>
                <w:sz w:val="24"/>
                <w:szCs w:val="24"/>
                <w:rtl/>
              </w:rPr>
              <w:t xml:space="preserve"> </w:t>
            </w:r>
            <w:proofErr w:type="gramEnd"/>
            <w:r w:rsidR="00E30BEE" w:rsidRPr="001D2E38">
              <w:rPr>
                <w:rFonts w:asciiTheme="minorBidi" w:eastAsia="Sakkal Majalla" w:hAnsiTheme="minorBidi" w:cstheme="minorBidi"/>
                <w:bCs/>
                <w:sz w:val="24"/>
                <w:szCs w:val="24"/>
                <w:rtl/>
              </w:rPr>
              <w:t xml:space="preserve"> </w:t>
            </w:r>
            <w:r w:rsidR="004B4745" w:rsidRPr="001D2E38">
              <w:rPr>
                <w:rFonts w:asciiTheme="minorBidi" w:eastAsia="Sakkal Majalla" w:hAnsiTheme="minorBidi" w:cstheme="minorBidi"/>
                <w:bCs/>
                <w:sz w:val="24"/>
                <w:szCs w:val="24"/>
                <w:rtl/>
              </w:rPr>
              <w:t>)</w:t>
            </w:r>
            <w:r w:rsidRPr="001D2E38">
              <w:rPr>
                <w:rFonts w:asciiTheme="minorBidi" w:eastAsia="Sakkal Majalla" w:hAnsiTheme="minorBidi" w:cstheme="minorBidi"/>
                <w:bCs/>
                <w:sz w:val="24"/>
                <w:szCs w:val="24"/>
                <w:rtl/>
              </w:rPr>
              <w:tab/>
              <w:t xml:space="preserve">   إعادة اعتماد</w:t>
            </w:r>
            <w:r w:rsidR="004B4745" w:rsidRPr="001D2E38">
              <w:rPr>
                <w:rFonts w:asciiTheme="minorBidi" w:eastAsia="Sakkal Majalla" w:hAnsiTheme="minorBidi" w:cstheme="minorBidi"/>
                <w:bCs/>
                <w:sz w:val="24"/>
                <w:szCs w:val="24"/>
                <w:rtl/>
              </w:rPr>
              <w:t xml:space="preserve"> </w:t>
            </w:r>
            <w:r w:rsidR="00666B42" w:rsidRPr="001D2E38">
              <w:rPr>
                <w:rFonts w:asciiTheme="minorBidi" w:eastAsia="Sakkal Majalla" w:hAnsiTheme="minorBidi" w:cstheme="minorBidi"/>
                <w:bCs/>
                <w:sz w:val="24"/>
                <w:szCs w:val="24"/>
                <w:rtl/>
              </w:rPr>
              <w:t xml:space="preserve">( </w:t>
            </w:r>
            <w:r w:rsidR="004B4745" w:rsidRPr="001D2E38">
              <w:rPr>
                <w:rFonts w:asciiTheme="minorBidi" w:eastAsia="Sakkal Majalla" w:hAnsiTheme="minorBidi" w:cstheme="minorBidi"/>
                <w:bCs/>
                <w:sz w:val="24"/>
                <w:szCs w:val="24"/>
                <w:rtl/>
              </w:rPr>
              <w:t xml:space="preserve">  )</w:t>
            </w:r>
          </w:p>
        </w:tc>
      </w:tr>
    </w:tbl>
    <w:p w14:paraId="1BFA1175" w14:textId="77777777" w:rsidR="00FA565C" w:rsidRPr="001D2E38" w:rsidRDefault="00FA565C" w:rsidP="00437EE5">
      <w:pPr>
        <w:rPr>
          <w:rFonts w:asciiTheme="minorBidi" w:eastAsia="Sakkal Majalla" w:hAnsiTheme="minorBidi" w:cstheme="minorBidi"/>
          <w:bCs/>
          <w:rtl/>
        </w:rPr>
      </w:pPr>
    </w:p>
    <w:p w14:paraId="1FF8FD49" w14:textId="637C744B" w:rsidR="00FE1B4B" w:rsidRPr="001D2E38" w:rsidRDefault="00A674BC" w:rsidP="00CD5154">
      <w:pPr>
        <w:pStyle w:val="Heading2"/>
        <w:ind w:hanging="5563"/>
        <w:rPr>
          <w:rFonts w:asciiTheme="minorBidi" w:eastAsia="Sakkal Majalla" w:hAnsiTheme="minorBidi" w:cstheme="minorBidi"/>
          <w:b w:val="0"/>
          <w:rtl/>
        </w:rPr>
      </w:pPr>
      <w:bookmarkStart w:id="1" w:name="_Toc185072716"/>
      <w:r w:rsidRPr="001D2E38">
        <w:rPr>
          <w:rFonts w:asciiTheme="minorBidi" w:hAnsiTheme="minorBidi" w:cstheme="minorBidi"/>
          <w:bCs/>
          <w:rtl/>
          <w:lang w:bidi="ar-YE"/>
        </w:rPr>
        <w:t>جدول (</w:t>
      </w:r>
      <w:r w:rsidRPr="001D2E38">
        <w:rPr>
          <w:rFonts w:asciiTheme="minorBidi" w:hAnsiTheme="minorBidi" w:cstheme="minorBidi" w:hint="cs"/>
          <w:bCs/>
          <w:rtl/>
          <w:lang w:bidi="ar-YE"/>
        </w:rPr>
        <w:t>2</w:t>
      </w:r>
      <w:r w:rsidRPr="001D2E38">
        <w:rPr>
          <w:rFonts w:asciiTheme="minorBidi" w:hAnsiTheme="minorBidi" w:cstheme="minorBidi"/>
          <w:bCs/>
          <w:rtl/>
          <w:lang w:bidi="ar-YE"/>
        </w:rPr>
        <w:t>)</w:t>
      </w:r>
      <w:r w:rsidRPr="001D2E38">
        <w:rPr>
          <w:rFonts w:asciiTheme="minorBidi" w:hAnsiTheme="minorBidi" w:cstheme="minorBidi" w:hint="cs"/>
          <w:bCs/>
          <w:rtl/>
          <w:lang w:bidi="ar-YE"/>
        </w:rPr>
        <w:t>: بيانات المراجعين</w:t>
      </w:r>
      <w:bookmarkEnd w:id="1"/>
      <w:r w:rsidRPr="001D2E38">
        <w:rPr>
          <w:rFonts w:asciiTheme="minorBidi" w:hAnsiTheme="minorBidi" w:cstheme="minorBidi" w:hint="cs"/>
          <w:bCs/>
          <w:rtl/>
          <w:lang w:bidi="ar-YE"/>
        </w:rPr>
        <w:t xml:space="preserve"> </w:t>
      </w:r>
    </w:p>
    <w:p w14:paraId="41541443" w14:textId="77777777" w:rsidR="00E87575" w:rsidRPr="001D2E38" w:rsidRDefault="00E87575" w:rsidP="00437EE5">
      <w:pPr>
        <w:rPr>
          <w:rFonts w:asciiTheme="minorBidi" w:eastAsia="Sakkal Majalla" w:hAnsiTheme="minorBidi" w:cstheme="minorBidi"/>
          <w:b/>
          <w:rtl/>
        </w:rPr>
      </w:pP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8"/>
        <w:gridCol w:w="1855"/>
        <w:gridCol w:w="787"/>
        <w:gridCol w:w="918"/>
        <w:gridCol w:w="1844"/>
        <w:gridCol w:w="687"/>
        <w:gridCol w:w="1049"/>
        <w:gridCol w:w="1051"/>
        <w:gridCol w:w="781"/>
      </w:tblGrid>
      <w:tr w:rsidR="006A3E61" w:rsidRPr="001D2E38" w14:paraId="510EAD9E" w14:textId="77777777" w:rsidTr="000C6368">
        <w:tc>
          <w:tcPr>
            <w:tcW w:w="5000" w:type="pct"/>
            <w:gridSpan w:val="9"/>
            <w:shd w:val="clear" w:color="auto" w:fill="B8CCE4" w:themeFill="accent1" w:themeFillTint="66"/>
          </w:tcPr>
          <w:p w14:paraId="3E8A0C82" w14:textId="7B7DAF29" w:rsidR="006A3E61" w:rsidRPr="001D2E38" w:rsidRDefault="006A3E61" w:rsidP="00437EE5">
            <w:pPr>
              <w:jc w:val="center"/>
              <w:rPr>
                <w:rFonts w:asciiTheme="minorBidi" w:hAnsiTheme="minorBidi" w:cstheme="minorBidi"/>
                <w:b/>
                <w:bCs/>
                <w:rtl/>
                <w:lang w:bidi="ar-YE"/>
              </w:rPr>
            </w:pPr>
            <w:r w:rsidRPr="001D2E38">
              <w:rPr>
                <w:rFonts w:asciiTheme="minorBidi" w:eastAsia="Sakkal Majalla" w:hAnsiTheme="minorBidi" w:cstheme="minorBidi"/>
                <w:bCs/>
                <w:rtl/>
              </w:rPr>
              <w:t xml:space="preserve">بيانات </w:t>
            </w:r>
            <w:r w:rsidRPr="001D2E38">
              <w:rPr>
                <w:rFonts w:asciiTheme="minorBidi" w:eastAsia="Sakkal Majalla" w:hAnsiTheme="minorBidi" w:cstheme="minorBidi" w:hint="cs"/>
                <w:bCs/>
                <w:rtl/>
              </w:rPr>
              <w:t>فريق</w:t>
            </w:r>
            <w:r w:rsidRPr="001D2E38">
              <w:rPr>
                <w:rFonts w:asciiTheme="minorBidi" w:eastAsia="Sakkal Majalla" w:hAnsiTheme="minorBidi" w:cstheme="minorBidi"/>
                <w:bCs/>
                <w:rtl/>
              </w:rPr>
              <w:t xml:space="preserve"> المراجعة الخارجية</w:t>
            </w:r>
          </w:p>
        </w:tc>
      </w:tr>
      <w:tr w:rsidR="00497086" w:rsidRPr="001D2E38" w14:paraId="4633EC9B" w14:textId="77777777" w:rsidTr="000C6368">
        <w:tc>
          <w:tcPr>
            <w:tcW w:w="194" w:type="pct"/>
            <w:shd w:val="clear" w:color="auto" w:fill="B8CCE4" w:themeFill="accent1" w:themeFillTint="66"/>
            <w:vAlign w:val="center"/>
          </w:tcPr>
          <w:p w14:paraId="2E19AF2A" w14:textId="77777777" w:rsidR="00F335A4" w:rsidRPr="001D2E38" w:rsidRDefault="00F335A4" w:rsidP="00437EE5">
            <w:pPr>
              <w:spacing w:line="360" w:lineRule="auto"/>
              <w:jc w:val="center"/>
              <w:rPr>
                <w:rFonts w:asciiTheme="minorBidi" w:hAnsiTheme="minorBidi" w:cstheme="minorBidi"/>
                <w:b/>
                <w:bCs/>
                <w:rtl/>
                <w:lang w:bidi="ar-YE"/>
              </w:rPr>
            </w:pPr>
            <w:r w:rsidRPr="001D2E38">
              <w:rPr>
                <w:rFonts w:asciiTheme="minorBidi" w:hAnsiTheme="minorBidi" w:cstheme="minorBidi"/>
                <w:b/>
                <w:bCs/>
                <w:rtl/>
                <w:lang w:bidi="ar-YE"/>
              </w:rPr>
              <w:t>م</w:t>
            </w:r>
          </w:p>
        </w:tc>
        <w:tc>
          <w:tcPr>
            <w:tcW w:w="996" w:type="pct"/>
            <w:shd w:val="clear" w:color="auto" w:fill="B8CCE4" w:themeFill="accent1" w:themeFillTint="66"/>
          </w:tcPr>
          <w:p w14:paraId="2A61A956" w14:textId="77777777" w:rsidR="00F335A4" w:rsidRPr="001D2E38" w:rsidRDefault="00F335A4" w:rsidP="00437EE5">
            <w:pPr>
              <w:spacing w:line="360" w:lineRule="auto"/>
              <w:jc w:val="center"/>
              <w:rPr>
                <w:rFonts w:asciiTheme="minorBidi" w:hAnsiTheme="minorBidi" w:cstheme="minorBidi"/>
                <w:b/>
                <w:bCs/>
                <w:rtl/>
                <w:lang w:bidi="ar-YE"/>
              </w:rPr>
            </w:pPr>
            <w:r w:rsidRPr="001D2E38">
              <w:rPr>
                <w:rFonts w:asciiTheme="minorBidi" w:hAnsiTheme="minorBidi" w:cstheme="minorBidi"/>
                <w:b/>
                <w:bCs/>
                <w:rtl/>
                <w:lang w:bidi="ar-YE"/>
              </w:rPr>
              <w:t>الاسم رباعيا</w:t>
            </w:r>
          </w:p>
        </w:tc>
        <w:tc>
          <w:tcPr>
            <w:tcW w:w="424" w:type="pct"/>
            <w:shd w:val="clear" w:color="auto" w:fill="B8CCE4" w:themeFill="accent1" w:themeFillTint="66"/>
          </w:tcPr>
          <w:p w14:paraId="7FAA223A" w14:textId="77777777" w:rsidR="00F335A4" w:rsidRPr="001D2E38" w:rsidRDefault="00F335A4" w:rsidP="00437EE5">
            <w:pPr>
              <w:jc w:val="center"/>
              <w:rPr>
                <w:rFonts w:asciiTheme="minorBidi" w:hAnsiTheme="minorBidi" w:cstheme="minorBidi"/>
                <w:b/>
                <w:bCs/>
                <w:rtl/>
                <w:lang w:bidi="ar-YE"/>
              </w:rPr>
            </w:pPr>
            <w:r w:rsidRPr="001D2E38">
              <w:rPr>
                <w:rFonts w:asciiTheme="minorBidi" w:hAnsiTheme="minorBidi" w:cstheme="minorBidi"/>
                <w:b/>
                <w:bCs/>
                <w:rtl/>
                <w:lang w:bidi="ar-YE"/>
              </w:rPr>
              <w:t>المؤهل العلمي</w:t>
            </w:r>
          </w:p>
        </w:tc>
        <w:tc>
          <w:tcPr>
            <w:tcW w:w="494" w:type="pct"/>
            <w:shd w:val="clear" w:color="auto" w:fill="B8CCE4" w:themeFill="accent1" w:themeFillTint="66"/>
          </w:tcPr>
          <w:p w14:paraId="1D09BAF3" w14:textId="24C5ED95" w:rsidR="00F335A4" w:rsidRPr="001D2E38" w:rsidRDefault="00F335A4" w:rsidP="00437EE5">
            <w:pPr>
              <w:jc w:val="center"/>
              <w:rPr>
                <w:rFonts w:asciiTheme="minorBidi" w:hAnsiTheme="minorBidi" w:cstheme="minorBidi"/>
                <w:b/>
                <w:bCs/>
                <w:rtl/>
                <w:lang w:bidi="ar-YE"/>
              </w:rPr>
            </w:pPr>
            <w:r w:rsidRPr="001D2E38">
              <w:rPr>
                <w:rFonts w:asciiTheme="minorBidi" w:hAnsiTheme="minorBidi" w:cstheme="minorBidi" w:hint="cs"/>
                <w:b/>
                <w:bCs/>
                <w:rtl/>
                <w:lang w:bidi="ar-YE"/>
              </w:rPr>
              <w:t>اللقب العلمي</w:t>
            </w:r>
          </w:p>
        </w:tc>
        <w:tc>
          <w:tcPr>
            <w:tcW w:w="990" w:type="pct"/>
            <w:shd w:val="clear" w:color="auto" w:fill="B8CCE4" w:themeFill="accent1" w:themeFillTint="66"/>
          </w:tcPr>
          <w:p w14:paraId="3CF0110B" w14:textId="1692E938" w:rsidR="00F335A4" w:rsidRPr="001D2E38" w:rsidRDefault="00F335A4" w:rsidP="00437EE5">
            <w:pPr>
              <w:jc w:val="center"/>
              <w:rPr>
                <w:rFonts w:asciiTheme="minorBidi" w:hAnsiTheme="minorBidi" w:cstheme="minorBidi"/>
                <w:b/>
                <w:bCs/>
                <w:rtl/>
                <w:lang w:bidi="ar-YE"/>
              </w:rPr>
            </w:pPr>
            <w:r w:rsidRPr="001D2E38">
              <w:rPr>
                <w:rFonts w:asciiTheme="minorBidi" w:hAnsiTheme="minorBidi" w:cstheme="minorBidi"/>
                <w:b/>
                <w:bCs/>
                <w:rtl/>
                <w:lang w:bidi="ar-YE"/>
              </w:rPr>
              <w:t>التخصص الدقيق</w:t>
            </w:r>
          </w:p>
        </w:tc>
        <w:tc>
          <w:tcPr>
            <w:tcW w:w="353" w:type="pct"/>
            <w:shd w:val="clear" w:color="auto" w:fill="B8CCE4" w:themeFill="accent1" w:themeFillTint="66"/>
          </w:tcPr>
          <w:p w14:paraId="60CAA424" w14:textId="77777777" w:rsidR="00F335A4" w:rsidRPr="001D2E38" w:rsidRDefault="00F335A4" w:rsidP="00437EE5">
            <w:pPr>
              <w:jc w:val="center"/>
              <w:rPr>
                <w:rFonts w:asciiTheme="minorBidi" w:hAnsiTheme="minorBidi" w:cstheme="minorBidi"/>
                <w:b/>
                <w:bCs/>
                <w:rtl/>
                <w:lang w:bidi="ar-YE"/>
              </w:rPr>
            </w:pPr>
            <w:r w:rsidRPr="001D2E38">
              <w:rPr>
                <w:rFonts w:asciiTheme="minorBidi" w:hAnsiTheme="minorBidi" w:cstheme="minorBidi"/>
                <w:b/>
                <w:bCs/>
                <w:rtl/>
                <w:lang w:bidi="ar-YE"/>
              </w:rPr>
              <w:t>الصفة</w:t>
            </w:r>
          </w:p>
        </w:tc>
        <w:tc>
          <w:tcPr>
            <w:tcW w:w="564" w:type="pct"/>
            <w:shd w:val="clear" w:color="auto" w:fill="B8CCE4" w:themeFill="accent1" w:themeFillTint="66"/>
          </w:tcPr>
          <w:p w14:paraId="5907EE6A" w14:textId="77777777" w:rsidR="00F335A4" w:rsidRPr="001D2E38" w:rsidRDefault="00F335A4" w:rsidP="00437EE5">
            <w:pPr>
              <w:jc w:val="center"/>
              <w:rPr>
                <w:rFonts w:asciiTheme="minorBidi" w:hAnsiTheme="minorBidi" w:cstheme="minorBidi"/>
                <w:b/>
                <w:bCs/>
                <w:rtl/>
                <w:lang w:bidi="ar-YE"/>
              </w:rPr>
            </w:pPr>
            <w:r w:rsidRPr="001D2E38">
              <w:rPr>
                <w:rFonts w:asciiTheme="minorBidi" w:hAnsiTheme="minorBidi" w:cstheme="minorBidi"/>
                <w:b/>
                <w:bCs/>
                <w:rtl/>
                <w:lang w:bidi="ar-YE"/>
              </w:rPr>
              <w:t>البريد الالكتروني</w:t>
            </w:r>
          </w:p>
        </w:tc>
        <w:tc>
          <w:tcPr>
            <w:tcW w:w="565" w:type="pct"/>
            <w:shd w:val="clear" w:color="auto" w:fill="B8CCE4" w:themeFill="accent1" w:themeFillTint="66"/>
          </w:tcPr>
          <w:p w14:paraId="20524395" w14:textId="77777777" w:rsidR="00F335A4" w:rsidRPr="001D2E38" w:rsidRDefault="00F335A4" w:rsidP="00437EE5">
            <w:pPr>
              <w:jc w:val="center"/>
              <w:rPr>
                <w:rFonts w:asciiTheme="minorBidi" w:hAnsiTheme="minorBidi" w:cstheme="minorBidi"/>
                <w:b/>
                <w:bCs/>
                <w:rtl/>
                <w:lang w:bidi="ar-YE"/>
              </w:rPr>
            </w:pPr>
            <w:r w:rsidRPr="001D2E38">
              <w:rPr>
                <w:rFonts w:asciiTheme="minorBidi" w:hAnsiTheme="minorBidi" w:cstheme="minorBidi"/>
                <w:b/>
                <w:bCs/>
                <w:rtl/>
                <w:lang w:bidi="ar-YE"/>
              </w:rPr>
              <w:t>رقم المحمول</w:t>
            </w:r>
          </w:p>
        </w:tc>
        <w:tc>
          <w:tcPr>
            <w:tcW w:w="420" w:type="pct"/>
            <w:shd w:val="clear" w:color="auto" w:fill="B8CCE4" w:themeFill="accent1" w:themeFillTint="66"/>
          </w:tcPr>
          <w:p w14:paraId="0EF77443" w14:textId="77777777" w:rsidR="00F335A4" w:rsidRPr="001D2E38" w:rsidRDefault="00F335A4" w:rsidP="00437EE5">
            <w:pPr>
              <w:jc w:val="center"/>
              <w:rPr>
                <w:rFonts w:asciiTheme="minorBidi" w:hAnsiTheme="minorBidi" w:cstheme="minorBidi"/>
                <w:b/>
                <w:bCs/>
                <w:rtl/>
                <w:lang w:bidi="ar-YE"/>
              </w:rPr>
            </w:pPr>
            <w:r w:rsidRPr="001D2E38">
              <w:rPr>
                <w:rFonts w:asciiTheme="minorBidi" w:hAnsiTheme="minorBidi" w:cstheme="minorBidi"/>
                <w:b/>
                <w:bCs/>
                <w:rtl/>
                <w:lang w:bidi="ar-YE"/>
              </w:rPr>
              <w:t>التوقيع</w:t>
            </w:r>
          </w:p>
        </w:tc>
      </w:tr>
      <w:tr w:rsidR="00497086" w:rsidRPr="001D2E38" w14:paraId="08E5B430" w14:textId="77777777" w:rsidTr="000C6368">
        <w:tc>
          <w:tcPr>
            <w:tcW w:w="194" w:type="pct"/>
            <w:shd w:val="clear" w:color="auto" w:fill="B8CCE4" w:themeFill="accent1" w:themeFillTint="66"/>
            <w:vAlign w:val="center"/>
          </w:tcPr>
          <w:p w14:paraId="5108CDF9" w14:textId="77777777" w:rsidR="00F335A4" w:rsidRPr="001D2E38" w:rsidRDefault="00F335A4" w:rsidP="00437EE5">
            <w:pPr>
              <w:spacing w:line="360" w:lineRule="auto"/>
              <w:jc w:val="center"/>
              <w:rPr>
                <w:rFonts w:asciiTheme="minorBidi" w:hAnsiTheme="minorBidi" w:cstheme="minorBidi"/>
                <w:lang w:bidi="ar-YE"/>
              </w:rPr>
            </w:pPr>
            <w:r w:rsidRPr="001D2E38">
              <w:rPr>
                <w:rFonts w:asciiTheme="minorBidi" w:hAnsiTheme="minorBidi" w:cstheme="minorBidi"/>
                <w:rtl/>
                <w:lang w:bidi="ar-YE"/>
              </w:rPr>
              <w:t>1</w:t>
            </w:r>
          </w:p>
        </w:tc>
        <w:tc>
          <w:tcPr>
            <w:tcW w:w="996" w:type="pct"/>
            <w:vAlign w:val="center"/>
          </w:tcPr>
          <w:p w14:paraId="59D2B73A" w14:textId="64271B64" w:rsidR="00F335A4" w:rsidRPr="001D2E38" w:rsidRDefault="00F335A4" w:rsidP="00497086">
            <w:pPr>
              <w:tabs>
                <w:tab w:val="right" w:pos="156"/>
                <w:tab w:val="right" w:pos="480"/>
              </w:tabs>
              <w:spacing w:line="360" w:lineRule="auto"/>
              <w:jc w:val="center"/>
              <w:rPr>
                <w:rFonts w:asciiTheme="minorBidi" w:hAnsiTheme="minorBidi" w:cstheme="minorBidi"/>
                <w:b/>
                <w:bCs/>
                <w:rtl/>
                <w:lang w:bidi="ar-YE"/>
              </w:rPr>
            </w:pPr>
          </w:p>
        </w:tc>
        <w:tc>
          <w:tcPr>
            <w:tcW w:w="424" w:type="pct"/>
            <w:vAlign w:val="center"/>
          </w:tcPr>
          <w:p w14:paraId="03CC09E2" w14:textId="00EECC7A" w:rsidR="00F335A4" w:rsidRPr="001D2E38" w:rsidRDefault="00F335A4" w:rsidP="00437EE5">
            <w:pPr>
              <w:jc w:val="center"/>
              <w:rPr>
                <w:rFonts w:asciiTheme="minorBidi" w:hAnsiTheme="minorBidi" w:cstheme="minorBidi"/>
                <w:b/>
                <w:bCs/>
                <w:rtl/>
                <w:lang w:bidi="ar-YE"/>
              </w:rPr>
            </w:pPr>
          </w:p>
        </w:tc>
        <w:tc>
          <w:tcPr>
            <w:tcW w:w="494" w:type="pct"/>
          </w:tcPr>
          <w:p w14:paraId="08AE807E" w14:textId="77777777" w:rsidR="00F335A4" w:rsidRPr="001D2E38" w:rsidRDefault="00F335A4" w:rsidP="00437EE5">
            <w:pPr>
              <w:jc w:val="center"/>
              <w:rPr>
                <w:rFonts w:asciiTheme="minorBidi" w:hAnsiTheme="minorBidi" w:cstheme="minorBidi"/>
                <w:b/>
                <w:bCs/>
                <w:rtl/>
                <w:lang w:bidi="ar-YE"/>
              </w:rPr>
            </w:pPr>
          </w:p>
        </w:tc>
        <w:tc>
          <w:tcPr>
            <w:tcW w:w="990" w:type="pct"/>
            <w:vAlign w:val="center"/>
          </w:tcPr>
          <w:p w14:paraId="45A3E676" w14:textId="1955B932" w:rsidR="00F335A4" w:rsidRPr="001D2E38" w:rsidRDefault="00F335A4" w:rsidP="00437EE5">
            <w:pPr>
              <w:jc w:val="center"/>
              <w:rPr>
                <w:rFonts w:asciiTheme="minorBidi" w:hAnsiTheme="minorBidi" w:cstheme="minorBidi"/>
                <w:b/>
                <w:bCs/>
                <w:rtl/>
                <w:lang w:bidi="ar-YE"/>
              </w:rPr>
            </w:pPr>
          </w:p>
        </w:tc>
        <w:tc>
          <w:tcPr>
            <w:tcW w:w="353" w:type="pct"/>
            <w:vAlign w:val="center"/>
          </w:tcPr>
          <w:p w14:paraId="3BCD2205" w14:textId="3BEF4F9B" w:rsidR="00F335A4" w:rsidRPr="001D2E38" w:rsidRDefault="00F335A4" w:rsidP="00437EE5">
            <w:pPr>
              <w:jc w:val="center"/>
              <w:rPr>
                <w:rFonts w:asciiTheme="minorBidi" w:hAnsiTheme="minorBidi" w:cstheme="minorBidi"/>
                <w:b/>
                <w:bCs/>
                <w:rtl/>
                <w:lang w:bidi="ar-YE"/>
              </w:rPr>
            </w:pPr>
          </w:p>
        </w:tc>
        <w:tc>
          <w:tcPr>
            <w:tcW w:w="564" w:type="pct"/>
            <w:vAlign w:val="center"/>
          </w:tcPr>
          <w:p w14:paraId="479EFBE6" w14:textId="12395144" w:rsidR="00F335A4" w:rsidRPr="001D2E38" w:rsidRDefault="00F335A4" w:rsidP="00437EE5">
            <w:pPr>
              <w:jc w:val="center"/>
              <w:rPr>
                <w:rFonts w:asciiTheme="minorBidi" w:hAnsiTheme="minorBidi" w:cstheme="minorBidi"/>
                <w:b/>
                <w:bCs/>
                <w:lang w:bidi="ar-YE"/>
              </w:rPr>
            </w:pPr>
          </w:p>
        </w:tc>
        <w:tc>
          <w:tcPr>
            <w:tcW w:w="565" w:type="pct"/>
            <w:vAlign w:val="center"/>
          </w:tcPr>
          <w:p w14:paraId="3932777A" w14:textId="00FD5883" w:rsidR="00F335A4" w:rsidRPr="001D2E38" w:rsidRDefault="00F335A4" w:rsidP="00437EE5">
            <w:pPr>
              <w:jc w:val="center"/>
              <w:rPr>
                <w:rFonts w:asciiTheme="minorBidi" w:hAnsiTheme="minorBidi" w:cstheme="minorBidi"/>
                <w:b/>
                <w:bCs/>
                <w:rtl/>
              </w:rPr>
            </w:pPr>
          </w:p>
        </w:tc>
        <w:tc>
          <w:tcPr>
            <w:tcW w:w="420" w:type="pct"/>
            <w:vAlign w:val="center"/>
          </w:tcPr>
          <w:p w14:paraId="601E63C0" w14:textId="77777777" w:rsidR="00F335A4" w:rsidRPr="001D2E38" w:rsidRDefault="00F335A4" w:rsidP="00437EE5">
            <w:pPr>
              <w:jc w:val="center"/>
              <w:rPr>
                <w:rFonts w:asciiTheme="minorBidi" w:hAnsiTheme="minorBidi" w:cstheme="minorBidi"/>
                <w:b/>
                <w:bCs/>
                <w:rtl/>
                <w:lang w:bidi="ar-YE"/>
              </w:rPr>
            </w:pPr>
          </w:p>
        </w:tc>
      </w:tr>
      <w:tr w:rsidR="00497086" w:rsidRPr="001D2E38" w14:paraId="34840432" w14:textId="77777777" w:rsidTr="000C6368">
        <w:tc>
          <w:tcPr>
            <w:tcW w:w="194" w:type="pct"/>
            <w:shd w:val="clear" w:color="auto" w:fill="B8CCE4" w:themeFill="accent1" w:themeFillTint="66"/>
            <w:vAlign w:val="center"/>
          </w:tcPr>
          <w:p w14:paraId="6F3E5D71" w14:textId="77777777" w:rsidR="00F335A4" w:rsidRPr="001D2E38" w:rsidRDefault="00F335A4" w:rsidP="00437EE5">
            <w:pPr>
              <w:spacing w:line="360" w:lineRule="auto"/>
              <w:jc w:val="center"/>
              <w:rPr>
                <w:rFonts w:asciiTheme="minorBidi" w:hAnsiTheme="minorBidi" w:cstheme="minorBidi"/>
                <w:lang w:bidi="ar-YE"/>
              </w:rPr>
            </w:pPr>
            <w:r w:rsidRPr="001D2E38">
              <w:rPr>
                <w:rFonts w:asciiTheme="minorBidi" w:hAnsiTheme="minorBidi" w:cstheme="minorBidi"/>
                <w:lang w:bidi="ar-YE"/>
              </w:rPr>
              <w:t>2</w:t>
            </w:r>
          </w:p>
        </w:tc>
        <w:tc>
          <w:tcPr>
            <w:tcW w:w="996" w:type="pct"/>
            <w:vAlign w:val="center"/>
          </w:tcPr>
          <w:p w14:paraId="4693A73F" w14:textId="2DFADA0A" w:rsidR="00F335A4" w:rsidRPr="001D2E38" w:rsidRDefault="00F335A4" w:rsidP="00437EE5">
            <w:pPr>
              <w:spacing w:line="360" w:lineRule="auto"/>
              <w:jc w:val="center"/>
              <w:rPr>
                <w:rFonts w:asciiTheme="minorBidi" w:hAnsiTheme="minorBidi" w:cstheme="minorBidi"/>
                <w:b/>
                <w:bCs/>
                <w:lang w:bidi="ar-YE"/>
              </w:rPr>
            </w:pPr>
          </w:p>
        </w:tc>
        <w:tc>
          <w:tcPr>
            <w:tcW w:w="424" w:type="pct"/>
            <w:vAlign w:val="center"/>
          </w:tcPr>
          <w:p w14:paraId="2983E4A5" w14:textId="4F774765" w:rsidR="00F335A4" w:rsidRPr="001D2E38" w:rsidRDefault="00F335A4" w:rsidP="00437EE5">
            <w:pPr>
              <w:jc w:val="center"/>
              <w:rPr>
                <w:rFonts w:asciiTheme="minorBidi" w:hAnsiTheme="minorBidi" w:cstheme="minorBidi"/>
                <w:b/>
                <w:bCs/>
                <w:rtl/>
                <w:lang w:bidi="ar-YE"/>
              </w:rPr>
            </w:pPr>
          </w:p>
        </w:tc>
        <w:tc>
          <w:tcPr>
            <w:tcW w:w="494" w:type="pct"/>
          </w:tcPr>
          <w:p w14:paraId="4DCAEBEB" w14:textId="77777777" w:rsidR="00F335A4" w:rsidRPr="001D2E38" w:rsidRDefault="00F335A4" w:rsidP="00437EE5">
            <w:pPr>
              <w:jc w:val="center"/>
              <w:rPr>
                <w:rFonts w:asciiTheme="minorBidi" w:hAnsiTheme="minorBidi" w:cstheme="minorBidi"/>
                <w:b/>
                <w:bCs/>
                <w:rtl/>
                <w:lang w:bidi="ar-YE"/>
              </w:rPr>
            </w:pPr>
          </w:p>
        </w:tc>
        <w:tc>
          <w:tcPr>
            <w:tcW w:w="990" w:type="pct"/>
            <w:vAlign w:val="center"/>
          </w:tcPr>
          <w:p w14:paraId="43E74FBB" w14:textId="298426A2" w:rsidR="00F335A4" w:rsidRPr="001D2E38" w:rsidRDefault="00F335A4" w:rsidP="00437EE5">
            <w:pPr>
              <w:jc w:val="center"/>
              <w:rPr>
                <w:rFonts w:asciiTheme="minorBidi" w:hAnsiTheme="minorBidi" w:cstheme="minorBidi"/>
                <w:b/>
                <w:bCs/>
                <w:rtl/>
                <w:lang w:bidi="ar-YE"/>
              </w:rPr>
            </w:pPr>
          </w:p>
        </w:tc>
        <w:tc>
          <w:tcPr>
            <w:tcW w:w="353" w:type="pct"/>
          </w:tcPr>
          <w:p w14:paraId="1BEA7ED8" w14:textId="22B2E888" w:rsidR="00F335A4" w:rsidRPr="001D2E38" w:rsidRDefault="00F335A4" w:rsidP="00437EE5">
            <w:pPr>
              <w:jc w:val="center"/>
              <w:rPr>
                <w:rFonts w:asciiTheme="minorBidi" w:hAnsiTheme="minorBidi" w:cstheme="minorBidi"/>
                <w:b/>
                <w:bCs/>
                <w:rtl/>
                <w:lang w:bidi="ar-YE"/>
              </w:rPr>
            </w:pPr>
          </w:p>
        </w:tc>
        <w:tc>
          <w:tcPr>
            <w:tcW w:w="564" w:type="pct"/>
            <w:vAlign w:val="center"/>
          </w:tcPr>
          <w:p w14:paraId="0E10EA01" w14:textId="3F7FBE43" w:rsidR="00F335A4" w:rsidRPr="001D2E38" w:rsidRDefault="00F335A4" w:rsidP="00437EE5">
            <w:pPr>
              <w:jc w:val="center"/>
              <w:rPr>
                <w:rFonts w:asciiTheme="minorBidi" w:hAnsiTheme="minorBidi" w:cstheme="minorBidi"/>
                <w:b/>
                <w:bCs/>
                <w:rtl/>
              </w:rPr>
            </w:pPr>
          </w:p>
        </w:tc>
        <w:tc>
          <w:tcPr>
            <w:tcW w:w="565" w:type="pct"/>
            <w:vAlign w:val="center"/>
          </w:tcPr>
          <w:p w14:paraId="39EDF16B" w14:textId="4B52B893" w:rsidR="00F335A4" w:rsidRPr="001D2E38" w:rsidRDefault="00F335A4" w:rsidP="00437EE5">
            <w:pPr>
              <w:jc w:val="center"/>
              <w:rPr>
                <w:rFonts w:asciiTheme="minorBidi" w:hAnsiTheme="minorBidi" w:cstheme="minorBidi"/>
                <w:b/>
                <w:bCs/>
                <w:rtl/>
                <w:lang w:bidi="ar-YE"/>
              </w:rPr>
            </w:pPr>
          </w:p>
        </w:tc>
        <w:tc>
          <w:tcPr>
            <w:tcW w:w="420" w:type="pct"/>
            <w:vAlign w:val="center"/>
          </w:tcPr>
          <w:p w14:paraId="78537387" w14:textId="77777777" w:rsidR="00F335A4" w:rsidRPr="001D2E38" w:rsidRDefault="00F335A4" w:rsidP="00437EE5">
            <w:pPr>
              <w:jc w:val="center"/>
              <w:rPr>
                <w:rFonts w:asciiTheme="minorBidi" w:hAnsiTheme="minorBidi" w:cstheme="minorBidi"/>
                <w:b/>
                <w:bCs/>
                <w:rtl/>
                <w:lang w:bidi="ar-YE"/>
              </w:rPr>
            </w:pPr>
          </w:p>
        </w:tc>
      </w:tr>
      <w:tr w:rsidR="00497086" w:rsidRPr="001D2E38" w14:paraId="3F8D7F99" w14:textId="77777777" w:rsidTr="000C6368">
        <w:tc>
          <w:tcPr>
            <w:tcW w:w="194" w:type="pct"/>
            <w:shd w:val="clear" w:color="auto" w:fill="B8CCE4" w:themeFill="accent1" w:themeFillTint="66"/>
            <w:vAlign w:val="center"/>
          </w:tcPr>
          <w:p w14:paraId="47A1B945" w14:textId="77777777" w:rsidR="00F335A4" w:rsidRPr="001D2E38" w:rsidRDefault="00F335A4" w:rsidP="00497086">
            <w:pPr>
              <w:spacing w:line="360" w:lineRule="auto"/>
              <w:jc w:val="center"/>
              <w:rPr>
                <w:rFonts w:asciiTheme="minorBidi" w:hAnsiTheme="minorBidi" w:cstheme="minorBidi"/>
                <w:lang w:bidi="ar-YE"/>
              </w:rPr>
            </w:pPr>
            <w:r w:rsidRPr="001D2E38">
              <w:rPr>
                <w:rFonts w:asciiTheme="minorBidi" w:hAnsiTheme="minorBidi" w:cstheme="minorBidi"/>
                <w:rtl/>
                <w:lang w:bidi="ar-YE"/>
              </w:rPr>
              <w:t>3</w:t>
            </w:r>
          </w:p>
        </w:tc>
        <w:tc>
          <w:tcPr>
            <w:tcW w:w="996" w:type="pct"/>
          </w:tcPr>
          <w:p w14:paraId="224D745E" w14:textId="37D5A6DD" w:rsidR="00F335A4" w:rsidRPr="001D2E38" w:rsidRDefault="00F335A4" w:rsidP="00437EE5">
            <w:pPr>
              <w:spacing w:line="360" w:lineRule="auto"/>
              <w:jc w:val="lowKashida"/>
              <w:rPr>
                <w:rFonts w:asciiTheme="minorBidi" w:hAnsiTheme="minorBidi" w:cstheme="minorBidi"/>
                <w:b/>
                <w:bCs/>
                <w:lang w:bidi="ar-YE"/>
              </w:rPr>
            </w:pPr>
          </w:p>
        </w:tc>
        <w:tc>
          <w:tcPr>
            <w:tcW w:w="424" w:type="pct"/>
          </w:tcPr>
          <w:p w14:paraId="10760DFF" w14:textId="1A29274E" w:rsidR="00F335A4" w:rsidRPr="001D2E38" w:rsidRDefault="00F335A4" w:rsidP="00437EE5">
            <w:pPr>
              <w:jc w:val="center"/>
              <w:rPr>
                <w:rFonts w:asciiTheme="minorBidi" w:hAnsiTheme="minorBidi" w:cstheme="minorBidi"/>
                <w:b/>
                <w:bCs/>
                <w:rtl/>
                <w:lang w:bidi="ar-YE"/>
              </w:rPr>
            </w:pPr>
          </w:p>
        </w:tc>
        <w:tc>
          <w:tcPr>
            <w:tcW w:w="494" w:type="pct"/>
          </w:tcPr>
          <w:p w14:paraId="574454E4" w14:textId="77777777" w:rsidR="00F335A4" w:rsidRPr="001D2E38" w:rsidRDefault="00F335A4" w:rsidP="00437EE5">
            <w:pPr>
              <w:jc w:val="center"/>
              <w:rPr>
                <w:rFonts w:asciiTheme="minorBidi" w:hAnsiTheme="minorBidi" w:cstheme="minorBidi"/>
                <w:b/>
                <w:bCs/>
                <w:rtl/>
                <w:lang w:bidi="ar-YE"/>
              </w:rPr>
            </w:pPr>
          </w:p>
        </w:tc>
        <w:tc>
          <w:tcPr>
            <w:tcW w:w="990" w:type="pct"/>
          </w:tcPr>
          <w:p w14:paraId="1C03ACEE" w14:textId="7CC972C1" w:rsidR="00F335A4" w:rsidRPr="001D2E38" w:rsidRDefault="00F335A4" w:rsidP="00437EE5">
            <w:pPr>
              <w:jc w:val="center"/>
              <w:rPr>
                <w:rFonts w:asciiTheme="minorBidi" w:hAnsiTheme="minorBidi" w:cstheme="minorBidi"/>
                <w:b/>
                <w:bCs/>
                <w:rtl/>
                <w:lang w:bidi="ar-YE"/>
              </w:rPr>
            </w:pPr>
          </w:p>
        </w:tc>
        <w:tc>
          <w:tcPr>
            <w:tcW w:w="353" w:type="pct"/>
          </w:tcPr>
          <w:p w14:paraId="540DF044" w14:textId="2BAEC357" w:rsidR="00F335A4" w:rsidRPr="001D2E38" w:rsidRDefault="00F335A4" w:rsidP="00437EE5">
            <w:pPr>
              <w:jc w:val="center"/>
              <w:rPr>
                <w:rFonts w:asciiTheme="minorBidi" w:hAnsiTheme="minorBidi" w:cstheme="minorBidi"/>
                <w:rtl/>
                <w:lang w:bidi="ar-YE"/>
              </w:rPr>
            </w:pPr>
          </w:p>
        </w:tc>
        <w:tc>
          <w:tcPr>
            <w:tcW w:w="564" w:type="pct"/>
          </w:tcPr>
          <w:p w14:paraId="35C73752" w14:textId="0172C9A7" w:rsidR="00F335A4" w:rsidRPr="001D2E38" w:rsidRDefault="00F335A4" w:rsidP="00437EE5">
            <w:pPr>
              <w:jc w:val="center"/>
              <w:rPr>
                <w:rFonts w:asciiTheme="minorBidi" w:hAnsiTheme="minorBidi" w:cstheme="minorBidi"/>
                <w:b/>
                <w:bCs/>
                <w:rtl/>
                <w:lang w:bidi="ar-YE"/>
              </w:rPr>
            </w:pPr>
          </w:p>
        </w:tc>
        <w:tc>
          <w:tcPr>
            <w:tcW w:w="565" w:type="pct"/>
          </w:tcPr>
          <w:p w14:paraId="36A21DBB" w14:textId="0B8B7E23" w:rsidR="00F335A4" w:rsidRPr="001D2E38" w:rsidRDefault="00F335A4" w:rsidP="00437EE5">
            <w:pPr>
              <w:jc w:val="center"/>
              <w:rPr>
                <w:rFonts w:asciiTheme="minorBidi" w:hAnsiTheme="minorBidi" w:cstheme="minorBidi"/>
                <w:b/>
                <w:bCs/>
                <w:rtl/>
                <w:lang w:bidi="ar-YE"/>
              </w:rPr>
            </w:pPr>
          </w:p>
        </w:tc>
        <w:tc>
          <w:tcPr>
            <w:tcW w:w="420" w:type="pct"/>
          </w:tcPr>
          <w:p w14:paraId="045B59B7" w14:textId="77777777" w:rsidR="00F335A4" w:rsidRPr="001D2E38" w:rsidRDefault="00F335A4" w:rsidP="00437EE5">
            <w:pPr>
              <w:jc w:val="center"/>
              <w:rPr>
                <w:rFonts w:asciiTheme="minorBidi" w:hAnsiTheme="minorBidi" w:cstheme="minorBidi"/>
                <w:b/>
                <w:bCs/>
                <w:rtl/>
                <w:lang w:bidi="ar-YE"/>
              </w:rPr>
            </w:pPr>
          </w:p>
        </w:tc>
      </w:tr>
      <w:tr w:rsidR="00497086" w:rsidRPr="001D2E38" w14:paraId="511ABDB4" w14:textId="77777777" w:rsidTr="000C6368">
        <w:tc>
          <w:tcPr>
            <w:tcW w:w="194" w:type="pct"/>
            <w:shd w:val="clear" w:color="auto" w:fill="B8CCE4" w:themeFill="accent1" w:themeFillTint="66"/>
            <w:vAlign w:val="center"/>
          </w:tcPr>
          <w:p w14:paraId="3264DA50" w14:textId="77777777" w:rsidR="00F335A4" w:rsidRPr="001D2E38" w:rsidRDefault="00F335A4" w:rsidP="00497086">
            <w:pPr>
              <w:spacing w:line="360" w:lineRule="auto"/>
              <w:jc w:val="center"/>
              <w:rPr>
                <w:rFonts w:asciiTheme="minorBidi" w:hAnsiTheme="minorBidi" w:cstheme="minorBidi"/>
                <w:lang w:bidi="ar-YE"/>
              </w:rPr>
            </w:pPr>
            <w:r w:rsidRPr="001D2E38">
              <w:rPr>
                <w:rFonts w:asciiTheme="minorBidi" w:hAnsiTheme="minorBidi" w:cstheme="minorBidi"/>
                <w:rtl/>
                <w:lang w:bidi="ar-YE"/>
              </w:rPr>
              <w:t>4</w:t>
            </w:r>
          </w:p>
        </w:tc>
        <w:tc>
          <w:tcPr>
            <w:tcW w:w="996" w:type="pct"/>
          </w:tcPr>
          <w:p w14:paraId="6217FEB6" w14:textId="6ACBEC23" w:rsidR="00F335A4" w:rsidRPr="001D2E38" w:rsidRDefault="00F335A4" w:rsidP="00437EE5">
            <w:pPr>
              <w:spacing w:line="360" w:lineRule="auto"/>
              <w:jc w:val="lowKashida"/>
              <w:rPr>
                <w:rFonts w:asciiTheme="minorBidi" w:hAnsiTheme="minorBidi" w:cstheme="minorBidi"/>
                <w:b/>
                <w:bCs/>
                <w:lang w:bidi="ar-YE"/>
              </w:rPr>
            </w:pPr>
          </w:p>
        </w:tc>
        <w:tc>
          <w:tcPr>
            <w:tcW w:w="424" w:type="pct"/>
          </w:tcPr>
          <w:p w14:paraId="4D93692D" w14:textId="0C8BD08A" w:rsidR="00F335A4" w:rsidRPr="001D2E38" w:rsidRDefault="00F335A4" w:rsidP="00437EE5">
            <w:pPr>
              <w:jc w:val="center"/>
              <w:rPr>
                <w:rFonts w:asciiTheme="minorBidi" w:hAnsiTheme="minorBidi" w:cstheme="minorBidi"/>
                <w:rtl/>
                <w:lang w:bidi="ar-YE"/>
              </w:rPr>
            </w:pPr>
          </w:p>
        </w:tc>
        <w:tc>
          <w:tcPr>
            <w:tcW w:w="494" w:type="pct"/>
          </w:tcPr>
          <w:p w14:paraId="1A6B438D" w14:textId="77777777" w:rsidR="00F335A4" w:rsidRPr="001D2E38" w:rsidRDefault="00F335A4" w:rsidP="00437EE5">
            <w:pPr>
              <w:jc w:val="center"/>
              <w:rPr>
                <w:rFonts w:asciiTheme="minorBidi" w:hAnsiTheme="minorBidi" w:cstheme="minorBidi"/>
                <w:rtl/>
                <w:lang w:bidi="ar-YE"/>
              </w:rPr>
            </w:pPr>
          </w:p>
        </w:tc>
        <w:tc>
          <w:tcPr>
            <w:tcW w:w="990" w:type="pct"/>
          </w:tcPr>
          <w:p w14:paraId="2B36D41E" w14:textId="7379958D" w:rsidR="00F335A4" w:rsidRPr="001D2E38" w:rsidRDefault="00F335A4" w:rsidP="00437EE5">
            <w:pPr>
              <w:jc w:val="center"/>
              <w:rPr>
                <w:rFonts w:asciiTheme="minorBidi" w:hAnsiTheme="minorBidi" w:cstheme="minorBidi"/>
                <w:rtl/>
                <w:lang w:bidi="ar-YE"/>
              </w:rPr>
            </w:pPr>
          </w:p>
        </w:tc>
        <w:tc>
          <w:tcPr>
            <w:tcW w:w="353" w:type="pct"/>
          </w:tcPr>
          <w:p w14:paraId="71744488" w14:textId="5D0C16C0" w:rsidR="00F335A4" w:rsidRPr="001D2E38" w:rsidRDefault="00F335A4" w:rsidP="00437EE5">
            <w:pPr>
              <w:jc w:val="center"/>
              <w:rPr>
                <w:rFonts w:asciiTheme="minorBidi" w:hAnsiTheme="minorBidi" w:cstheme="minorBidi"/>
                <w:rtl/>
                <w:lang w:bidi="ar-YE"/>
              </w:rPr>
            </w:pPr>
          </w:p>
        </w:tc>
        <w:tc>
          <w:tcPr>
            <w:tcW w:w="564" w:type="pct"/>
          </w:tcPr>
          <w:p w14:paraId="14761A1B" w14:textId="3A6C0517" w:rsidR="00F335A4" w:rsidRPr="001D2E38" w:rsidRDefault="00F335A4" w:rsidP="00437EE5">
            <w:pPr>
              <w:jc w:val="center"/>
              <w:rPr>
                <w:rFonts w:asciiTheme="minorBidi" w:hAnsiTheme="minorBidi" w:cstheme="minorBidi"/>
                <w:b/>
                <w:bCs/>
                <w:rtl/>
                <w:lang w:bidi="ar-YE"/>
              </w:rPr>
            </w:pPr>
          </w:p>
        </w:tc>
        <w:tc>
          <w:tcPr>
            <w:tcW w:w="565" w:type="pct"/>
          </w:tcPr>
          <w:p w14:paraId="11D44BAA" w14:textId="1A6F49B9" w:rsidR="00F335A4" w:rsidRPr="001D2E38" w:rsidRDefault="00F335A4" w:rsidP="00437EE5">
            <w:pPr>
              <w:jc w:val="center"/>
              <w:rPr>
                <w:rFonts w:asciiTheme="minorBidi" w:hAnsiTheme="minorBidi" w:cstheme="minorBidi"/>
                <w:b/>
                <w:bCs/>
                <w:rtl/>
                <w:lang w:bidi="ar-YE"/>
              </w:rPr>
            </w:pPr>
          </w:p>
        </w:tc>
        <w:tc>
          <w:tcPr>
            <w:tcW w:w="420" w:type="pct"/>
          </w:tcPr>
          <w:p w14:paraId="186761AC" w14:textId="77777777" w:rsidR="00F335A4" w:rsidRPr="001D2E38" w:rsidRDefault="00F335A4" w:rsidP="00437EE5">
            <w:pPr>
              <w:jc w:val="center"/>
              <w:rPr>
                <w:rFonts w:asciiTheme="minorBidi" w:hAnsiTheme="minorBidi" w:cstheme="minorBidi"/>
                <w:rtl/>
                <w:lang w:bidi="ar-YE"/>
              </w:rPr>
            </w:pPr>
          </w:p>
        </w:tc>
      </w:tr>
    </w:tbl>
    <w:p w14:paraId="5F1ED380" w14:textId="77777777" w:rsidR="007B5F66" w:rsidRPr="001D2E38" w:rsidRDefault="007B5F66" w:rsidP="00437EE5">
      <w:pPr>
        <w:rPr>
          <w:rFonts w:asciiTheme="minorBidi" w:eastAsia="Sakkal Majalla" w:hAnsiTheme="minorBidi" w:cstheme="minorBidi"/>
          <w:b/>
        </w:rPr>
      </w:pPr>
    </w:p>
    <w:p w14:paraId="78637092" w14:textId="2BFC8AF6" w:rsidR="003D377A" w:rsidRPr="001D2E38" w:rsidRDefault="00D05C7A" w:rsidP="00437EE5">
      <w:pPr>
        <w:jc w:val="center"/>
        <w:rPr>
          <w:rFonts w:asciiTheme="minorBidi" w:eastAsia="Sakkal Majalla" w:hAnsiTheme="minorBidi" w:cstheme="minorBidi"/>
          <w:b/>
        </w:rPr>
      </w:pPr>
      <w:r w:rsidRPr="001D2E38">
        <w:rPr>
          <w:rFonts w:asciiTheme="minorBidi" w:eastAsia="Sakkal Majalla" w:hAnsiTheme="minorBidi" w:cstheme="minorBidi"/>
          <w:b/>
          <w:rtl/>
        </w:rPr>
        <w:t xml:space="preserve">الإصدار </w:t>
      </w:r>
      <w:r w:rsidR="00BA18D5" w:rsidRPr="001D2E38">
        <w:rPr>
          <w:rFonts w:asciiTheme="minorBidi" w:eastAsia="Sakkal Majalla" w:hAnsiTheme="minorBidi" w:cstheme="minorBidi" w:hint="cs"/>
          <w:b/>
          <w:rtl/>
        </w:rPr>
        <w:t>الثاني</w:t>
      </w:r>
      <w:r w:rsidRPr="001D2E38">
        <w:rPr>
          <w:rFonts w:asciiTheme="minorBidi" w:eastAsia="Sakkal Majalla" w:hAnsiTheme="minorBidi" w:cstheme="minorBidi"/>
          <w:b/>
          <w:rtl/>
        </w:rPr>
        <w:t xml:space="preserve"> </w:t>
      </w:r>
      <w:r w:rsidR="00B93458" w:rsidRPr="001D2E38">
        <w:rPr>
          <w:rFonts w:asciiTheme="minorBidi" w:eastAsia="Sakkal Majalla" w:hAnsiTheme="minorBidi" w:cstheme="minorBidi" w:hint="cs"/>
          <w:b/>
          <w:rtl/>
        </w:rPr>
        <w:t>أغسطس 2022</w:t>
      </w:r>
      <w:r w:rsidRPr="001D2E38">
        <w:rPr>
          <w:rFonts w:asciiTheme="minorBidi" w:eastAsia="Sakkal Majalla" w:hAnsiTheme="minorBidi" w:cstheme="minorBidi"/>
          <w:b/>
          <w:rtl/>
        </w:rPr>
        <w:t>م</w:t>
      </w:r>
    </w:p>
    <w:p w14:paraId="19E28ABA" w14:textId="77777777" w:rsidR="003D377A" w:rsidRPr="001D2E38" w:rsidRDefault="00D05C7A" w:rsidP="00437EE5">
      <w:pPr>
        <w:rPr>
          <w:rFonts w:asciiTheme="minorBidi" w:eastAsia="Sakkal Majalla" w:hAnsiTheme="minorBidi" w:cstheme="minorBidi"/>
          <w:b/>
        </w:rPr>
      </w:pPr>
      <w:r w:rsidRPr="001D2E38">
        <w:rPr>
          <w:rFonts w:asciiTheme="minorBidi" w:hAnsiTheme="minorBidi" w:cstheme="minorBidi"/>
        </w:rPr>
        <w:br w:type="page"/>
      </w:r>
    </w:p>
    <w:p w14:paraId="6BB50932" w14:textId="61A76E55" w:rsidR="0015138B" w:rsidRPr="001D2E38" w:rsidRDefault="00D05C7A" w:rsidP="00437EE5">
      <w:pPr>
        <w:keepNext/>
        <w:keepLines/>
        <w:pBdr>
          <w:top w:val="nil"/>
          <w:left w:val="nil"/>
          <w:bottom w:val="nil"/>
          <w:right w:val="nil"/>
          <w:between w:val="nil"/>
        </w:pBdr>
        <w:tabs>
          <w:tab w:val="left" w:pos="3337"/>
        </w:tabs>
        <w:spacing w:before="240" w:line="259" w:lineRule="auto"/>
        <w:rPr>
          <w:rFonts w:asciiTheme="minorBidi" w:eastAsia="Sakkal Majalla" w:hAnsiTheme="minorBidi" w:cstheme="minorBidi"/>
          <w:b/>
          <w:rtl/>
        </w:rPr>
      </w:pPr>
      <w:r w:rsidRPr="001D2E38">
        <w:rPr>
          <w:rFonts w:asciiTheme="minorBidi" w:eastAsia="Sakkal Majalla" w:hAnsiTheme="minorBidi" w:cstheme="minorBidi"/>
          <w:b/>
          <w:rtl/>
        </w:rPr>
        <w:lastRenderedPageBreak/>
        <w:t>المحتويات</w:t>
      </w:r>
    </w:p>
    <w:p w14:paraId="5C8B7C21" w14:textId="51A8EB8B" w:rsidR="002F44B7" w:rsidRPr="001D2E38" w:rsidRDefault="00075442">
      <w:pPr>
        <w:pStyle w:val="TOC2"/>
        <w:tabs>
          <w:tab w:val="right" w:leader="dot" w:pos="9350"/>
        </w:tabs>
        <w:rPr>
          <w:rFonts w:asciiTheme="minorHAnsi" w:eastAsiaTheme="minorEastAsia" w:hAnsiTheme="minorHAnsi" w:cstheme="minorBidi"/>
          <w:noProof/>
          <w:kern w:val="2"/>
          <w:sz w:val="22"/>
          <w:szCs w:val="22"/>
          <w:rtl/>
          <w14:ligatures w14:val="standardContextual"/>
        </w:rPr>
      </w:pPr>
      <w:r w:rsidRPr="001D2E38">
        <w:rPr>
          <w:rFonts w:asciiTheme="minorBidi" w:eastAsia="Sakkal Majalla" w:hAnsiTheme="minorBidi" w:cstheme="minorBidi"/>
          <w:b/>
          <w:rtl/>
        </w:rPr>
        <w:fldChar w:fldCharType="begin"/>
      </w:r>
      <w:r w:rsidRPr="001D2E38">
        <w:rPr>
          <w:rFonts w:asciiTheme="minorBidi" w:eastAsia="Sakkal Majalla" w:hAnsiTheme="minorBidi" w:cstheme="minorBidi"/>
          <w:b/>
          <w:rtl/>
        </w:rPr>
        <w:instrText xml:space="preserve"> </w:instrText>
      </w:r>
      <w:r w:rsidRPr="001D2E38">
        <w:rPr>
          <w:rFonts w:asciiTheme="minorBidi" w:eastAsia="Sakkal Majalla" w:hAnsiTheme="minorBidi" w:cstheme="minorBidi"/>
          <w:b/>
        </w:rPr>
        <w:instrText xml:space="preserve">TOC </w:instrText>
      </w:r>
      <w:r w:rsidRPr="001D2E38">
        <w:rPr>
          <w:rFonts w:asciiTheme="minorBidi" w:eastAsia="Sakkal Majalla" w:hAnsiTheme="minorBidi" w:cstheme="minorBidi"/>
          <w:b/>
          <w:rtl/>
        </w:rPr>
        <w:instrText>\</w:instrText>
      </w:r>
      <w:r w:rsidRPr="001D2E38">
        <w:rPr>
          <w:rFonts w:asciiTheme="minorBidi" w:eastAsia="Sakkal Majalla" w:hAnsiTheme="minorBidi" w:cstheme="minorBidi"/>
          <w:b/>
        </w:rPr>
        <w:instrText>o "1-3" \h \z \u</w:instrText>
      </w:r>
      <w:r w:rsidRPr="001D2E38">
        <w:rPr>
          <w:rFonts w:asciiTheme="minorBidi" w:eastAsia="Sakkal Majalla" w:hAnsiTheme="minorBidi" w:cstheme="minorBidi"/>
          <w:b/>
          <w:rtl/>
        </w:rPr>
        <w:instrText xml:space="preserve"> </w:instrText>
      </w:r>
      <w:r w:rsidRPr="001D2E38">
        <w:rPr>
          <w:rFonts w:asciiTheme="minorBidi" w:eastAsia="Sakkal Majalla" w:hAnsiTheme="minorBidi" w:cstheme="minorBidi"/>
          <w:b/>
          <w:rtl/>
        </w:rPr>
        <w:fldChar w:fldCharType="separate"/>
      </w:r>
      <w:hyperlink w:anchor="_Toc185072715" w:history="1">
        <w:r w:rsidR="002F44B7" w:rsidRPr="001D2E38">
          <w:rPr>
            <w:rStyle w:val="Hyperlink"/>
            <w:rFonts w:asciiTheme="minorBidi" w:hAnsiTheme="minorBidi"/>
            <w:bCs/>
            <w:noProof/>
            <w:rtl/>
            <w:lang w:bidi="ar-YE"/>
          </w:rPr>
          <w:t>جدول (1): معلومات المؤسسة عامة</w:t>
        </w:r>
        <w:r w:rsidR="002F44B7" w:rsidRPr="001D2E38">
          <w:rPr>
            <w:noProof/>
            <w:webHidden/>
            <w:rtl/>
          </w:rPr>
          <w:tab/>
        </w:r>
        <w:r w:rsidR="002F44B7" w:rsidRPr="001D2E38">
          <w:rPr>
            <w:noProof/>
            <w:webHidden/>
            <w:rtl/>
          </w:rPr>
          <w:fldChar w:fldCharType="begin"/>
        </w:r>
        <w:r w:rsidR="002F44B7" w:rsidRPr="001D2E38">
          <w:rPr>
            <w:noProof/>
            <w:webHidden/>
            <w:rtl/>
          </w:rPr>
          <w:instrText xml:space="preserve"> </w:instrText>
        </w:r>
        <w:r w:rsidR="002F44B7" w:rsidRPr="001D2E38">
          <w:rPr>
            <w:noProof/>
            <w:webHidden/>
          </w:rPr>
          <w:instrText>PAGEREF</w:instrText>
        </w:r>
        <w:r w:rsidR="002F44B7" w:rsidRPr="001D2E38">
          <w:rPr>
            <w:noProof/>
            <w:webHidden/>
            <w:rtl/>
          </w:rPr>
          <w:instrText xml:space="preserve"> _</w:instrText>
        </w:r>
        <w:r w:rsidR="002F44B7" w:rsidRPr="001D2E38">
          <w:rPr>
            <w:noProof/>
            <w:webHidden/>
          </w:rPr>
          <w:instrText>Toc185072715 \h</w:instrText>
        </w:r>
        <w:r w:rsidR="002F44B7" w:rsidRPr="001D2E38">
          <w:rPr>
            <w:noProof/>
            <w:webHidden/>
            <w:rtl/>
          </w:rPr>
          <w:instrText xml:space="preserve"> </w:instrText>
        </w:r>
        <w:r w:rsidR="002F44B7" w:rsidRPr="001D2E38">
          <w:rPr>
            <w:noProof/>
            <w:webHidden/>
            <w:rtl/>
          </w:rPr>
        </w:r>
        <w:r w:rsidR="002F44B7" w:rsidRPr="001D2E38">
          <w:rPr>
            <w:noProof/>
            <w:webHidden/>
            <w:rtl/>
          </w:rPr>
          <w:fldChar w:fldCharType="separate"/>
        </w:r>
        <w:r w:rsidR="001A7F2D">
          <w:rPr>
            <w:noProof/>
            <w:webHidden/>
            <w:rtl/>
          </w:rPr>
          <w:t>1</w:t>
        </w:r>
        <w:r w:rsidR="002F44B7" w:rsidRPr="001D2E38">
          <w:rPr>
            <w:noProof/>
            <w:webHidden/>
            <w:rtl/>
          </w:rPr>
          <w:fldChar w:fldCharType="end"/>
        </w:r>
      </w:hyperlink>
    </w:p>
    <w:p w14:paraId="6E25D79A" w14:textId="0798ABC1"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16" w:history="1">
        <w:r w:rsidRPr="001D2E38">
          <w:rPr>
            <w:rStyle w:val="Hyperlink"/>
            <w:rFonts w:asciiTheme="minorBidi" w:hAnsiTheme="minorBidi"/>
            <w:bCs/>
            <w:noProof/>
            <w:rtl/>
            <w:lang w:bidi="ar-YE"/>
          </w:rPr>
          <w:t>جدول (2): بيانات المراجعين</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Toc185072716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w:t>
        </w:r>
        <w:r w:rsidRPr="001D2E38">
          <w:rPr>
            <w:noProof/>
            <w:webHidden/>
            <w:rtl/>
          </w:rPr>
          <w:fldChar w:fldCharType="end"/>
        </w:r>
      </w:hyperlink>
    </w:p>
    <w:p w14:paraId="3CCD1213" w14:textId="68080363"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17" w:history="1">
        <w:r w:rsidRPr="001D2E38">
          <w:rPr>
            <w:rStyle w:val="Hyperlink"/>
            <w:bCs/>
            <w:noProof/>
            <w:rtl/>
          </w:rPr>
          <w:t>ملخص:</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Toc185072717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w:t>
        </w:r>
        <w:r w:rsidRPr="001D2E38">
          <w:rPr>
            <w:noProof/>
            <w:webHidden/>
            <w:rtl/>
          </w:rPr>
          <w:fldChar w:fldCharType="end"/>
        </w:r>
      </w:hyperlink>
    </w:p>
    <w:p w14:paraId="223B48BB" w14:textId="6B869B84"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18" w:history="1">
        <w:r w:rsidRPr="001D2E38">
          <w:rPr>
            <w:rStyle w:val="Hyperlink"/>
            <w:rFonts w:asciiTheme="minorBidi" w:hAnsiTheme="minorBidi"/>
            <w:bCs/>
            <w:noProof/>
            <w:rtl/>
            <w:lang w:bidi="ar-YE"/>
          </w:rPr>
          <w:t xml:space="preserve">جدول (3): </w:t>
        </w:r>
        <w:r w:rsidRPr="001D2E38">
          <w:rPr>
            <w:rStyle w:val="Hyperlink"/>
            <w:rFonts w:eastAsia="Sakkal Majalla"/>
            <w:bCs/>
            <w:noProof/>
            <w:rtl/>
          </w:rPr>
          <w:t>بيانات المؤسسة: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Toc185072718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w:t>
        </w:r>
        <w:r w:rsidRPr="001D2E38">
          <w:rPr>
            <w:noProof/>
            <w:webHidden/>
            <w:rtl/>
          </w:rPr>
          <w:fldChar w:fldCharType="end"/>
        </w:r>
      </w:hyperlink>
    </w:p>
    <w:p w14:paraId="57620201" w14:textId="420456BB"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19" w:history="1">
        <w:r w:rsidRPr="001D2E38">
          <w:rPr>
            <w:rStyle w:val="Hyperlink"/>
            <w:rFonts w:eastAsia="Sakkal Majalla"/>
            <w:bCs/>
            <w:noProof/>
            <w:rtl/>
          </w:rPr>
          <w:t>مقدمة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Toc185072719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w:t>
        </w:r>
        <w:r w:rsidRPr="001D2E38">
          <w:rPr>
            <w:noProof/>
            <w:webHidden/>
            <w:rtl/>
          </w:rPr>
          <w:fldChar w:fldCharType="end"/>
        </w:r>
      </w:hyperlink>
    </w:p>
    <w:p w14:paraId="65F3B28F" w14:textId="3E871525"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20" w:history="1">
        <w:r w:rsidRPr="001D2E38">
          <w:rPr>
            <w:rStyle w:val="Hyperlink"/>
            <w:rFonts w:eastAsia="Sakkal Majalla"/>
            <w:noProof/>
            <w:rtl/>
          </w:rPr>
          <w:t>1. التعريفات:</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Toc185072720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w:t>
        </w:r>
        <w:r w:rsidRPr="001D2E38">
          <w:rPr>
            <w:noProof/>
            <w:webHidden/>
            <w:rtl/>
          </w:rPr>
          <w:fldChar w:fldCharType="end"/>
        </w:r>
      </w:hyperlink>
    </w:p>
    <w:p w14:paraId="5115FBC1" w14:textId="2660CBD8"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21" w:history="1">
        <w:r w:rsidRPr="001D2E38">
          <w:rPr>
            <w:rStyle w:val="Hyperlink"/>
            <w:rFonts w:eastAsia="Sakkal Majalla"/>
            <w:noProof/>
            <w:rtl/>
          </w:rPr>
          <w:t xml:space="preserve">2. </w:t>
        </w:r>
        <w:r w:rsidRPr="001D2E38">
          <w:rPr>
            <w:rStyle w:val="Hyperlink"/>
            <w:rFonts w:asciiTheme="minorBidi" w:hAnsiTheme="minorBidi"/>
            <w:bCs/>
            <w:noProof/>
            <w:rtl/>
            <w:lang w:bidi="ar-YE"/>
          </w:rPr>
          <w:t xml:space="preserve">جدول (4) </w:t>
        </w:r>
        <w:r w:rsidRPr="001D2E38">
          <w:rPr>
            <w:rStyle w:val="Hyperlink"/>
            <w:rFonts w:eastAsia="Sakkal Majalla"/>
            <w:noProof/>
            <w:rtl/>
          </w:rPr>
          <w:t>أدوات التقييم</w:t>
        </w:r>
        <w:r w:rsidRPr="001D2E38">
          <w:rPr>
            <w:rStyle w:val="Hyperlink"/>
            <w:rFonts w:asciiTheme="minorBidi" w:eastAsia="Sakkal Majalla" w:hAnsiTheme="minorBidi"/>
            <w:noProof/>
            <w:rtl/>
          </w:rPr>
          <w:t>:</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Toc185072721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5</w:t>
        </w:r>
        <w:r w:rsidRPr="001D2E38">
          <w:rPr>
            <w:noProof/>
            <w:webHidden/>
            <w:rtl/>
          </w:rPr>
          <w:fldChar w:fldCharType="end"/>
        </w:r>
      </w:hyperlink>
    </w:p>
    <w:p w14:paraId="5367F2DA" w14:textId="395635AE"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22" w:history="1">
        <w:r w:rsidRPr="001D2E38">
          <w:rPr>
            <w:rStyle w:val="Hyperlink"/>
            <w:rFonts w:eastAsia="Sakkal Majalla"/>
            <w:bCs/>
            <w:noProof/>
            <w:rtl/>
          </w:rPr>
          <w:t>3. المعايير:</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Toc185072722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6</w:t>
        </w:r>
        <w:r w:rsidRPr="001D2E38">
          <w:rPr>
            <w:noProof/>
            <w:webHidden/>
            <w:rtl/>
          </w:rPr>
          <w:fldChar w:fldCharType="end"/>
        </w:r>
      </w:hyperlink>
    </w:p>
    <w:p w14:paraId="55DC89EF" w14:textId="72E6E944"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23" w:history="1">
        <w:r w:rsidRPr="001D2E38">
          <w:rPr>
            <w:rStyle w:val="Hyperlink"/>
            <w:b/>
            <w:bCs/>
            <w:noProof/>
            <w:rtl/>
          </w:rPr>
          <w:t>المعيار الأول: التخطيط الاستراتيجي</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Toc185072723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6</w:t>
        </w:r>
        <w:r w:rsidRPr="001D2E38">
          <w:rPr>
            <w:noProof/>
            <w:webHidden/>
            <w:rtl/>
          </w:rPr>
          <w:fldChar w:fldCharType="end"/>
        </w:r>
      </w:hyperlink>
    </w:p>
    <w:p w14:paraId="08A46F84" w14:textId="684542AF"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24" w:history="1">
        <w:r w:rsidRPr="001D2E38">
          <w:rPr>
            <w:rStyle w:val="Hyperlink"/>
            <w:rFonts w:asciiTheme="minorBidi" w:hAnsiTheme="minorBidi"/>
            <w:bCs/>
            <w:noProof/>
            <w:rtl/>
          </w:rPr>
          <w:t>التوجهات الاستراتيجية (الرؤية، الرسالة، القيم، الأهداف)</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Toc185072724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6</w:t>
        </w:r>
        <w:r w:rsidRPr="001D2E38">
          <w:rPr>
            <w:noProof/>
            <w:webHidden/>
            <w:rtl/>
          </w:rPr>
          <w:fldChar w:fldCharType="end"/>
        </w:r>
      </w:hyperlink>
    </w:p>
    <w:p w14:paraId="2756DEB1" w14:textId="0668E896"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25" w:history="1">
        <w:r w:rsidRPr="001D2E38">
          <w:rPr>
            <w:rStyle w:val="Hyperlink"/>
            <w:rFonts w:asciiTheme="minorBidi" w:hAnsiTheme="minorBidi"/>
            <w:bCs/>
            <w:noProof/>
            <w:rtl/>
          </w:rPr>
          <w:t>المعيار الفرعي الثاني: الخطة الاستراتيجية وخطتها التنفيذية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Toc185072725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8</w:t>
        </w:r>
        <w:r w:rsidRPr="001D2E38">
          <w:rPr>
            <w:noProof/>
            <w:webHidden/>
            <w:rtl/>
          </w:rPr>
          <w:fldChar w:fldCharType="end"/>
        </w:r>
      </w:hyperlink>
    </w:p>
    <w:p w14:paraId="4AA9E792" w14:textId="40EEF80E"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26" w:history="1">
        <w:r w:rsidRPr="001D2E38">
          <w:rPr>
            <w:rStyle w:val="Hyperlink"/>
            <w:b/>
            <w:bCs/>
            <w:noProof/>
            <w:rtl/>
          </w:rPr>
          <w:t>المعيار الثاني: القيادة والحوكمة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Toc185072726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9</w:t>
        </w:r>
        <w:r w:rsidRPr="001D2E38">
          <w:rPr>
            <w:noProof/>
            <w:webHidden/>
            <w:rtl/>
          </w:rPr>
          <w:fldChar w:fldCharType="end"/>
        </w:r>
      </w:hyperlink>
    </w:p>
    <w:p w14:paraId="73259983" w14:textId="164645AB"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27" w:history="1">
        <w:r w:rsidRPr="001D2E38">
          <w:rPr>
            <w:rStyle w:val="Hyperlink"/>
            <w:rFonts w:asciiTheme="minorBidi" w:hAnsiTheme="minorBidi"/>
            <w:bCs/>
            <w:noProof/>
            <w:rtl/>
          </w:rPr>
          <w:t>الهيكل التنظيمي</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Toc185072727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9</w:t>
        </w:r>
        <w:r w:rsidRPr="001D2E38">
          <w:rPr>
            <w:noProof/>
            <w:webHidden/>
            <w:rtl/>
          </w:rPr>
          <w:fldChar w:fldCharType="end"/>
        </w:r>
      </w:hyperlink>
    </w:p>
    <w:p w14:paraId="047F2FC1" w14:textId="002622C7"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28" w:history="1">
        <w:r w:rsidRPr="001D2E38">
          <w:rPr>
            <w:rStyle w:val="Hyperlink"/>
            <w:rFonts w:asciiTheme="minorBidi" w:hAnsiTheme="minorBidi"/>
            <w:bCs/>
            <w:noProof/>
            <w:rtl/>
          </w:rPr>
          <w:t xml:space="preserve">المعيار الفرعي: الثاني </w:t>
        </w:r>
        <w:r w:rsidRPr="001D2E38">
          <w:rPr>
            <w:rStyle w:val="Hyperlink"/>
            <w:rFonts w:asciiTheme="minorBidi" w:hAnsiTheme="minorBidi"/>
            <w:b/>
            <w:bCs/>
            <w:noProof/>
            <w:rtl/>
            <w:lang w:bidi="ar-YE"/>
          </w:rPr>
          <w:t>الأنظمة والسياسات والإجراءات</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Toc185072728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10</w:t>
        </w:r>
        <w:r w:rsidRPr="001D2E38">
          <w:rPr>
            <w:noProof/>
            <w:webHidden/>
            <w:rtl/>
          </w:rPr>
          <w:fldChar w:fldCharType="end"/>
        </w:r>
      </w:hyperlink>
    </w:p>
    <w:p w14:paraId="1E57A7A7" w14:textId="6BB32241"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29" w:history="1">
        <w:r w:rsidRPr="001D2E38">
          <w:rPr>
            <w:rStyle w:val="Hyperlink"/>
            <w:rFonts w:asciiTheme="minorBidi" w:hAnsiTheme="minorBidi"/>
            <w:noProof/>
            <w:rtl/>
            <w:lang w:bidi="ar-YE"/>
          </w:rPr>
          <w:t>2-3 المعيار الفرعي الثالث القيادة</w:t>
        </w:r>
        <w:r w:rsidRPr="001D2E38">
          <w:rPr>
            <w:rStyle w:val="Hyperlink"/>
            <w:rFonts w:asciiTheme="minorBidi" w:hAnsiTheme="minorBidi"/>
            <w:bCs/>
            <w:noProof/>
            <w:rtl/>
            <w:lang w:bidi="ar-YE"/>
          </w:rPr>
          <w:t xml:space="preserve"> المؤسسية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Toc185072729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11</w:t>
        </w:r>
        <w:r w:rsidRPr="001D2E38">
          <w:rPr>
            <w:noProof/>
            <w:webHidden/>
            <w:rtl/>
          </w:rPr>
          <w:fldChar w:fldCharType="end"/>
        </w:r>
      </w:hyperlink>
    </w:p>
    <w:p w14:paraId="23C76F69" w14:textId="005EFD20"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30" w:history="1">
        <w:r w:rsidRPr="001D2E38">
          <w:rPr>
            <w:rStyle w:val="Hyperlink"/>
            <w:rFonts w:asciiTheme="minorBidi" w:hAnsiTheme="minorBidi"/>
            <w:noProof/>
            <w:rtl/>
            <w:lang w:bidi="ar-YE"/>
          </w:rPr>
          <w:t>2- 4 المعيار الفرعي الرابع: الإدارة الرشيدة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Toc185072730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13</w:t>
        </w:r>
        <w:r w:rsidRPr="001D2E38">
          <w:rPr>
            <w:noProof/>
            <w:webHidden/>
            <w:rtl/>
          </w:rPr>
          <w:fldChar w:fldCharType="end"/>
        </w:r>
      </w:hyperlink>
    </w:p>
    <w:p w14:paraId="3509DC66" w14:textId="36F42702"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31" w:history="1">
        <w:r w:rsidRPr="001D2E38">
          <w:rPr>
            <w:rStyle w:val="Hyperlink"/>
            <w:rFonts w:asciiTheme="minorBidi" w:hAnsiTheme="minorBidi"/>
            <w:b/>
            <w:bCs/>
            <w:noProof/>
            <w:rtl/>
            <w:lang w:bidi="ar-YE"/>
          </w:rPr>
          <w:t>المعيار الثالث: البرامج الأكاديمية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Toc185072731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14</w:t>
        </w:r>
        <w:r w:rsidRPr="001D2E38">
          <w:rPr>
            <w:noProof/>
            <w:webHidden/>
            <w:rtl/>
          </w:rPr>
          <w:fldChar w:fldCharType="end"/>
        </w:r>
      </w:hyperlink>
    </w:p>
    <w:p w14:paraId="5658F2F2" w14:textId="618F5EE8"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32" w:history="1">
        <w:r w:rsidRPr="001D2E38">
          <w:rPr>
            <w:rStyle w:val="Hyperlink"/>
            <w:rFonts w:asciiTheme="minorBidi" w:hAnsiTheme="minorBidi"/>
            <w:noProof/>
            <w:rtl/>
            <w:lang w:bidi="ar-YE"/>
          </w:rPr>
          <w:t>المعيار الفرعي الأول:</w:t>
        </w:r>
        <w:r w:rsidRPr="001D2E38">
          <w:rPr>
            <w:rStyle w:val="Hyperlink"/>
            <w:rFonts w:eastAsia="Sakkal Majalla"/>
            <w:noProof/>
            <w:rtl/>
          </w:rPr>
          <w:t xml:space="preserve"> </w:t>
        </w:r>
        <w:r w:rsidRPr="001D2E38">
          <w:rPr>
            <w:rStyle w:val="Hyperlink"/>
            <w:rFonts w:asciiTheme="minorBidi" w:hAnsiTheme="minorBidi"/>
            <w:noProof/>
            <w:rtl/>
            <w:lang w:bidi="ar-YE"/>
          </w:rPr>
          <w:t>سياسات وضوابط تصميم البرامج الأكاديمية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Toc185072732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14</w:t>
        </w:r>
        <w:r w:rsidRPr="001D2E38">
          <w:rPr>
            <w:noProof/>
            <w:webHidden/>
            <w:rtl/>
          </w:rPr>
          <w:fldChar w:fldCharType="end"/>
        </w:r>
      </w:hyperlink>
    </w:p>
    <w:p w14:paraId="2D6D091A" w14:textId="2446A2B7"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33" w:history="1">
        <w:r w:rsidRPr="001D2E38">
          <w:rPr>
            <w:rStyle w:val="Hyperlink"/>
            <w:rFonts w:asciiTheme="minorBidi" w:hAnsiTheme="minorBidi"/>
            <w:noProof/>
            <w:rtl/>
            <w:lang w:bidi="ar-YE"/>
          </w:rPr>
          <w:t>3- 3 المعيار الفرعي الثالث: مصادر التعلم</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Toc185072733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18</w:t>
        </w:r>
        <w:r w:rsidRPr="001D2E38">
          <w:rPr>
            <w:noProof/>
            <w:webHidden/>
            <w:rtl/>
          </w:rPr>
          <w:fldChar w:fldCharType="end"/>
        </w:r>
      </w:hyperlink>
    </w:p>
    <w:p w14:paraId="4B030675" w14:textId="6FC3B743"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34" w:history="1">
        <w:r w:rsidRPr="001D2E38">
          <w:rPr>
            <w:rStyle w:val="Hyperlink"/>
            <w:rFonts w:asciiTheme="minorBidi" w:hAnsiTheme="minorBidi"/>
            <w:noProof/>
            <w:rtl/>
            <w:lang w:bidi="ar-YE"/>
          </w:rPr>
          <w:t>3- 4 المعيار الفرعي الرابع: التحسين والتطوير المستمر للبرامج الأكاديمية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Toc185072734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19</w:t>
        </w:r>
        <w:r w:rsidRPr="001D2E38">
          <w:rPr>
            <w:noProof/>
            <w:webHidden/>
            <w:rtl/>
          </w:rPr>
          <w:fldChar w:fldCharType="end"/>
        </w:r>
      </w:hyperlink>
    </w:p>
    <w:p w14:paraId="4E1B9271" w14:textId="263D91C2"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35" w:history="1">
        <w:r w:rsidRPr="001D2E38">
          <w:rPr>
            <w:rStyle w:val="Hyperlink"/>
            <w:rFonts w:asciiTheme="minorBidi" w:hAnsiTheme="minorBidi"/>
            <w:b/>
            <w:bCs/>
            <w:noProof/>
            <w:rtl/>
          </w:rPr>
          <w:t>المعيار الرابع:</w:t>
        </w:r>
        <w:r w:rsidRPr="001D2E38">
          <w:rPr>
            <w:rStyle w:val="Hyperlink"/>
            <w:rFonts w:asciiTheme="minorBidi" w:hAnsiTheme="minorBidi"/>
            <w:noProof/>
            <w:rtl/>
          </w:rPr>
          <w:t xml:space="preserve"> </w:t>
        </w:r>
        <w:r w:rsidRPr="001D2E38">
          <w:rPr>
            <w:rStyle w:val="Hyperlink"/>
            <w:rFonts w:asciiTheme="majorBidi" w:hAnsiTheme="majorBidi"/>
            <w:b/>
            <w:bCs/>
            <w:noProof/>
            <w:rtl/>
            <w:lang w:bidi="ar-EG"/>
          </w:rPr>
          <w:t>الطلبة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Toc185072735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21</w:t>
        </w:r>
        <w:r w:rsidRPr="001D2E38">
          <w:rPr>
            <w:noProof/>
            <w:webHidden/>
            <w:rtl/>
          </w:rPr>
          <w:fldChar w:fldCharType="end"/>
        </w:r>
      </w:hyperlink>
    </w:p>
    <w:p w14:paraId="12CDCE06" w14:textId="5A35BBD0"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36" w:history="1">
        <w:r w:rsidRPr="001D2E38">
          <w:rPr>
            <w:rStyle w:val="Hyperlink"/>
            <w:rFonts w:asciiTheme="minorBidi" w:hAnsiTheme="minorBidi"/>
            <w:noProof/>
            <w:rtl/>
            <w:lang w:bidi="ar-YE"/>
          </w:rPr>
          <w:t>4- 1 المعيار الفرعي الأول: القبول والتسجيل والسجلات</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Toc185072736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21</w:t>
        </w:r>
        <w:r w:rsidRPr="001D2E38">
          <w:rPr>
            <w:noProof/>
            <w:webHidden/>
            <w:rtl/>
          </w:rPr>
          <w:fldChar w:fldCharType="end"/>
        </w:r>
      </w:hyperlink>
    </w:p>
    <w:p w14:paraId="7C656EE7" w14:textId="0B249668"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37" w:history="1">
        <w:r w:rsidRPr="001D2E38">
          <w:rPr>
            <w:rStyle w:val="Hyperlink"/>
            <w:rFonts w:asciiTheme="minorBidi" w:hAnsiTheme="minorBidi"/>
            <w:noProof/>
            <w:rtl/>
            <w:lang w:bidi="ar-YE"/>
          </w:rPr>
          <w:t>4- 2 المعيار الفرعي الثاني: حقوق الطلبة وواجباتهم</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Toc185072737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22</w:t>
        </w:r>
        <w:r w:rsidRPr="001D2E38">
          <w:rPr>
            <w:noProof/>
            <w:webHidden/>
            <w:rtl/>
          </w:rPr>
          <w:fldChar w:fldCharType="end"/>
        </w:r>
      </w:hyperlink>
    </w:p>
    <w:p w14:paraId="5A5C92FF" w14:textId="54DE92CF"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38" w:history="1">
        <w:r w:rsidRPr="001D2E38">
          <w:rPr>
            <w:rStyle w:val="Hyperlink"/>
            <w:rFonts w:asciiTheme="minorBidi" w:hAnsiTheme="minorBidi"/>
            <w:noProof/>
            <w:rtl/>
            <w:lang w:bidi="ar-YE"/>
          </w:rPr>
          <w:t>المعيار الفرعي الرابع: التوجيه والإرشاد الطلابي</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Toc185072738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23</w:t>
        </w:r>
        <w:r w:rsidRPr="001D2E38">
          <w:rPr>
            <w:noProof/>
            <w:webHidden/>
            <w:rtl/>
          </w:rPr>
          <w:fldChar w:fldCharType="end"/>
        </w:r>
      </w:hyperlink>
    </w:p>
    <w:p w14:paraId="2C801CE0" w14:textId="627A3595"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39" w:history="1">
        <w:r w:rsidRPr="001D2E38">
          <w:rPr>
            <w:rStyle w:val="Hyperlink"/>
            <w:rFonts w:asciiTheme="minorBidi" w:hAnsiTheme="minorBidi"/>
            <w:noProof/>
            <w:rtl/>
            <w:lang w:bidi="ar-YE"/>
          </w:rPr>
          <w:t>المعيار الفرعي: الخدمات والأنشطة الطلابية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Toc185072739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25</w:t>
        </w:r>
        <w:r w:rsidRPr="001D2E38">
          <w:rPr>
            <w:noProof/>
            <w:webHidden/>
            <w:rtl/>
          </w:rPr>
          <w:fldChar w:fldCharType="end"/>
        </w:r>
      </w:hyperlink>
    </w:p>
    <w:p w14:paraId="49E087DA" w14:textId="4A67BBF7"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0" w:history="1">
        <w:r w:rsidRPr="001D2E38">
          <w:rPr>
            <w:rStyle w:val="Hyperlink"/>
            <w:rFonts w:asciiTheme="minorBidi" w:hAnsiTheme="minorBidi"/>
            <w:noProof/>
            <w:rtl/>
            <w:lang w:bidi="ar-YE"/>
          </w:rPr>
          <w:t>المعيار الفرعي: المتخرجين</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Toc185072740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25</w:t>
        </w:r>
        <w:r w:rsidRPr="001D2E38">
          <w:rPr>
            <w:noProof/>
            <w:webHidden/>
            <w:rtl/>
          </w:rPr>
          <w:fldChar w:fldCharType="end"/>
        </w:r>
      </w:hyperlink>
    </w:p>
    <w:p w14:paraId="45C8A52A" w14:textId="6A497ACB"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41" w:history="1">
        <w:r w:rsidRPr="001D2E38">
          <w:rPr>
            <w:rStyle w:val="Hyperlink"/>
            <w:rFonts w:asciiTheme="minorBidi" w:hAnsiTheme="minorBidi"/>
            <w:b/>
            <w:bCs/>
            <w:noProof/>
            <w:rtl/>
          </w:rPr>
          <w:t>المعيار الخامس: الموارد البشرية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Toc185072741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26</w:t>
        </w:r>
        <w:r w:rsidRPr="001D2E38">
          <w:rPr>
            <w:noProof/>
            <w:webHidden/>
            <w:rtl/>
          </w:rPr>
          <w:fldChar w:fldCharType="end"/>
        </w:r>
      </w:hyperlink>
    </w:p>
    <w:p w14:paraId="3D751679" w14:textId="216B89AE"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2" w:history="1">
        <w:r w:rsidRPr="001D2E38">
          <w:rPr>
            <w:rStyle w:val="Hyperlink"/>
            <w:rFonts w:asciiTheme="minorBidi" w:hAnsiTheme="minorBidi"/>
            <w:noProof/>
            <w:rtl/>
            <w:lang w:bidi="ar-YE"/>
          </w:rPr>
          <w:t>5- 1 المعيار الفرعي الأول: التوظيف والاحتفاظ</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Toc185072742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26</w:t>
        </w:r>
        <w:r w:rsidRPr="001D2E38">
          <w:rPr>
            <w:noProof/>
            <w:webHidden/>
            <w:rtl/>
          </w:rPr>
          <w:fldChar w:fldCharType="end"/>
        </w:r>
      </w:hyperlink>
    </w:p>
    <w:p w14:paraId="4FEBEE1B" w14:textId="150ECFC3"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3" w:history="1">
        <w:r w:rsidRPr="001D2E38">
          <w:rPr>
            <w:rStyle w:val="Hyperlink"/>
            <w:rFonts w:asciiTheme="minorBidi" w:hAnsiTheme="minorBidi"/>
            <w:noProof/>
            <w:rtl/>
            <w:lang w:bidi="ar-YE"/>
          </w:rPr>
          <w:t>5- 2 المعيار الفرعي الثاني: التطوير المهني والوظيفي</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Toc185072743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28</w:t>
        </w:r>
        <w:r w:rsidRPr="001D2E38">
          <w:rPr>
            <w:noProof/>
            <w:webHidden/>
            <w:rtl/>
          </w:rPr>
          <w:fldChar w:fldCharType="end"/>
        </w:r>
      </w:hyperlink>
    </w:p>
    <w:p w14:paraId="291A6CF5" w14:textId="1EDA098B"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4" w:history="1">
        <w:r w:rsidRPr="001D2E38">
          <w:rPr>
            <w:rStyle w:val="Hyperlink"/>
            <w:rFonts w:asciiTheme="minorBidi" w:hAnsiTheme="minorBidi"/>
            <w:noProof/>
            <w:rtl/>
            <w:lang w:bidi="ar-YE"/>
          </w:rPr>
          <w:t>5- 3 المعيار الفرعي الثالث: تقييم الأداء</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Toc185072744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30</w:t>
        </w:r>
        <w:r w:rsidRPr="001D2E38">
          <w:rPr>
            <w:noProof/>
            <w:webHidden/>
            <w:rtl/>
          </w:rPr>
          <w:fldChar w:fldCharType="end"/>
        </w:r>
      </w:hyperlink>
    </w:p>
    <w:p w14:paraId="75D2C319" w14:textId="5B17A8EB"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45" w:history="1">
        <w:r w:rsidRPr="001D2E38">
          <w:rPr>
            <w:rStyle w:val="Hyperlink"/>
            <w:rFonts w:asciiTheme="minorBidi" w:hAnsiTheme="minorBidi"/>
            <w:b/>
            <w:bCs/>
            <w:noProof/>
            <w:rtl/>
          </w:rPr>
          <w:t>المعيار السادس: الموارد المالية والبنية التحتية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Toc185072745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31</w:t>
        </w:r>
        <w:r w:rsidRPr="001D2E38">
          <w:rPr>
            <w:noProof/>
            <w:webHidden/>
            <w:rtl/>
          </w:rPr>
          <w:fldChar w:fldCharType="end"/>
        </w:r>
      </w:hyperlink>
    </w:p>
    <w:p w14:paraId="31939CF4" w14:textId="74CE25B7"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6" w:history="1">
        <w:r w:rsidRPr="001D2E38">
          <w:rPr>
            <w:rStyle w:val="Hyperlink"/>
            <w:rFonts w:asciiTheme="minorBidi" w:hAnsiTheme="minorBidi"/>
            <w:noProof/>
            <w:rtl/>
            <w:lang w:bidi="ar-YE"/>
          </w:rPr>
          <w:t>6- 1 المعيار الفرعي الاول: الموارد المالية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Toc185072746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31</w:t>
        </w:r>
        <w:r w:rsidRPr="001D2E38">
          <w:rPr>
            <w:noProof/>
            <w:webHidden/>
            <w:rtl/>
          </w:rPr>
          <w:fldChar w:fldCharType="end"/>
        </w:r>
      </w:hyperlink>
    </w:p>
    <w:p w14:paraId="06F914AF" w14:textId="789D7041"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7" w:history="1">
        <w:r w:rsidRPr="001D2E38">
          <w:rPr>
            <w:rStyle w:val="Hyperlink"/>
            <w:rFonts w:asciiTheme="minorBidi" w:hAnsiTheme="minorBidi"/>
            <w:noProof/>
            <w:rtl/>
            <w:lang w:bidi="ar-YE"/>
          </w:rPr>
          <w:t>6- 2 المعيار الفرعي الثاني: المرافق والتجهيزات</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Toc185072747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32</w:t>
        </w:r>
        <w:r w:rsidRPr="001D2E38">
          <w:rPr>
            <w:noProof/>
            <w:webHidden/>
            <w:rtl/>
          </w:rPr>
          <w:fldChar w:fldCharType="end"/>
        </w:r>
      </w:hyperlink>
    </w:p>
    <w:p w14:paraId="1C9B4176" w14:textId="4E2F0643"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8" w:history="1">
        <w:r w:rsidRPr="001D2E38">
          <w:rPr>
            <w:rStyle w:val="Hyperlink"/>
            <w:rFonts w:asciiTheme="minorBidi" w:hAnsiTheme="minorBidi"/>
            <w:noProof/>
            <w:rtl/>
            <w:lang w:bidi="ar-YE"/>
          </w:rPr>
          <w:t>6- 3 المعيار الفرعي الثالث: الموارد التقنية والتحول الرقمي</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Toc185072748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34</w:t>
        </w:r>
        <w:r w:rsidRPr="001D2E38">
          <w:rPr>
            <w:noProof/>
            <w:webHidden/>
            <w:rtl/>
          </w:rPr>
          <w:fldChar w:fldCharType="end"/>
        </w:r>
      </w:hyperlink>
    </w:p>
    <w:p w14:paraId="0B2B1513" w14:textId="6BA1EB60"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49" w:history="1">
        <w:r w:rsidRPr="001D2E38">
          <w:rPr>
            <w:rStyle w:val="Hyperlink"/>
            <w:rFonts w:asciiTheme="minorBidi" w:hAnsiTheme="minorBidi"/>
            <w:noProof/>
            <w:rtl/>
            <w:lang w:bidi="ar-YE"/>
          </w:rPr>
          <w:t>المعيار الفرعي: السلامة وإدارة المخاطر</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Toc185072749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35</w:t>
        </w:r>
        <w:r w:rsidRPr="001D2E38">
          <w:rPr>
            <w:noProof/>
            <w:webHidden/>
            <w:rtl/>
          </w:rPr>
          <w:fldChar w:fldCharType="end"/>
        </w:r>
      </w:hyperlink>
    </w:p>
    <w:p w14:paraId="0ED43F24" w14:textId="6147C535"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50" w:history="1">
        <w:r w:rsidRPr="001D2E38">
          <w:rPr>
            <w:rStyle w:val="Hyperlink"/>
            <w:rFonts w:asciiTheme="minorBidi" w:hAnsiTheme="minorBidi"/>
            <w:b/>
            <w:bCs/>
            <w:noProof/>
            <w:rtl/>
          </w:rPr>
          <w:t>المعيار السابع البحث العلمي</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Toc185072750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36</w:t>
        </w:r>
        <w:r w:rsidRPr="001D2E38">
          <w:rPr>
            <w:noProof/>
            <w:webHidden/>
            <w:rtl/>
          </w:rPr>
          <w:fldChar w:fldCharType="end"/>
        </w:r>
      </w:hyperlink>
    </w:p>
    <w:p w14:paraId="7F86F542" w14:textId="637914A2"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51" w:history="1">
        <w:r w:rsidRPr="001D2E38">
          <w:rPr>
            <w:rStyle w:val="Hyperlink"/>
            <w:rFonts w:asciiTheme="minorBidi" w:hAnsiTheme="minorBidi"/>
            <w:noProof/>
            <w:rtl/>
            <w:lang w:bidi="ar-YE"/>
          </w:rPr>
          <w:t>7- 1 المعيار الفرعي الأول: خطط البحث العلمي وسياساته وإجراءاته</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Toc185072751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36</w:t>
        </w:r>
        <w:r w:rsidRPr="001D2E38">
          <w:rPr>
            <w:noProof/>
            <w:webHidden/>
            <w:rtl/>
          </w:rPr>
          <w:fldChar w:fldCharType="end"/>
        </w:r>
      </w:hyperlink>
    </w:p>
    <w:p w14:paraId="777BD31E" w14:textId="69B08CFD"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52" w:history="1">
        <w:r w:rsidRPr="001D2E38">
          <w:rPr>
            <w:rStyle w:val="Hyperlink"/>
            <w:rFonts w:asciiTheme="minorBidi" w:hAnsiTheme="minorBidi"/>
            <w:noProof/>
            <w:rtl/>
            <w:lang w:bidi="ar-YE"/>
          </w:rPr>
          <w:t>المعيار الفرعي الثاني: الدعم المالي والتقني للبحث العلمي</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Toc185072752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38</w:t>
        </w:r>
        <w:r w:rsidRPr="001D2E38">
          <w:rPr>
            <w:noProof/>
            <w:webHidden/>
            <w:rtl/>
          </w:rPr>
          <w:fldChar w:fldCharType="end"/>
        </w:r>
      </w:hyperlink>
    </w:p>
    <w:p w14:paraId="645F26B3" w14:textId="50660DCE"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53" w:history="1">
        <w:r w:rsidRPr="001D2E38">
          <w:rPr>
            <w:rStyle w:val="Hyperlink"/>
            <w:rFonts w:asciiTheme="minorBidi" w:hAnsiTheme="minorBidi"/>
            <w:noProof/>
            <w:rtl/>
            <w:lang w:bidi="ar-YE"/>
          </w:rPr>
          <w:t>المعيار الفرعي الثالث</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Toc185072753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39</w:t>
        </w:r>
        <w:r w:rsidRPr="001D2E38">
          <w:rPr>
            <w:noProof/>
            <w:webHidden/>
            <w:rtl/>
          </w:rPr>
          <w:fldChar w:fldCharType="end"/>
        </w:r>
      </w:hyperlink>
    </w:p>
    <w:p w14:paraId="315C8429" w14:textId="2F8C38D4"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54" w:history="1">
        <w:r w:rsidRPr="001D2E38">
          <w:rPr>
            <w:rStyle w:val="Hyperlink"/>
            <w:rFonts w:asciiTheme="minorBidi" w:hAnsiTheme="minorBidi"/>
            <w:noProof/>
            <w:rtl/>
            <w:lang w:bidi="ar-YE"/>
          </w:rPr>
          <w:t>الأنشطة العلمية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Toc185072754 \h</w:instrText>
        </w:r>
        <w:r w:rsidRPr="001D2E38">
          <w:rPr>
            <w:noProof/>
            <w:webHidden/>
            <w:rtl/>
          </w:rPr>
          <w:instrText xml:space="preserve"> </w:instrText>
        </w:r>
        <w:r w:rsidRPr="001D2E38">
          <w:rPr>
            <w:noProof/>
            <w:webHidden/>
            <w:rtl/>
          </w:rPr>
          <w:fldChar w:fldCharType="separate"/>
        </w:r>
        <w:r w:rsidR="001A7F2D">
          <w:rPr>
            <w:b/>
            <w:bCs/>
            <w:noProof/>
            <w:webHidden/>
          </w:rPr>
          <w:t>Error! Bookmark not defined.</w:t>
        </w:r>
        <w:r w:rsidRPr="001D2E38">
          <w:rPr>
            <w:noProof/>
            <w:webHidden/>
            <w:rtl/>
          </w:rPr>
          <w:fldChar w:fldCharType="end"/>
        </w:r>
      </w:hyperlink>
    </w:p>
    <w:p w14:paraId="4546D849" w14:textId="3981012D"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55" w:history="1">
        <w:r w:rsidRPr="001D2E38">
          <w:rPr>
            <w:rStyle w:val="Hyperlink"/>
            <w:rFonts w:asciiTheme="minorBidi" w:hAnsiTheme="minorBidi"/>
            <w:b/>
            <w:bCs/>
            <w:noProof/>
            <w:rtl/>
          </w:rPr>
          <w:t>المعيار الثامن: الشراكة والخدمة المجتمعية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Toc185072755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40</w:t>
        </w:r>
        <w:r w:rsidRPr="001D2E38">
          <w:rPr>
            <w:noProof/>
            <w:webHidden/>
            <w:rtl/>
          </w:rPr>
          <w:fldChar w:fldCharType="end"/>
        </w:r>
      </w:hyperlink>
    </w:p>
    <w:p w14:paraId="49E4359F" w14:textId="7A08C3CA"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56" w:history="1">
        <w:r w:rsidRPr="001D2E38">
          <w:rPr>
            <w:rStyle w:val="Hyperlink"/>
            <w:rFonts w:asciiTheme="minorBidi" w:hAnsiTheme="minorBidi"/>
            <w:noProof/>
            <w:rtl/>
            <w:lang w:bidi="ar-YE"/>
          </w:rPr>
          <w:t>8- 1 المعيار الفرعي الأول: خطط الخدمة المجتمعية وسياساته وإجراءاته</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Toc185072756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40</w:t>
        </w:r>
        <w:r w:rsidRPr="001D2E38">
          <w:rPr>
            <w:noProof/>
            <w:webHidden/>
            <w:rtl/>
          </w:rPr>
          <w:fldChar w:fldCharType="end"/>
        </w:r>
      </w:hyperlink>
    </w:p>
    <w:p w14:paraId="52E9EB14" w14:textId="2DB4C3DC"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57" w:history="1">
        <w:r w:rsidRPr="001D2E38">
          <w:rPr>
            <w:rStyle w:val="Hyperlink"/>
            <w:rFonts w:asciiTheme="minorBidi" w:hAnsiTheme="minorBidi"/>
            <w:noProof/>
            <w:rtl/>
            <w:lang w:bidi="ar-YE"/>
          </w:rPr>
          <w:t>8- 2 المعيار الفرعي الثاني: الدعم</w:t>
        </w:r>
        <w:r w:rsidRPr="001D2E38">
          <w:rPr>
            <w:rStyle w:val="Hyperlink"/>
            <w:rFonts w:asciiTheme="majorBidi" w:hAnsiTheme="majorBidi" w:cstheme="majorBidi"/>
            <w:bCs/>
            <w:noProof/>
            <w:rtl/>
          </w:rPr>
          <w:t xml:space="preserve"> المالي والمادي للخدمة المجتمعية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Toc185072757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42</w:t>
        </w:r>
        <w:r w:rsidRPr="001D2E38">
          <w:rPr>
            <w:noProof/>
            <w:webHidden/>
            <w:rtl/>
          </w:rPr>
          <w:fldChar w:fldCharType="end"/>
        </w:r>
      </w:hyperlink>
    </w:p>
    <w:p w14:paraId="72EC41B1" w14:textId="1C6E2A5E"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58" w:history="1">
        <w:r w:rsidRPr="001D2E38">
          <w:rPr>
            <w:rStyle w:val="Hyperlink"/>
            <w:rFonts w:asciiTheme="minorBidi" w:hAnsiTheme="minorBidi"/>
            <w:b/>
            <w:bCs/>
            <w:noProof/>
            <w:rtl/>
          </w:rPr>
          <w:t xml:space="preserve">المعيار التاسع: </w:t>
        </w:r>
        <w:r w:rsidRPr="001D2E38">
          <w:rPr>
            <w:rStyle w:val="Hyperlink"/>
            <w:rFonts w:asciiTheme="majorBidi" w:hAnsiTheme="majorBidi"/>
            <w:b/>
            <w:bCs/>
            <w:noProof/>
            <w:rtl/>
            <w:lang w:bidi="ar-EG"/>
          </w:rPr>
          <w:t>ضمان الجودة والتحسين المستمر</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Toc185072758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44</w:t>
        </w:r>
        <w:r w:rsidRPr="001D2E38">
          <w:rPr>
            <w:noProof/>
            <w:webHidden/>
            <w:rtl/>
          </w:rPr>
          <w:fldChar w:fldCharType="end"/>
        </w:r>
      </w:hyperlink>
    </w:p>
    <w:p w14:paraId="6CA124ED" w14:textId="6C7B9C2E"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59" w:history="1">
        <w:r w:rsidRPr="001D2E38">
          <w:rPr>
            <w:rStyle w:val="Hyperlink"/>
            <w:rFonts w:asciiTheme="minorBidi" w:eastAsia="Sakkal Majalla" w:hAnsiTheme="minorBidi"/>
            <w:noProof/>
            <w:rtl/>
          </w:rPr>
          <w:t xml:space="preserve">أ. </w:t>
        </w:r>
        <w:r w:rsidRPr="001D2E38">
          <w:rPr>
            <w:rStyle w:val="Hyperlink"/>
            <w:rFonts w:eastAsia="Sakkal Majalla"/>
            <w:noProof/>
            <w:rtl/>
          </w:rPr>
          <w:t>أهم النتائج:</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Toc185072759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48</w:t>
        </w:r>
        <w:r w:rsidRPr="001D2E38">
          <w:rPr>
            <w:noProof/>
            <w:webHidden/>
            <w:rtl/>
          </w:rPr>
          <w:fldChar w:fldCharType="end"/>
        </w:r>
      </w:hyperlink>
    </w:p>
    <w:p w14:paraId="7D127B39" w14:textId="379DDCCA" w:rsidR="002F44B7" w:rsidRPr="001D2E38" w:rsidRDefault="002F44B7">
      <w:pPr>
        <w:pStyle w:val="TOC3"/>
        <w:tabs>
          <w:tab w:val="left" w:pos="2208"/>
          <w:tab w:val="right" w:leader="dot" w:pos="9350"/>
        </w:tabs>
        <w:rPr>
          <w:rFonts w:asciiTheme="minorHAnsi" w:eastAsiaTheme="minorEastAsia" w:hAnsiTheme="minorHAnsi" w:cstheme="minorBidi"/>
          <w:noProof/>
          <w:kern w:val="2"/>
          <w:sz w:val="22"/>
          <w:szCs w:val="22"/>
          <w:rtl/>
          <w14:ligatures w14:val="standardContextual"/>
        </w:rPr>
      </w:pPr>
      <w:hyperlink w:anchor="_Toc185072760" w:history="1">
        <w:r w:rsidRPr="001D2E38">
          <w:rPr>
            <w:rStyle w:val="Hyperlink"/>
            <w:rFonts w:asciiTheme="minorBidi" w:eastAsia="Sakkal Majalla" w:hAnsiTheme="minorBidi"/>
            <w:bCs/>
            <w:noProof/>
          </w:rPr>
          <w:t>1.</w:t>
        </w:r>
        <w:r w:rsidRPr="001D2E38">
          <w:rPr>
            <w:rFonts w:asciiTheme="minorHAnsi" w:eastAsiaTheme="minorEastAsia" w:hAnsiTheme="minorHAnsi" w:cstheme="minorBidi"/>
            <w:noProof/>
            <w:kern w:val="2"/>
            <w:sz w:val="22"/>
            <w:szCs w:val="22"/>
            <w:rtl/>
            <w14:ligatures w14:val="standardContextual"/>
          </w:rPr>
          <w:tab/>
        </w:r>
        <w:r w:rsidRPr="001D2E38">
          <w:rPr>
            <w:rStyle w:val="Hyperlink"/>
            <w:rFonts w:asciiTheme="minorBidi" w:eastAsia="Sakkal Majalla" w:hAnsiTheme="minorBidi"/>
            <w:bCs/>
            <w:noProof/>
            <w:rtl/>
          </w:rPr>
          <w:t>نقاط القوة:</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Toc185072760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48</w:t>
        </w:r>
        <w:r w:rsidRPr="001D2E38">
          <w:rPr>
            <w:noProof/>
            <w:webHidden/>
            <w:rtl/>
          </w:rPr>
          <w:fldChar w:fldCharType="end"/>
        </w:r>
      </w:hyperlink>
    </w:p>
    <w:p w14:paraId="490E45E6" w14:textId="388C9457" w:rsidR="002F44B7" w:rsidRPr="001D2E38" w:rsidRDefault="002F44B7">
      <w:pPr>
        <w:pStyle w:val="TOC3"/>
        <w:tabs>
          <w:tab w:val="left" w:pos="2208"/>
          <w:tab w:val="right" w:leader="dot" w:pos="9350"/>
        </w:tabs>
        <w:rPr>
          <w:rFonts w:asciiTheme="minorHAnsi" w:eastAsiaTheme="minorEastAsia" w:hAnsiTheme="minorHAnsi" w:cstheme="minorBidi"/>
          <w:noProof/>
          <w:kern w:val="2"/>
          <w:sz w:val="22"/>
          <w:szCs w:val="22"/>
          <w:rtl/>
          <w14:ligatures w14:val="standardContextual"/>
        </w:rPr>
      </w:pPr>
      <w:hyperlink w:anchor="_Toc185072761" w:history="1">
        <w:r w:rsidRPr="001D2E38">
          <w:rPr>
            <w:rStyle w:val="Hyperlink"/>
            <w:rFonts w:asciiTheme="minorBidi" w:eastAsia="Sakkal Majalla" w:hAnsiTheme="minorBidi"/>
            <w:bCs/>
            <w:noProof/>
          </w:rPr>
          <w:t>2.</w:t>
        </w:r>
        <w:r w:rsidRPr="001D2E38">
          <w:rPr>
            <w:rFonts w:asciiTheme="minorHAnsi" w:eastAsiaTheme="minorEastAsia" w:hAnsiTheme="minorHAnsi" w:cstheme="minorBidi"/>
            <w:noProof/>
            <w:kern w:val="2"/>
            <w:sz w:val="22"/>
            <w:szCs w:val="22"/>
            <w:rtl/>
            <w14:ligatures w14:val="standardContextual"/>
          </w:rPr>
          <w:tab/>
        </w:r>
        <w:r w:rsidRPr="001D2E38">
          <w:rPr>
            <w:rStyle w:val="Hyperlink"/>
            <w:rFonts w:asciiTheme="minorBidi" w:eastAsia="Sakkal Majalla" w:hAnsiTheme="minorBidi"/>
            <w:bCs/>
            <w:noProof/>
            <w:rtl/>
          </w:rPr>
          <w:t>التوصيات:</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Toc185072761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48</w:t>
        </w:r>
        <w:r w:rsidRPr="001D2E38">
          <w:rPr>
            <w:noProof/>
            <w:webHidden/>
            <w:rtl/>
          </w:rPr>
          <w:fldChar w:fldCharType="end"/>
        </w:r>
      </w:hyperlink>
    </w:p>
    <w:p w14:paraId="439C5CB3" w14:textId="65408494" w:rsidR="002F44B7" w:rsidRPr="001D2E38" w:rsidRDefault="002F44B7">
      <w:pPr>
        <w:pStyle w:val="TOC3"/>
        <w:tabs>
          <w:tab w:val="left" w:pos="2208"/>
          <w:tab w:val="right" w:leader="dot" w:pos="9350"/>
        </w:tabs>
        <w:rPr>
          <w:rFonts w:asciiTheme="minorHAnsi" w:eastAsiaTheme="minorEastAsia" w:hAnsiTheme="minorHAnsi" w:cstheme="minorBidi"/>
          <w:noProof/>
          <w:kern w:val="2"/>
          <w:sz w:val="22"/>
          <w:szCs w:val="22"/>
          <w:rtl/>
          <w14:ligatures w14:val="standardContextual"/>
        </w:rPr>
      </w:pPr>
      <w:hyperlink w:anchor="_Toc185072762" w:history="1">
        <w:r w:rsidRPr="001D2E38">
          <w:rPr>
            <w:rStyle w:val="Hyperlink"/>
            <w:rFonts w:asciiTheme="minorBidi" w:hAnsiTheme="minorBidi"/>
            <w:bCs/>
            <w:noProof/>
          </w:rPr>
          <w:t>3.</w:t>
        </w:r>
        <w:r w:rsidRPr="001D2E38">
          <w:rPr>
            <w:rFonts w:asciiTheme="minorHAnsi" w:eastAsiaTheme="minorEastAsia" w:hAnsiTheme="minorHAnsi" w:cstheme="minorBidi"/>
            <w:noProof/>
            <w:kern w:val="2"/>
            <w:sz w:val="22"/>
            <w:szCs w:val="22"/>
            <w:rtl/>
            <w14:ligatures w14:val="standardContextual"/>
          </w:rPr>
          <w:tab/>
        </w:r>
        <w:r w:rsidRPr="001D2E38">
          <w:rPr>
            <w:rStyle w:val="Hyperlink"/>
            <w:rFonts w:asciiTheme="minorBidi" w:eastAsia="Sakkal Majalla" w:hAnsiTheme="minorBidi"/>
            <w:bCs/>
            <w:noProof/>
            <w:rtl/>
          </w:rPr>
          <w:t>المقترحات:</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Toc185072762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48</w:t>
        </w:r>
        <w:r w:rsidRPr="001D2E38">
          <w:rPr>
            <w:noProof/>
            <w:webHidden/>
            <w:rtl/>
          </w:rPr>
          <w:fldChar w:fldCharType="end"/>
        </w:r>
      </w:hyperlink>
    </w:p>
    <w:p w14:paraId="609D1831" w14:textId="4905C3D5" w:rsidR="002F44B7" w:rsidRPr="001D2E38" w:rsidRDefault="002F44B7">
      <w:pPr>
        <w:pStyle w:val="TOC2"/>
        <w:tabs>
          <w:tab w:val="right" w:leader="dot" w:pos="9350"/>
        </w:tabs>
        <w:rPr>
          <w:rFonts w:asciiTheme="minorHAnsi" w:eastAsiaTheme="minorEastAsia" w:hAnsiTheme="minorHAnsi" w:cstheme="minorBidi"/>
          <w:noProof/>
          <w:kern w:val="2"/>
          <w:sz w:val="22"/>
          <w:szCs w:val="22"/>
          <w:rtl/>
          <w14:ligatures w14:val="standardContextual"/>
        </w:rPr>
      </w:pPr>
      <w:hyperlink w:anchor="_Toc185072763" w:history="1">
        <w:r w:rsidRPr="001D2E38">
          <w:rPr>
            <w:rStyle w:val="Hyperlink"/>
            <w:rFonts w:eastAsia="Sakkal Majalla"/>
            <w:bCs/>
            <w:noProof/>
            <w:rtl/>
          </w:rPr>
          <w:t>ب. ملاحظات نهائية لفريق التقييم الإجمالية على المعايير:</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Toc185072763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49</w:t>
        </w:r>
        <w:r w:rsidRPr="001D2E38">
          <w:rPr>
            <w:noProof/>
            <w:webHidden/>
            <w:rtl/>
          </w:rPr>
          <w:fldChar w:fldCharType="end"/>
        </w:r>
      </w:hyperlink>
    </w:p>
    <w:p w14:paraId="05B5EF7D" w14:textId="31B531CB" w:rsidR="002F44B7" w:rsidRPr="001D2E38" w:rsidRDefault="002F44B7">
      <w:pPr>
        <w:pStyle w:val="TOC1"/>
        <w:tabs>
          <w:tab w:val="right" w:leader="dot" w:pos="9350"/>
        </w:tabs>
        <w:rPr>
          <w:rFonts w:asciiTheme="minorHAnsi" w:eastAsiaTheme="minorEastAsia" w:hAnsiTheme="minorHAnsi" w:cstheme="minorBidi"/>
          <w:noProof/>
          <w:kern w:val="2"/>
          <w:sz w:val="22"/>
          <w:szCs w:val="22"/>
          <w:rtl/>
          <w14:ligatures w14:val="standardContextual"/>
        </w:rPr>
      </w:pPr>
      <w:hyperlink w:anchor="_Toc185072764" w:history="1">
        <w:r w:rsidRPr="001D2E38">
          <w:rPr>
            <w:rStyle w:val="Hyperlink"/>
            <w:noProof/>
            <w:rtl/>
          </w:rPr>
          <w:t>القسم الرابع:  توصيات الاعتماد</w:t>
        </w:r>
        <w:r w:rsidRPr="001D2E38">
          <w:rPr>
            <w:noProof/>
            <w:webHidden/>
            <w:rtl/>
          </w:rPr>
          <w:tab/>
        </w:r>
        <w:r w:rsidRPr="001D2E38">
          <w:rPr>
            <w:noProof/>
            <w:webHidden/>
            <w:rtl/>
          </w:rPr>
          <w:fldChar w:fldCharType="begin"/>
        </w:r>
        <w:r w:rsidRPr="001D2E38">
          <w:rPr>
            <w:noProof/>
            <w:webHidden/>
            <w:rtl/>
          </w:rPr>
          <w:instrText xml:space="preserve"> </w:instrText>
        </w:r>
        <w:r w:rsidRPr="001D2E38">
          <w:rPr>
            <w:noProof/>
            <w:webHidden/>
          </w:rPr>
          <w:instrText>PAGEREF</w:instrText>
        </w:r>
        <w:r w:rsidRPr="001D2E38">
          <w:rPr>
            <w:noProof/>
            <w:webHidden/>
            <w:rtl/>
          </w:rPr>
          <w:instrText xml:space="preserve"> _</w:instrText>
        </w:r>
        <w:r w:rsidRPr="001D2E38">
          <w:rPr>
            <w:noProof/>
            <w:webHidden/>
          </w:rPr>
          <w:instrText>Toc185072764 \h</w:instrText>
        </w:r>
        <w:r w:rsidRPr="001D2E38">
          <w:rPr>
            <w:noProof/>
            <w:webHidden/>
            <w:rtl/>
          </w:rPr>
          <w:instrText xml:space="preserve"> </w:instrText>
        </w:r>
        <w:r w:rsidRPr="001D2E38">
          <w:rPr>
            <w:noProof/>
            <w:webHidden/>
            <w:rtl/>
          </w:rPr>
        </w:r>
        <w:r w:rsidRPr="001D2E38">
          <w:rPr>
            <w:noProof/>
            <w:webHidden/>
            <w:rtl/>
          </w:rPr>
          <w:fldChar w:fldCharType="separate"/>
        </w:r>
        <w:r w:rsidR="001A7F2D">
          <w:rPr>
            <w:noProof/>
            <w:webHidden/>
            <w:rtl/>
          </w:rPr>
          <w:t>51</w:t>
        </w:r>
        <w:r w:rsidRPr="001D2E38">
          <w:rPr>
            <w:noProof/>
            <w:webHidden/>
            <w:rtl/>
          </w:rPr>
          <w:fldChar w:fldCharType="end"/>
        </w:r>
      </w:hyperlink>
    </w:p>
    <w:p w14:paraId="6F409A94" w14:textId="2FB1402A" w:rsidR="002B1BEA" w:rsidRPr="001D2E38" w:rsidRDefault="00075442" w:rsidP="00437EE5">
      <w:pPr>
        <w:keepNext/>
        <w:keepLines/>
        <w:pBdr>
          <w:top w:val="nil"/>
          <w:left w:val="nil"/>
          <w:bottom w:val="nil"/>
          <w:right w:val="nil"/>
          <w:between w:val="nil"/>
        </w:pBdr>
        <w:tabs>
          <w:tab w:val="left" w:pos="3337"/>
        </w:tabs>
        <w:spacing w:before="240" w:line="259" w:lineRule="auto"/>
        <w:rPr>
          <w:rFonts w:asciiTheme="minorBidi" w:eastAsia="Sakkal Majalla" w:hAnsiTheme="minorBidi" w:cstheme="minorBidi"/>
          <w:b/>
          <w:rtl/>
        </w:rPr>
      </w:pPr>
      <w:r w:rsidRPr="001D2E38">
        <w:rPr>
          <w:rFonts w:asciiTheme="minorBidi" w:eastAsia="Sakkal Majalla" w:hAnsiTheme="minorBidi" w:cstheme="minorBidi"/>
          <w:b/>
          <w:rtl/>
        </w:rPr>
        <w:fldChar w:fldCharType="end"/>
      </w:r>
    </w:p>
    <w:p w14:paraId="66927D79" w14:textId="77777777" w:rsidR="003D377A" w:rsidRPr="001D2E38" w:rsidRDefault="003D377A" w:rsidP="00437EE5">
      <w:pPr>
        <w:rPr>
          <w:rFonts w:asciiTheme="minorBidi" w:eastAsia="Sakkal Majalla" w:hAnsiTheme="minorBidi" w:cstheme="minorBidi"/>
          <w:b/>
        </w:rPr>
      </w:pPr>
    </w:p>
    <w:p w14:paraId="1CE476B5" w14:textId="77777777" w:rsidR="003D377A" w:rsidRPr="001D2E38" w:rsidRDefault="003D377A" w:rsidP="00437EE5">
      <w:pPr>
        <w:rPr>
          <w:rFonts w:asciiTheme="minorBidi" w:eastAsia="Sakkal Majalla" w:hAnsiTheme="minorBidi" w:cstheme="minorBidi"/>
          <w:b/>
        </w:rPr>
      </w:pPr>
    </w:p>
    <w:p w14:paraId="4EAF3658" w14:textId="01EF5BB8" w:rsidR="003D377A" w:rsidRPr="001D2E38" w:rsidRDefault="00D05C7A" w:rsidP="00CD5154">
      <w:pPr>
        <w:pStyle w:val="Heading2"/>
        <w:ind w:hanging="5563"/>
        <w:rPr>
          <w:b w:val="0"/>
          <w:bCs/>
          <w:sz w:val="24"/>
          <w:szCs w:val="24"/>
        </w:rPr>
      </w:pPr>
      <w:bookmarkStart w:id="2" w:name="_Toc100869775"/>
      <w:bookmarkStart w:id="3" w:name="_Toc185072717"/>
      <w:r w:rsidRPr="001D2E38">
        <w:rPr>
          <w:bCs/>
          <w:sz w:val="24"/>
          <w:szCs w:val="24"/>
          <w:rtl/>
        </w:rPr>
        <w:lastRenderedPageBreak/>
        <w:t>ملخص</w:t>
      </w:r>
      <w:r w:rsidR="004170CB" w:rsidRPr="001D2E38">
        <w:rPr>
          <w:bCs/>
          <w:sz w:val="24"/>
          <w:szCs w:val="24"/>
          <w:rtl/>
        </w:rPr>
        <w:t>:</w:t>
      </w:r>
      <w:bookmarkEnd w:id="3"/>
      <w:r w:rsidR="004170CB" w:rsidRPr="001D2E38">
        <w:rPr>
          <w:bCs/>
          <w:sz w:val="24"/>
          <w:szCs w:val="24"/>
          <w:rtl/>
        </w:rPr>
        <w:t xml:space="preserve"> </w:t>
      </w:r>
      <w:bookmarkEnd w:id="2"/>
      <w:r w:rsidRPr="001D2E38">
        <w:rPr>
          <w:bCs/>
          <w:sz w:val="24"/>
          <w:szCs w:val="24"/>
          <w:rtl/>
        </w:rPr>
        <w:t xml:space="preserve"> </w:t>
      </w:r>
    </w:p>
    <w:p w14:paraId="50CF5A7E" w14:textId="77777777" w:rsidR="00984535" w:rsidRPr="001D2E38" w:rsidRDefault="00984535" w:rsidP="00437EE5">
      <w:pPr>
        <w:jc w:val="both"/>
        <w:rPr>
          <w:rFonts w:asciiTheme="minorBidi" w:eastAsia="Sakkal Majalla" w:hAnsiTheme="minorBidi" w:cstheme="minorBidi"/>
          <w:b/>
        </w:rPr>
      </w:pPr>
    </w:p>
    <w:tbl>
      <w:tblPr>
        <w:tblStyle w:val="a1"/>
        <w:bidiVisual/>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016"/>
      </w:tblGrid>
      <w:tr w:rsidR="0078144D" w:rsidRPr="001D2E38" w14:paraId="4416D2DE" w14:textId="77777777" w:rsidTr="006A17D6">
        <w:tc>
          <w:tcPr>
            <w:tcW w:w="9016" w:type="dxa"/>
            <w:shd w:val="clear" w:color="auto" w:fill="B8CCE4" w:themeFill="accent1" w:themeFillTint="66"/>
          </w:tcPr>
          <w:p w14:paraId="0D5D01B2" w14:textId="664E7F9D" w:rsidR="003D377A" w:rsidRPr="001D2E38" w:rsidRDefault="00D05C7A" w:rsidP="00437EE5">
            <w:pPr>
              <w:pStyle w:val="1"/>
              <w:rPr>
                <w:sz w:val="24"/>
                <w:szCs w:val="24"/>
              </w:rPr>
            </w:pPr>
            <w:bookmarkStart w:id="4" w:name="_Toc100869776"/>
            <w:r w:rsidRPr="001D2E38">
              <w:rPr>
                <w:sz w:val="24"/>
                <w:szCs w:val="24"/>
                <w:rtl/>
              </w:rPr>
              <w:t xml:space="preserve">القسم </w:t>
            </w:r>
            <w:r w:rsidR="006A17D6" w:rsidRPr="001D2E38">
              <w:rPr>
                <w:rFonts w:hint="cs"/>
                <w:sz w:val="24"/>
                <w:szCs w:val="24"/>
                <w:rtl/>
              </w:rPr>
              <w:t>الأول: معلومات</w:t>
            </w:r>
            <w:r w:rsidRPr="001D2E38">
              <w:rPr>
                <w:sz w:val="24"/>
                <w:szCs w:val="24"/>
                <w:rtl/>
              </w:rPr>
              <w:t xml:space="preserve"> أولية عن </w:t>
            </w:r>
            <w:bookmarkStart w:id="5" w:name="_Hlk100868497"/>
            <w:r w:rsidR="00FA565C" w:rsidRPr="001D2E38">
              <w:rPr>
                <w:rFonts w:cs="Times New Roman" w:hint="cs"/>
                <w:sz w:val="24"/>
                <w:szCs w:val="24"/>
                <w:rtl/>
              </w:rPr>
              <w:t>المؤسسة</w:t>
            </w:r>
            <w:bookmarkEnd w:id="4"/>
            <w:r w:rsidRPr="001D2E38">
              <w:rPr>
                <w:sz w:val="24"/>
                <w:szCs w:val="24"/>
                <w:rtl/>
              </w:rPr>
              <w:t xml:space="preserve"> </w:t>
            </w:r>
            <w:bookmarkEnd w:id="5"/>
          </w:p>
        </w:tc>
      </w:tr>
    </w:tbl>
    <w:p w14:paraId="41103934" w14:textId="77777777" w:rsidR="000C6368" w:rsidRPr="001D2E38" w:rsidRDefault="000C6368" w:rsidP="00437EE5">
      <w:pPr>
        <w:pStyle w:val="Heading2"/>
        <w:ind w:hanging="5563"/>
        <w:rPr>
          <w:rFonts w:asciiTheme="minorBidi" w:hAnsiTheme="minorBidi" w:cstheme="minorBidi"/>
          <w:bCs/>
          <w:sz w:val="24"/>
          <w:szCs w:val="24"/>
          <w:rtl/>
          <w:lang w:bidi="ar-YE"/>
        </w:rPr>
      </w:pPr>
      <w:bookmarkStart w:id="6" w:name="_Toc100869777"/>
      <w:bookmarkStart w:id="7" w:name="_Toc100974898"/>
    </w:p>
    <w:p w14:paraId="52F2966E" w14:textId="765BF699" w:rsidR="003D377A" w:rsidRPr="001D2E38" w:rsidRDefault="00A674BC" w:rsidP="00437EE5">
      <w:pPr>
        <w:pStyle w:val="Heading2"/>
        <w:ind w:hanging="5563"/>
        <w:rPr>
          <w:rFonts w:eastAsia="Sakkal Majalla"/>
          <w:b w:val="0"/>
          <w:bCs/>
          <w:sz w:val="24"/>
          <w:szCs w:val="24"/>
          <w:u w:val="single"/>
        </w:rPr>
      </w:pPr>
      <w:bookmarkStart w:id="8" w:name="_Toc185072718"/>
      <w:r w:rsidRPr="001D2E38">
        <w:rPr>
          <w:rFonts w:asciiTheme="minorBidi" w:hAnsiTheme="minorBidi" w:cstheme="minorBidi"/>
          <w:bCs/>
          <w:sz w:val="24"/>
          <w:szCs w:val="24"/>
          <w:rtl/>
          <w:lang w:bidi="ar-YE"/>
        </w:rPr>
        <w:t>جدول (</w:t>
      </w:r>
      <w:r w:rsidRPr="001D2E38">
        <w:rPr>
          <w:rFonts w:asciiTheme="minorBidi" w:hAnsiTheme="minorBidi" w:cstheme="minorBidi" w:hint="cs"/>
          <w:bCs/>
          <w:sz w:val="24"/>
          <w:szCs w:val="24"/>
          <w:rtl/>
          <w:lang w:bidi="ar-YE"/>
        </w:rPr>
        <w:t>3</w:t>
      </w:r>
      <w:r w:rsidRPr="001D2E38">
        <w:rPr>
          <w:rFonts w:asciiTheme="minorBidi" w:hAnsiTheme="minorBidi" w:cstheme="minorBidi"/>
          <w:bCs/>
          <w:sz w:val="24"/>
          <w:szCs w:val="24"/>
          <w:rtl/>
          <w:lang w:bidi="ar-YE"/>
        </w:rPr>
        <w:t>)</w:t>
      </w:r>
      <w:r w:rsidRPr="001D2E38">
        <w:rPr>
          <w:rFonts w:asciiTheme="minorBidi" w:hAnsiTheme="minorBidi" w:cstheme="minorBidi" w:hint="cs"/>
          <w:bCs/>
          <w:sz w:val="24"/>
          <w:szCs w:val="24"/>
          <w:rtl/>
          <w:lang w:bidi="ar-YE"/>
        </w:rPr>
        <w:t xml:space="preserve">: </w:t>
      </w:r>
      <w:r w:rsidR="00D05C7A" w:rsidRPr="001D2E38">
        <w:rPr>
          <w:rFonts w:eastAsia="Sakkal Majalla"/>
          <w:b w:val="0"/>
          <w:bCs/>
          <w:sz w:val="24"/>
          <w:szCs w:val="24"/>
          <w:u w:val="single"/>
          <w:rtl/>
        </w:rPr>
        <w:t xml:space="preserve">بيانات </w:t>
      </w:r>
      <w:r w:rsidR="00FA565C" w:rsidRPr="001D2E38">
        <w:rPr>
          <w:rFonts w:eastAsia="Sakkal Majalla"/>
          <w:b w:val="0"/>
          <w:bCs/>
          <w:sz w:val="24"/>
          <w:szCs w:val="24"/>
          <w:u w:val="single"/>
          <w:rtl/>
        </w:rPr>
        <w:t>المؤسسة</w:t>
      </w:r>
      <w:r w:rsidR="004170CB" w:rsidRPr="001D2E38">
        <w:rPr>
          <w:rFonts w:eastAsia="Sakkal Majalla"/>
          <w:b w:val="0"/>
          <w:bCs/>
          <w:sz w:val="24"/>
          <w:szCs w:val="24"/>
          <w:u w:val="single"/>
          <w:rtl/>
        </w:rPr>
        <w:t>:</w:t>
      </w:r>
      <w:bookmarkEnd w:id="8"/>
      <w:r w:rsidR="004170CB" w:rsidRPr="001D2E38">
        <w:rPr>
          <w:rFonts w:eastAsia="Sakkal Majalla"/>
          <w:b w:val="0"/>
          <w:bCs/>
          <w:sz w:val="24"/>
          <w:szCs w:val="24"/>
          <w:u w:val="single"/>
          <w:rtl/>
        </w:rPr>
        <w:t xml:space="preserve"> </w:t>
      </w:r>
      <w:bookmarkEnd w:id="6"/>
      <w:bookmarkEnd w:id="7"/>
    </w:p>
    <w:tbl>
      <w:tblPr>
        <w:tblStyle w:val="a2"/>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13"/>
        <w:gridCol w:w="4337"/>
      </w:tblGrid>
      <w:tr w:rsidR="0078144D" w:rsidRPr="001D2E38" w14:paraId="26AE6970" w14:textId="77777777" w:rsidTr="000C6368">
        <w:trPr>
          <w:trHeight w:val="340"/>
        </w:trPr>
        <w:tc>
          <w:tcPr>
            <w:tcW w:w="2681" w:type="pct"/>
            <w:shd w:val="clear" w:color="auto" w:fill="C6D9F1"/>
            <w:vAlign w:val="center"/>
          </w:tcPr>
          <w:p w14:paraId="75B22E18" w14:textId="3EC75003" w:rsidR="00984535" w:rsidRPr="001D2E38" w:rsidRDefault="00984535" w:rsidP="006A17D6">
            <w:pPr>
              <w:jc w:val="center"/>
              <w:rPr>
                <w:rFonts w:asciiTheme="minorBidi" w:eastAsia="Sakkal Majalla" w:hAnsiTheme="minorBidi" w:cstheme="minorBidi"/>
                <w:b/>
                <w:sz w:val="24"/>
                <w:szCs w:val="24"/>
              </w:rPr>
            </w:pPr>
            <w:r w:rsidRPr="001D2E38">
              <w:rPr>
                <w:rFonts w:asciiTheme="minorBidi" w:eastAsia="Sakkal Majalla" w:hAnsiTheme="minorBidi" w:cstheme="minorBidi"/>
                <w:b/>
                <w:sz w:val="24"/>
                <w:szCs w:val="24"/>
                <w:rtl/>
              </w:rPr>
              <w:t xml:space="preserve">اسم </w:t>
            </w:r>
            <w:r w:rsidR="00FA565C" w:rsidRPr="001D2E38">
              <w:rPr>
                <w:rFonts w:asciiTheme="minorBidi" w:eastAsia="Sakkal Majalla" w:hAnsiTheme="minorBidi" w:cstheme="minorBidi"/>
                <w:b/>
                <w:sz w:val="24"/>
                <w:szCs w:val="24"/>
                <w:rtl/>
              </w:rPr>
              <w:t>المؤسسة</w:t>
            </w:r>
          </w:p>
        </w:tc>
        <w:tc>
          <w:tcPr>
            <w:tcW w:w="2319" w:type="pct"/>
            <w:shd w:val="clear" w:color="auto" w:fill="auto"/>
            <w:vAlign w:val="center"/>
          </w:tcPr>
          <w:p w14:paraId="51EDB10F" w14:textId="372816B9" w:rsidR="00984535" w:rsidRPr="001D2E38" w:rsidRDefault="00984535" w:rsidP="00437EE5">
            <w:pPr>
              <w:jc w:val="center"/>
              <w:rPr>
                <w:rFonts w:asciiTheme="minorBidi" w:eastAsia="Sakkal Majalla" w:hAnsiTheme="minorBidi" w:cstheme="minorBidi"/>
                <w:bCs/>
                <w:sz w:val="24"/>
                <w:szCs w:val="24"/>
              </w:rPr>
            </w:pPr>
          </w:p>
        </w:tc>
      </w:tr>
      <w:tr w:rsidR="0078144D" w:rsidRPr="001D2E38" w14:paraId="6D021C6A" w14:textId="77777777" w:rsidTr="000C6368">
        <w:trPr>
          <w:trHeight w:val="340"/>
        </w:trPr>
        <w:tc>
          <w:tcPr>
            <w:tcW w:w="2681" w:type="pct"/>
            <w:shd w:val="clear" w:color="auto" w:fill="C6D9F1"/>
            <w:vAlign w:val="center"/>
          </w:tcPr>
          <w:p w14:paraId="0C0FB120" w14:textId="0DA0977D" w:rsidR="00984535" w:rsidRPr="001D2E38" w:rsidRDefault="00DA08EE" w:rsidP="006A17D6">
            <w:pPr>
              <w:jc w:val="center"/>
              <w:rPr>
                <w:rFonts w:asciiTheme="minorBidi" w:eastAsia="Sakkal Majalla" w:hAnsiTheme="minorBidi" w:cstheme="minorBidi"/>
                <w:b/>
                <w:sz w:val="24"/>
                <w:szCs w:val="24"/>
              </w:rPr>
            </w:pPr>
            <w:r w:rsidRPr="001D2E38">
              <w:rPr>
                <w:rFonts w:asciiTheme="minorBidi" w:eastAsia="Sakkal Majalla" w:hAnsiTheme="minorBidi" w:cstheme="minorBidi"/>
                <w:b/>
                <w:sz w:val="24"/>
                <w:szCs w:val="24"/>
                <w:rtl/>
              </w:rPr>
              <w:t>الأقسام</w:t>
            </w:r>
            <w:r w:rsidR="00F703BC" w:rsidRPr="001D2E38">
              <w:rPr>
                <w:rFonts w:asciiTheme="minorBidi" w:eastAsia="Sakkal Majalla" w:hAnsiTheme="minorBidi" w:cstheme="minorBidi"/>
                <w:b/>
                <w:sz w:val="24"/>
                <w:szCs w:val="24"/>
                <w:rtl/>
              </w:rPr>
              <w:t xml:space="preserve"> العلمي</w:t>
            </w:r>
            <w:r w:rsidR="005E0BCA" w:rsidRPr="001D2E38">
              <w:rPr>
                <w:rFonts w:asciiTheme="minorBidi" w:eastAsia="Sakkal Majalla" w:hAnsiTheme="minorBidi" w:cstheme="minorBidi" w:hint="cs"/>
                <w:b/>
                <w:sz w:val="24"/>
                <w:szCs w:val="24"/>
                <w:rtl/>
              </w:rPr>
              <w:t>ة</w:t>
            </w:r>
            <w:r w:rsidR="00F703BC" w:rsidRPr="001D2E38">
              <w:rPr>
                <w:rFonts w:asciiTheme="minorBidi" w:eastAsia="Sakkal Majalla" w:hAnsiTheme="minorBidi" w:cstheme="minorBidi"/>
                <w:b/>
                <w:sz w:val="24"/>
                <w:szCs w:val="24"/>
                <w:rtl/>
              </w:rPr>
              <w:t xml:space="preserve"> </w:t>
            </w:r>
            <w:r w:rsidR="00FA565C" w:rsidRPr="001D2E38">
              <w:rPr>
                <w:rFonts w:asciiTheme="minorBidi" w:eastAsia="Sakkal Majalla" w:hAnsiTheme="minorBidi" w:cstheme="minorBidi" w:hint="cs"/>
                <w:b/>
                <w:sz w:val="24"/>
                <w:szCs w:val="24"/>
                <w:rtl/>
              </w:rPr>
              <w:t>التي ت</w:t>
            </w:r>
            <w:r w:rsidRPr="001D2E38">
              <w:rPr>
                <w:rFonts w:asciiTheme="minorBidi" w:eastAsia="Sakkal Majalla" w:hAnsiTheme="minorBidi" w:cstheme="minorBidi"/>
                <w:b/>
                <w:sz w:val="24"/>
                <w:szCs w:val="24"/>
                <w:rtl/>
              </w:rPr>
              <w:t>شرف عل</w:t>
            </w:r>
            <w:r w:rsidR="00FA565C" w:rsidRPr="001D2E38">
              <w:rPr>
                <w:rFonts w:asciiTheme="minorBidi" w:eastAsia="Sakkal Majalla" w:hAnsiTheme="minorBidi" w:cstheme="minorBidi" w:hint="cs"/>
                <w:b/>
                <w:sz w:val="24"/>
                <w:szCs w:val="24"/>
                <w:rtl/>
              </w:rPr>
              <w:t>يها</w:t>
            </w:r>
            <w:r w:rsidRPr="001D2E38">
              <w:rPr>
                <w:rFonts w:asciiTheme="minorBidi" w:eastAsia="Sakkal Majalla" w:hAnsiTheme="minorBidi" w:cstheme="minorBidi"/>
                <w:b/>
                <w:sz w:val="24"/>
                <w:szCs w:val="24"/>
                <w:rtl/>
              </w:rPr>
              <w:t xml:space="preserve"> ال</w:t>
            </w:r>
            <w:r w:rsidR="00FA565C" w:rsidRPr="001D2E38">
              <w:rPr>
                <w:rFonts w:asciiTheme="minorBidi" w:eastAsia="Sakkal Majalla" w:hAnsiTheme="minorBidi" w:cstheme="minorBidi" w:hint="cs"/>
                <w:b/>
                <w:sz w:val="24"/>
                <w:szCs w:val="24"/>
                <w:rtl/>
              </w:rPr>
              <w:t>كلية</w:t>
            </w:r>
          </w:p>
        </w:tc>
        <w:tc>
          <w:tcPr>
            <w:tcW w:w="2319" w:type="pct"/>
            <w:shd w:val="clear" w:color="auto" w:fill="auto"/>
            <w:vAlign w:val="center"/>
          </w:tcPr>
          <w:p w14:paraId="2761C653" w14:textId="17FC9073" w:rsidR="00984535" w:rsidRPr="001D2E38" w:rsidRDefault="00984535" w:rsidP="00437EE5">
            <w:pPr>
              <w:jc w:val="center"/>
              <w:rPr>
                <w:rFonts w:asciiTheme="minorBidi" w:eastAsia="Sakkal Majalla" w:hAnsiTheme="minorBidi" w:cstheme="minorBidi"/>
                <w:bCs/>
                <w:sz w:val="24"/>
                <w:szCs w:val="24"/>
              </w:rPr>
            </w:pPr>
          </w:p>
        </w:tc>
      </w:tr>
      <w:tr w:rsidR="0078144D" w:rsidRPr="001D2E38" w14:paraId="124C8CBF" w14:textId="77777777" w:rsidTr="000C6368">
        <w:trPr>
          <w:trHeight w:val="340"/>
        </w:trPr>
        <w:tc>
          <w:tcPr>
            <w:tcW w:w="2681" w:type="pct"/>
            <w:shd w:val="clear" w:color="auto" w:fill="C6D9F1"/>
            <w:vAlign w:val="center"/>
          </w:tcPr>
          <w:p w14:paraId="6F769165" w14:textId="72AE0D92" w:rsidR="00F471CB" w:rsidRPr="001D2E38" w:rsidRDefault="00F471CB" w:rsidP="006A17D6">
            <w:pPr>
              <w:jc w:val="center"/>
              <w:rPr>
                <w:rFonts w:asciiTheme="minorBidi" w:eastAsia="Sakkal Majalla" w:hAnsiTheme="minorBidi" w:cstheme="minorBidi"/>
                <w:b/>
                <w:sz w:val="24"/>
                <w:szCs w:val="24"/>
                <w:rtl/>
              </w:rPr>
            </w:pPr>
            <w:r w:rsidRPr="001D2E38">
              <w:rPr>
                <w:rFonts w:asciiTheme="minorBidi" w:eastAsia="Sakkal Majalla" w:hAnsiTheme="minorBidi" w:cstheme="minorBidi"/>
                <w:b/>
                <w:sz w:val="24"/>
                <w:szCs w:val="24"/>
                <w:rtl/>
              </w:rPr>
              <w:t>رقم وتاريخ الترخيص الاولي</w:t>
            </w:r>
          </w:p>
        </w:tc>
        <w:tc>
          <w:tcPr>
            <w:tcW w:w="2319" w:type="pct"/>
            <w:shd w:val="clear" w:color="auto" w:fill="auto"/>
            <w:vAlign w:val="center"/>
          </w:tcPr>
          <w:p w14:paraId="4224A14B" w14:textId="21EEEF37" w:rsidR="00F471CB" w:rsidRPr="001D2E38" w:rsidRDefault="00F471CB" w:rsidP="00437EE5">
            <w:pPr>
              <w:jc w:val="center"/>
              <w:rPr>
                <w:rFonts w:asciiTheme="minorBidi" w:eastAsia="Sakkal Majalla" w:hAnsiTheme="minorBidi" w:cstheme="minorBidi"/>
                <w:bCs/>
                <w:sz w:val="24"/>
                <w:szCs w:val="24"/>
              </w:rPr>
            </w:pPr>
          </w:p>
        </w:tc>
      </w:tr>
      <w:tr w:rsidR="0078144D" w:rsidRPr="001D2E38" w14:paraId="53E8AF13" w14:textId="77777777" w:rsidTr="000C6368">
        <w:trPr>
          <w:trHeight w:val="340"/>
        </w:trPr>
        <w:tc>
          <w:tcPr>
            <w:tcW w:w="2681" w:type="pct"/>
            <w:shd w:val="clear" w:color="auto" w:fill="C6D9F1"/>
            <w:vAlign w:val="center"/>
          </w:tcPr>
          <w:p w14:paraId="4229D1FF" w14:textId="37708D0C" w:rsidR="00BC292F" w:rsidRPr="001D2E38" w:rsidRDefault="00FA565C" w:rsidP="006A17D6">
            <w:pPr>
              <w:jc w:val="center"/>
              <w:rPr>
                <w:rFonts w:asciiTheme="minorBidi" w:eastAsia="Sakkal Majalla" w:hAnsiTheme="minorBidi" w:cstheme="minorBidi"/>
                <w:b/>
                <w:sz w:val="24"/>
                <w:szCs w:val="24"/>
                <w:rtl/>
              </w:rPr>
            </w:pPr>
            <w:r w:rsidRPr="001D2E38">
              <w:rPr>
                <w:rFonts w:asciiTheme="minorBidi" w:eastAsia="Sakkal Majalla" w:hAnsiTheme="minorBidi" w:cstheme="minorBidi" w:hint="cs"/>
                <w:b/>
                <w:sz w:val="24"/>
                <w:szCs w:val="24"/>
                <w:rtl/>
              </w:rPr>
              <w:t>عدد برامج البكالوريوس في المؤسسة</w:t>
            </w:r>
          </w:p>
        </w:tc>
        <w:tc>
          <w:tcPr>
            <w:tcW w:w="2319" w:type="pct"/>
            <w:shd w:val="clear" w:color="auto" w:fill="auto"/>
            <w:vAlign w:val="center"/>
          </w:tcPr>
          <w:p w14:paraId="596A0903" w14:textId="6BA8F5DC" w:rsidR="00BC292F" w:rsidRPr="001D2E38" w:rsidRDefault="00BC292F" w:rsidP="00437EE5">
            <w:pPr>
              <w:jc w:val="center"/>
              <w:rPr>
                <w:rFonts w:asciiTheme="minorBidi" w:eastAsia="Sakkal Majalla" w:hAnsiTheme="minorBidi" w:cstheme="minorBidi"/>
                <w:bCs/>
                <w:sz w:val="24"/>
                <w:szCs w:val="24"/>
              </w:rPr>
            </w:pPr>
          </w:p>
        </w:tc>
      </w:tr>
      <w:tr w:rsidR="0078144D" w:rsidRPr="001D2E38" w14:paraId="1AF0C5DF" w14:textId="77777777" w:rsidTr="000C6368">
        <w:trPr>
          <w:trHeight w:val="340"/>
        </w:trPr>
        <w:tc>
          <w:tcPr>
            <w:tcW w:w="2681" w:type="pct"/>
            <w:shd w:val="clear" w:color="auto" w:fill="C6D9F1"/>
            <w:vAlign w:val="center"/>
          </w:tcPr>
          <w:p w14:paraId="78C8D1D2" w14:textId="67AC4C91" w:rsidR="00BC292F" w:rsidRPr="001D2E38" w:rsidRDefault="00FA565C" w:rsidP="006A17D6">
            <w:pPr>
              <w:jc w:val="center"/>
              <w:rPr>
                <w:rFonts w:asciiTheme="minorBidi" w:eastAsia="Sakkal Majalla" w:hAnsiTheme="minorBidi" w:cstheme="minorBidi"/>
                <w:b/>
                <w:sz w:val="24"/>
                <w:szCs w:val="24"/>
                <w:rtl/>
              </w:rPr>
            </w:pPr>
            <w:r w:rsidRPr="001D2E38">
              <w:rPr>
                <w:rFonts w:asciiTheme="minorBidi" w:eastAsia="Sakkal Majalla" w:hAnsiTheme="minorBidi" w:cstheme="minorBidi" w:hint="cs"/>
                <w:b/>
                <w:sz w:val="24"/>
                <w:szCs w:val="24"/>
                <w:rtl/>
              </w:rPr>
              <w:t>عدد برامج الدراسات العليا في المؤسسة</w:t>
            </w:r>
          </w:p>
        </w:tc>
        <w:tc>
          <w:tcPr>
            <w:tcW w:w="2319" w:type="pct"/>
            <w:shd w:val="clear" w:color="auto" w:fill="auto"/>
            <w:vAlign w:val="center"/>
          </w:tcPr>
          <w:p w14:paraId="4B2664AB" w14:textId="4BECF12E" w:rsidR="00BC292F" w:rsidRPr="001D2E38" w:rsidRDefault="00BC292F" w:rsidP="00437EE5">
            <w:pPr>
              <w:jc w:val="center"/>
              <w:rPr>
                <w:rFonts w:asciiTheme="minorBidi" w:eastAsia="Sakkal Majalla" w:hAnsiTheme="minorBidi" w:cstheme="minorBidi"/>
                <w:bCs/>
                <w:sz w:val="24"/>
                <w:szCs w:val="24"/>
              </w:rPr>
            </w:pPr>
          </w:p>
        </w:tc>
      </w:tr>
      <w:tr w:rsidR="0078144D" w:rsidRPr="001D2E38" w14:paraId="015D796B" w14:textId="77777777" w:rsidTr="000C6368">
        <w:trPr>
          <w:trHeight w:val="340"/>
        </w:trPr>
        <w:tc>
          <w:tcPr>
            <w:tcW w:w="2681" w:type="pct"/>
            <w:shd w:val="clear" w:color="auto" w:fill="C6D9F1"/>
            <w:vAlign w:val="center"/>
          </w:tcPr>
          <w:p w14:paraId="4503B38E" w14:textId="62CA2952" w:rsidR="00BC292F" w:rsidRPr="001D2E38" w:rsidRDefault="00BC292F" w:rsidP="006A17D6">
            <w:pPr>
              <w:jc w:val="center"/>
              <w:rPr>
                <w:rFonts w:asciiTheme="minorBidi" w:eastAsia="Sakkal Majalla" w:hAnsiTheme="minorBidi" w:cstheme="minorBidi"/>
                <w:b/>
                <w:sz w:val="24"/>
                <w:szCs w:val="24"/>
                <w:rtl/>
              </w:rPr>
            </w:pPr>
            <w:r w:rsidRPr="001D2E38">
              <w:rPr>
                <w:rFonts w:asciiTheme="minorBidi" w:eastAsia="Sakkal Majalla" w:hAnsiTheme="minorBidi" w:cstheme="minorBidi"/>
                <w:b/>
                <w:sz w:val="24"/>
                <w:szCs w:val="24"/>
                <w:rtl/>
              </w:rPr>
              <w:t xml:space="preserve">عدد الدفع المتخرجة من </w:t>
            </w:r>
            <w:r w:rsidR="00FA565C" w:rsidRPr="001D2E38">
              <w:rPr>
                <w:rFonts w:asciiTheme="minorBidi" w:eastAsia="Sakkal Majalla" w:hAnsiTheme="minorBidi" w:cstheme="minorBidi" w:hint="cs"/>
                <w:b/>
                <w:sz w:val="24"/>
                <w:szCs w:val="24"/>
                <w:rtl/>
              </w:rPr>
              <w:t>المؤسسة لدرجة البكالوريوس</w:t>
            </w:r>
          </w:p>
        </w:tc>
        <w:tc>
          <w:tcPr>
            <w:tcW w:w="2319" w:type="pct"/>
            <w:shd w:val="clear" w:color="auto" w:fill="auto"/>
            <w:vAlign w:val="center"/>
          </w:tcPr>
          <w:p w14:paraId="3A0C3517" w14:textId="6DBAB4E9" w:rsidR="00BC292F" w:rsidRPr="001D2E38" w:rsidRDefault="00BC292F" w:rsidP="00437EE5">
            <w:pPr>
              <w:jc w:val="center"/>
              <w:rPr>
                <w:rFonts w:asciiTheme="minorBidi" w:eastAsia="Sakkal Majalla" w:hAnsiTheme="minorBidi" w:cstheme="minorBidi"/>
                <w:bCs/>
                <w:sz w:val="24"/>
                <w:szCs w:val="24"/>
              </w:rPr>
            </w:pPr>
          </w:p>
        </w:tc>
      </w:tr>
      <w:tr w:rsidR="00FA565C" w:rsidRPr="001D2E38" w14:paraId="5E0DDCE5" w14:textId="77777777" w:rsidTr="000C6368">
        <w:trPr>
          <w:trHeight w:val="340"/>
        </w:trPr>
        <w:tc>
          <w:tcPr>
            <w:tcW w:w="2681" w:type="pct"/>
            <w:shd w:val="clear" w:color="auto" w:fill="C6D9F1"/>
            <w:vAlign w:val="center"/>
          </w:tcPr>
          <w:p w14:paraId="0C38807A" w14:textId="0471A80E" w:rsidR="00FA565C" w:rsidRPr="001D2E38" w:rsidRDefault="00FA565C" w:rsidP="006A17D6">
            <w:pPr>
              <w:jc w:val="center"/>
              <w:rPr>
                <w:rFonts w:asciiTheme="minorBidi" w:eastAsia="Sakkal Majalla" w:hAnsiTheme="minorBidi" w:cstheme="minorBidi"/>
                <w:b/>
                <w:sz w:val="24"/>
                <w:szCs w:val="24"/>
                <w:rtl/>
              </w:rPr>
            </w:pPr>
            <w:r w:rsidRPr="001D2E38">
              <w:rPr>
                <w:rFonts w:asciiTheme="minorBidi" w:eastAsia="Sakkal Majalla" w:hAnsiTheme="minorBidi" w:cstheme="minorBidi"/>
                <w:b/>
                <w:sz w:val="24"/>
                <w:szCs w:val="24"/>
                <w:rtl/>
              </w:rPr>
              <w:t xml:space="preserve">عدد الدفع المتخرجة من </w:t>
            </w:r>
            <w:r w:rsidRPr="001D2E38">
              <w:rPr>
                <w:rFonts w:asciiTheme="minorBidi" w:eastAsia="Sakkal Majalla" w:hAnsiTheme="minorBidi" w:cstheme="minorBidi" w:hint="cs"/>
                <w:b/>
                <w:sz w:val="24"/>
                <w:szCs w:val="24"/>
                <w:rtl/>
              </w:rPr>
              <w:t>المؤسسة للدراسات العليا</w:t>
            </w:r>
          </w:p>
        </w:tc>
        <w:tc>
          <w:tcPr>
            <w:tcW w:w="2319" w:type="pct"/>
            <w:shd w:val="clear" w:color="auto" w:fill="auto"/>
            <w:vAlign w:val="center"/>
          </w:tcPr>
          <w:p w14:paraId="6EA57F34" w14:textId="77777777" w:rsidR="00FA565C" w:rsidRPr="001D2E38" w:rsidRDefault="00FA565C" w:rsidP="00437EE5">
            <w:pPr>
              <w:jc w:val="center"/>
              <w:rPr>
                <w:rFonts w:asciiTheme="minorBidi" w:eastAsia="Sakkal Majalla" w:hAnsiTheme="minorBidi" w:cstheme="minorBidi"/>
                <w:bCs/>
                <w:sz w:val="24"/>
                <w:szCs w:val="24"/>
              </w:rPr>
            </w:pPr>
          </w:p>
        </w:tc>
      </w:tr>
      <w:tr w:rsidR="00FA565C" w:rsidRPr="001D2E38" w14:paraId="0AD9B122" w14:textId="77777777" w:rsidTr="000C6368">
        <w:trPr>
          <w:trHeight w:val="340"/>
        </w:trPr>
        <w:tc>
          <w:tcPr>
            <w:tcW w:w="2681" w:type="pct"/>
            <w:shd w:val="clear" w:color="auto" w:fill="C6D9F1"/>
            <w:vAlign w:val="center"/>
          </w:tcPr>
          <w:p w14:paraId="3FACD86D" w14:textId="2A5D5E16" w:rsidR="00FA565C" w:rsidRPr="001D2E38" w:rsidRDefault="00FA565C" w:rsidP="006A17D6">
            <w:pPr>
              <w:pBdr>
                <w:top w:val="nil"/>
                <w:left w:val="nil"/>
                <w:bottom w:val="nil"/>
                <w:right w:val="nil"/>
                <w:between w:val="nil"/>
              </w:pBdr>
              <w:jc w:val="center"/>
              <w:rPr>
                <w:rFonts w:asciiTheme="minorBidi" w:eastAsia="Sakkal Majalla" w:hAnsiTheme="minorBidi" w:cstheme="minorBidi"/>
                <w:b/>
                <w:sz w:val="24"/>
                <w:szCs w:val="24"/>
              </w:rPr>
            </w:pPr>
            <w:r w:rsidRPr="001D2E38">
              <w:rPr>
                <w:rFonts w:asciiTheme="minorBidi" w:eastAsia="Sakkal Majalla" w:hAnsiTheme="minorBidi" w:cstheme="minorBidi"/>
                <w:b/>
                <w:sz w:val="24"/>
                <w:szCs w:val="24"/>
                <w:rtl/>
              </w:rPr>
              <w:t xml:space="preserve">تاريخ التقييم الذاتي </w:t>
            </w:r>
            <w:r w:rsidRPr="001D2E38">
              <w:rPr>
                <w:rFonts w:asciiTheme="minorBidi" w:eastAsia="Sakkal Majalla" w:hAnsiTheme="minorBidi" w:cstheme="minorBidi" w:hint="cs"/>
                <w:b/>
                <w:sz w:val="24"/>
                <w:szCs w:val="24"/>
                <w:rtl/>
              </w:rPr>
              <w:t>للمؤسسة</w:t>
            </w:r>
          </w:p>
        </w:tc>
        <w:tc>
          <w:tcPr>
            <w:tcW w:w="2319" w:type="pct"/>
            <w:shd w:val="clear" w:color="auto" w:fill="auto"/>
            <w:vAlign w:val="center"/>
          </w:tcPr>
          <w:p w14:paraId="64F7A09E" w14:textId="2EBB3AEB" w:rsidR="00FA565C" w:rsidRPr="001D2E38" w:rsidRDefault="00FA565C" w:rsidP="00437EE5">
            <w:pPr>
              <w:jc w:val="center"/>
              <w:rPr>
                <w:rFonts w:asciiTheme="minorBidi" w:eastAsia="Sakkal Majalla" w:hAnsiTheme="minorBidi" w:cstheme="minorBidi"/>
                <w:bCs/>
                <w:sz w:val="24"/>
                <w:szCs w:val="24"/>
              </w:rPr>
            </w:pPr>
          </w:p>
        </w:tc>
      </w:tr>
      <w:tr w:rsidR="00FA565C" w:rsidRPr="001D2E38" w14:paraId="29957479" w14:textId="77777777" w:rsidTr="000C6368">
        <w:trPr>
          <w:trHeight w:val="340"/>
        </w:trPr>
        <w:tc>
          <w:tcPr>
            <w:tcW w:w="2681" w:type="pct"/>
            <w:shd w:val="clear" w:color="auto" w:fill="C6D9F1"/>
            <w:vAlign w:val="center"/>
          </w:tcPr>
          <w:p w14:paraId="411C4E5E" w14:textId="29E54F73" w:rsidR="00FA565C" w:rsidRPr="001D2E38" w:rsidRDefault="00FA565C" w:rsidP="006A17D6">
            <w:pPr>
              <w:pBdr>
                <w:top w:val="nil"/>
                <w:left w:val="nil"/>
                <w:bottom w:val="nil"/>
                <w:right w:val="nil"/>
                <w:between w:val="nil"/>
              </w:pBdr>
              <w:jc w:val="center"/>
              <w:rPr>
                <w:rFonts w:asciiTheme="minorBidi" w:eastAsia="Sakkal Majalla" w:hAnsiTheme="minorBidi" w:cstheme="minorBidi"/>
                <w:b/>
                <w:sz w:val="24"/>
                <w:szCs w:val="24"/>
              </w:rPr>
            </w:pPr>
            <w:r w:rsidRPr="001D2E38">
              <w:rPr>
                <w:rFonts w:asciiTheme="minorBidi" w:eastAsia="Sakkal Majalla" w:hAnsiTheme="minorBidi" w:cstheme="minorBidi"/>
                <w:b/>
                <w:sz w:val="24"/>
                <w:szCs w:val="24"/>
                <w:rtl/>
              </w:rPr>
              <w:t>العنوان</w:t>
            </w:r>
          </w:p>
        </w:tc>
        <w:tc>
          <w:tcPr>
            <w:tcW w:w="2319" w:type="pct"/>
            <w:shd w:val="clear" w:color="auto" w:fill="auto"/>
            <w:vAlign w:val="center"/>
          </w:tcPr>
          <w:p w14:paraId="75F7416A" w14:textId="5FD00EFA" w:rsidR="00FA565C" w:rsidRPr="001D2E38" w:rsidRDefault="00FA565C" w:rsidP="00437EE5">
            <w:pPr>
              <w:jc w:val="center"/>
              <w:rPr>
                <w:rFonts w:asciiTheme="minorBidi" w:eastAsia="Sakkal Majalla" w:hAnsiTheme="minorBidi" w:cstheme="minorBidi"/>
                <w:bCs/>
                <w:sz w:val="24"/>
                <w:szCs w:val="24"/>
              </w:rPr>
            </w:pPr>
          </w:p>
        </w:tc>
      </w:tr>
    </w:tbl>
    <w:p w14:paraId="5C6D0FC2" w14:textId="7C5A6C0E" w:rsidR="00465ACC" w:rsidRPr="001D2E38" w:rsidRDefault="00465ACC" w:rsidP="00437EE5">
      <w:pPr>
        <w:rPr>
          <w:rFonts w:asciiTheme="minorBidi" w:eastAsia="Sakkal Majalla" w:hAnsiTheme="minorBidi" w:cstheme="minorBidi"/>
          <w:b/>
          <w:rtl/>
        </w:rPr>
      </w:pPr>
    </w:p>
    <w:p w14:paraId="33F0421C" w14:textId="77777777" w:rsidR="00465ACC" w:rsidRPr="001D2E38" w:rsidRDefault="00465ACC" w:rsidP="00437EE5">
      <w:pPr>
        <w:rPr>
          <w:rFonts w:asciiTheme="minorBidi" w:eastAsia="Sakkal Majalla" w:hAnsiTheme="minorBidi" w:cstheme="minorBidi"/>
          <w:b/>
          <w:rtl/>
        </w:rPr>
      </w:pPr>
      <w:r w:rsidRPr="001D2E38">
        <w:rPr>
          <w:rFonts w:asciiTheme="minorBidi" w:eastAsia="Sakkal Majalla" w:hAnsiTheme="minorBidi" w:cstheme="minorBidi"/>
          <w:b/>
          <w:rtl/>
        </w:rPr>
        <w:br w:type="page"/>
      </w:r>
    </w:p>
    <w:p w14:paraId="5F027E56" w14:textId="1649CB92" w:rsidR="003D377A" w:rsidRPr="001D2E38" w:rsidRDefault="00D05C7A" w:rsidP="00437EE5">
      <w:pPr>
        <w:pStyle w:val="Heading2"/>
        <w:ind w:hanging="5653"/>
        <w:rPr>
          <w:rFonts w:eastAsia="Sakkal Majalla"/>
          <w:b w:val="0"/>
          <w:bCs/>
          <w:sz w:val="24"/>
          <w:szCs w:val="24"/>
          <w:u w:val="single"/>
        </w:rPr>
      </w:pPr>
      <w:bookmarkStart w:id="9" w:name="_Toc100869778"/>
      <w:bookmarkStart w:id="10" w:name="_Toc100974899"/>
      <w:bookmarkStart w:id="11" w:name="_Toc185072719"/>
      <w:r w:rsidRPr="001D2E38">
        <w:rPr>
          <w:rFonts w:eastAsia="Sakkal Majalla"/>
          <w:b w:val="0"/>
          <w:bCs/>
          <w:sz w:val="24"/>
          <w:szCs w:val="24"/>
          <w:u w:val="single"/>
          <w:rtl/>
        </w:rPr>
        <w:t>مقدمة</w:t>
      </w:r>
      <w:bookmarkEnd w:id="9"/>
      <w:bookmarkEnd w:id="10"/>
      <w:bookmarkEnd w:id="11"/>
      <w:r w:rsidRPr="001D2E38">
        <w:rPr>
          <w:rFonts w:eastAsia="Sakkal Majalla"/>
          <w:b w:val="0"/>
          <w:bCs/>
          <w:sz w:val="24"/>
          <w:szCs w:val="24"/>
          <w:u w:val="single"/>
          <w:rtl/>
        </w:rPr>
        <w:t xml:space="preserve"> </w:t>
      </w:r>
    </w:p>
    <w:p w14:paraId="59EB4DB4" w14:textId="77777777" w:rsidR="005E0BCA" w:rsidRPr="001D2E38" w:rsidRDefault="005E0BCA" w:rsidP="00437EE5">
      <w:pPr>
        <w:jc w:val="both"/>
        <w:rPr>
          <w:rFonts w:asciiTheme="minorBidi" w:eastAsia="Sakkal Majalla" w:hAnsiTheme="minorBidi" w:cstheme="minorBidi"/>
          <w:b/>
          <w:rtl/>
        </w:rPr>
      </w:pPr>
    </w:p>
    <w:p w14:paraId="61D75BEF" w14:textId="77777777" w:rsidR="005E0BCA" w:rsidRPr="001D2E38" w:rsidRDefault="005E0BCA" w:rsidP="00437EE5">
      <w:pPr>
        <w:jc w:val="both"/>
        <w:rPr>
          <w:rFonts w:asciiTheme="minorBidi" w:eastAsia="Sakkal Majalla" w:hAnsiTheme="minorBidi" w:cstheme="minorBidi"/>
          <w:b/>
          <w:rtl/>
        </w:rPr>
      </w:pPr>
    </w:p>
    <w:p w14:paraId="6ABCFBC6" w14:textId="77777777" w:rsidR="005E0BCA" w:rsidRPr="001D2E38" w:rsidRDefault="005E0BCA" w:rsidP="00437EE5">
      <w:pPr>
        <w:jc w:val="both"/>
        <w:rPr>
          <w:rFonts w:asciiTheme="minorBidi" w:eastAsia="Sakkal Majalla" w:hAnsiTheme="minorBidi" w:cstheme="minorBidi"/>
          <w:b/>
          <w:rtl/>
        </w:rPr>
      </w:pPr>
    </w:p>
    <w:p w14:paraId="62BCF338" w14:textId="77777777" w:rsidR="005E0BCA" w:rsidRPr="001D2E38" w:rsidRDefault="005E0BCA" w:rsidP="00437EE5">
      <w:pPr>
        <w:jc w:val="both"/>
        <w:rPr>
          <w:rFonts w:asciiTheme="minorBidi" w:eastAsia="Sakkal Majalla" w:hAnsiTheme="minorBidi" w:cstheme="minorBidi"/>
          <w:b/>
          <w:rtl/>
        </w:rPr>
      </w:pPr>
    </w:p>
    <w:p w14:paraId="6DA41804" w14:textId="77777777" w:rsidR="005E0BCA" w:rsidRPr="001D2E38" w:rsidRDefault="005E0BCA" w:rsidP="00437EE5">
      <w:pPr>
        <w:jc w:val="both"/>
        <w:rPr>
          <w:rFonts w:asciiTheme="minorBidi" w:eastAsia="Sakkal Majalla" w:hAnsiTheme="minorBidi" w:cstheme="minorBidi"/>
          <w:b/>
          <w:rtl/>
        </w:rPr>
      </w:pPr>
    </w:p>
    <w:p w14:paraId="5AB5F275" w14:textId="2DFF85CC" w:rsidR="00D75C5F" w:rsidRPr="001D2E38" w:rsidRDefault="00FF25E6" w:rsidP="00437EE5">
      <w:pPr>
        <w:jc w:val="both"/>
        <w:rPr>
          <w:rFonts w:asciiTheme="minorBidi" w:eastAsia="Sakkal Majalla" w:hAnsiTheme="minorBidi" w:cstheme="minorBidi"/>
          <w:b/>
          <w:rtl/>
        </w:rPr>
      </w:pPr>
      <w:r w:rsidRPr="001D2E38">
        <w:rPr>
          <w:rFonts w:asciiTheme="minorBidi" w:eastAsia="Sakkal Majalla" w:hAnsiTheme="minorBidi" w:cstheme="minorBidi" w:hint="cs"/>
          <w:b/>
          <w:rtl/>
        </w:rPr>
        <w:t xml:space="preserve">وفيما يلي تقرير المراجعة الخارجية للاعتماد </w:t>
      </w:r>
      <w:r w:rsidR="00700B8C" w:rsidRPr="001D2E38">
        <w:rPr>
          <w:rFonts w:asciiTheme="minorBidi" w:eastAsia="Sakkal Majalla" w:hAnsiTheme="minorBidi" w:cstheme="minorBidi" w:hint="cs"/>
          <w:b/>
          <w:rtl/>
        </w:rPr>
        <w:t>الأكاديمي</w:t>
      </w:r>
      <w:r w:rsidRPr="001D2E38">
        <w:rPr>
          <w:rFonts w:asciiTheme="minorBidi" w:eastAsia="Sakkal Majalla" w:hAnsiTheme="minorBidi" w:cstheme="minorBidi" w:hint="cs"/>
          <w:b/>
          <w:rtl/>
        </w:rPr>
        <w:t xml:space="preserve"> </w:t>
      </w:r>
      <w:r w:rsidR="006A17D6" w:rsidRPr="001D2E38">
        <w:rPr>
          <w:rFonts w:asciiTheme="minorBidi" w:eastAsia="Sakkal Majalla" w:hAnsiTheme="minorBidi" w:cstheme="minorBidi" w:hint="cs"/>
          <w:b/>
          <w:rtl/>
        </w:rPr>
        <w:t>للمؤسسة</w:t>
      </w:r>
      <w:r w:rsidRPr="001D2E38">
        <w:rPr>
          <w:rFonts w:asciiTheme="minorBidi" w:eastAsia="Sakkal Majalla" w:hAnsiTheme="minorBidi" w:cstheme="minorBidi" w:hint="cs"/>
          <w:b/>
          <w:rtl/>
        </w:rPr>
        <w:t xml:space="preserve"> على النحو الاتي</w:t>
      </w:r>
      <w:r w:rsidR="004170CB" w:rsidRPr="001D2E38">
        <w:rPr>
          <w:rFonts w:asciiTheme="minorBidi" w:eastAsia="Sakkal Majalla" w:hAnsiTheme="minorBidi" w:cstheme="minorBidi" w:hint="cs"/>
          <w:b/>
          <w:rtl/>
        </w:rPr>
        <w:t xml:space="preserve">: </w:t>
      </w:r>
    </w:p>
    <w:p w14:paraId="5AE831F8" w14:textId="64B1D961" w:rsidR="002C55B3" w:rsidRPr="001D2E38" w:rsidRDefault="002C55B3" w:rsidP="00437EE5">
      <w:pPr>
        <w:jc w:val="both"/>
        <w:rPr>
          <w:rFonts w:asciiTheme="minorBidi" w:eastAsia="Sakkal Majalla" w:hAnsiTheme="minorBidi" w:cstheme="minorBidi"/>
          <w:b/>
          <w:rtl/>
        </w:rPr>
      </w:pPr>
    </w:p>
    <w:p w14:paraId="45ECDF9D" w14:textId="13CADEB2" w:rsidR="002C55B3" w:rsidRPr="001D2E38" w:rsidRDefault="002C55B3" w:rsidP="00437EE5">
      <w:pPr>
        <w:rPr>
          <w:rFonts w:asciiTheme="minorBidi" w:eastAsia="Sakkal Majalla" w:hAnsiTheme="minorBidi" w:cstheme="minorBidi"/>
          <w:b/>
          <w:rtl/>
        </w:rPr>
      </w:pPr>
    </w:p>
    <w:p w14:paraId="4D36729E" w14:textId="267C1FE1" w:rsidR="0005323A" w:rsidRPr="001D2E38" w:rsidRDefault="0005323A" w:rsidP="00437EE5">
      <w:pPr>
        <w:spacing w:line="360" w:lineRule="auto"/>
        <w:rPr>
          <w:rFonts w:asciiTheme="minorBidi" w:hAnsiTheme="minorBidi" w:cstheme="minorBidi"/>
          <w:b/>
          <w:bCs/>
          <w:rtl/>
        </w:rPr>
      </w:pPr>
      <w:r w:rsidRPr="001D2E38">
        <w:rPr>
          <w:rFonts w:asciiTheme="minorBidi" w:hAnsiTheme="minorBidi" w:cstheme="minorBidi" w:hint="cs"/>
          <w:b/>
          <w:bCs/>
          <w:rtl/>
          <w:lang w:bidi="ar-YE"/>
        </w:rPr>
        <w:t xml:space="preserve">بيانات </w:t>
      </w:r>
      <w:r w:rsidRPr="001D2E38">
        <w:rPr>
          <w:rFonts w:asciiTheme="minorBidi" w:hAnsiTheme="minorBidi" w:cstheme="minorBidi"/>
          <w:b/>
          <w:bCs/>
          <w:rtl/>
          <w:lang w:bidi="ar-YE"/>
        </w:rPr>
        <w:t xml:space="preserve">الطاقة الاستيعابية المحددة من الوزارة </w:t>
      </w:r>
    </w:p>
    <w:tbl>
      <w:tblPr>
        <w:tblStyle w:val="TableGrid"/>
        <w:bidiVisual/>
        <w:tblW w:w="0" w:type="auto"/>
        <w:tblInd w:w="1073" w:type="dxa"/>
        <w:tblLook w:val="04A0" w:firstRow="1" w:lastRow="0" w:firstColumn="1" w:lastColumn="0" w:noHBand="0" w:noVBand="1"/>
      </w:tblPr>
      <w:tblGrid>
        <w:gridCol w:w="8088"/>
      </w:tblGrid>
      <w:tr w:rsidR="0078144D" w:rsidRPr="001D2E38" w14:paraId="19F49F69" w14:textId="77777777" w:rsidTr="002832FC">
        <w:tc>
          <w:tcPr>
            <w:tcW w:w="8088" w:type="dxa"/>
            <w:shd w:val="clear" w:color="auto" w:fill="F2DBDB" w:themeFill="accent2" w:themeFillTint="33"/>
          </w:tcPr>
          <w:p w14:paraId="02452FFD" w14:textId="1B869253"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 xml:space="preserve">الطاقة الاستيعابية </w:t>
            </w:r>
            <w:r w:rsidR="00FA565C" w:rsidRPr="001D2E38">
              <w:rPr>
                <w:rFonts w:asciiTheme="minorBidi" w:hAnsiTheme="minorBidi" w:hint="cs"/>
                <w:sz w:val="24"/>
                <w:szCs w:val="24"/>
                <w:rtl/>
              </w:rPr>
              <w:t>للمؤسسة (</w:t>
            </w:r>
            <w:r w:rsidR="002832FC" w:rsidRPr="001D2E38">
              <w:rPr>
                <w:rFonts w:asciiTheme="minorBidi" w:hAnsiTheme="minorBidi" w:hint="cs"/>
                <w:sz w:val="24"/>
                <w:szCs w:val="24"/>
                <w:rtl/>
              </w:rPr>
              <w:t>الإجمالي</w:t>
            </w:r>
            <w:r w:rsidR="00FA565C" w:rsidRPr="001D2E38">
              <w:rPr>
                <w:rFonts w:asciiTheme="minorBidi" w:hAnsiTheme="minorBidi" w:hint="cs"/>
                <w:sz w:val="24"/>
                <w:szCs w:val="24"/>
                <w:rtl/>
              </w:rPr>
              <w:t xml:space="preserve"> لكل البرامج)</w:t>
            </w:r>
          </w:p>
        </w:tc>
      </w:tr>
      <w:tr w:rsidR="0078144D" w:rsidRPr="001D2E38" w14:paraId="34C8E951" w14:textId="77777777" w:rsidTr="002832FC">
        <w:trPr>
          <w:trHeight w:val="309"/>
        </w:trPr>
        <w:tc>
          <w:tcPr>
            <w:tcW w:w="8088" w:type="dxa"/>
          </w:tcPr>
          <w:p w14:paraId="58944414" w14:textId="4BDB8335" w:rsidR="0005323A" w:rsidRPr="001D2E38" w:rsidRDefault="0005323A" w:rsidP="00437EE5">
            <w:pPr>
              <w:pStyle w:val="ListParagraph"/>
              <w:ind w:left="0"/>
              <w:rPr>
                <w:b/>
                <w:bCs/>
                <w:sz w:val="24"/>
                <w:szCs w:val="24"/>
                <w:rtl/>
              </w:rPr>
            </w:pPr>
          </w:p>
        </w:tc>
      </w:tr>
    </w:tbl>
    <w:p w14:paraId="387EDEC9" w14:textId="7EA71ED1" w:rsidR="002C55B3" w:rsidRPr="001D2E38" w:rsidRDefault="002C55B3" w:rsidP="00437EE5">
      <w:pPr>
        <w:rPr>
          <w:rFonts w:asciiTheme="minorBidi" w:eastAsia="Sakkal Majalla" w:hAnsiTheme="minorBidi" w:cstheme="minorBidi"/>
          <w:b/>
          <w:rtl/>
        </w:rPr>
      </w:pPr>
    </w:p>
    <w:p w14:paraId="2ACCB2E0" w14:textId="38F296A6" w:rsidR="0005323A" w:rsidRPr="001D2E38" w:rsidRDefault="0005323A" w:rsidP="00437EE5">
      <w:pPr>
        <w:spacing w:line="360" w:lineRule="auto"/>
        <w:rPr>
          <w:rFonts w:asciiTheme="minorBidi" w:hAnsiTheme="minorBidi" w:cstheme="minorBidi"/>
          <w:b/>
          <w:bCs/>
          <w:lang w:bidi="ar-YE"/>
        </w:rPr>
      </w:pPr>
      <w:r w:rsidRPr="001D2E38">
        <w:rPr>
          <w:rFonts w:asciiTheme="minorBidi" w:hAnsiTheme="minorBidi" w:cstheme="minorBidi"/>
          <w:b/>
          <w:bCs/>
          <w:rtl/>
          <w:lang w:bidi="ar-YE"/>
        </w:rPr>
        <w:t xml:space="preserve">اعداد الطلبة </w:t>
      </w:r>
      <w:r w:rsidR="00FA565C" w:rsidRPr="001D2E38">
        <w:rPr>
          <w:rFonts w:asciiTheme="minorBidi" w:hAnsiTheme="minorBidi" w:cstheme="minorBidi" w:hint="cs"/>
          <w:b/>
          <w:bCs/>
          <w:rtl/>
          <w:lang w:bidi="ar-YE"/>
        </w:rPr>
        <w:t>بالمؤسسة</w:t>
      </w:r>
      <w:r w:rsidRPr="001D2E38">
        <w:rPr>
          <w:rFonts w:asciiTheme="minorBidi" w:hAnsiTheme="minorBidi" w:cstheme="minorBidi"/>
          <w:b/>
          <w:bCs/>
          <w:rtl/>
          <w:lang w:bidi="ar-YE"/>
        </w:rPr>
        <w:t xml:space="preserve"> لكل مستوى دراسي وفق الجدول </w:t>
      </w:r>
    </w:p>
    <w:p w14:paraId="09F71046" w14:textId="77777777" w:rsidR="0005323A" w:rsidRPr="001D2E38" w:rsidRDefault="0005323A" w:rsidP="00437EE5">
      <w:pPr>
        <w:pStyle w:val="ListParagraph"/>
        <w:spacing w:after="0" w:line="240" w:lineRule="auto"/>
        <w:ind w:left="2160"/>
        <w:rPr>
          <w:rFonts w:asciiTheme="minorBidi" w:hAnsiTheme="minorBidi" w:cstheme="minorBidi"/>
          <w:b/>
          <w:bCs/>
          <w:sz w:val="24"/>
          <w:szCs w:val="24"/>
        </w:rPr>
      </w:pPr>
    </w:p>
    <w:tbl>
      <w:tblPr>
        <w:tblStyle w:val="TableGrid"/>
        <w:bidiVisual/>
        <w:tblW w:w="0" w:type="auto"/>
        <w:tblInd w:w="1073" w:type="dxa"/>
        <w:tblLayout w:type="fixed"/>
        <w:tblLook w:val="04A0" w:firstRow="1" w:lastRow="0" w:firstColumn="1" w:lastColumn="0" w:noHBand="0" w:noVBand="1"/>
      </w:tblPr>
      <w:tblGrid>
        <w:gridCol w:w="1012"/>
        <w:gridCol w:w="1013"/>
        <w:gridCol w:w="1016"/>
        <w:gridCol w:w="1016"/>
        <w:gridCol w:w="1032"/>
        <w:gridCol w:w="1030"/>
        <w:gridCol w:w="972"/>
        <w:gridCol w:w="1053"/>
      </w:tblGrid>
      <w:tr w:rsidR="0078144D" w:rsidRPr="001D2E38" w14:paraId="134EA13B" w14:textId="77777777" w:rsidTr="002832FC">
        <w:tc>
          <w:tcPr>
            <w:tcW w:w="1012" w:type="dxa"/>
            <w:shd w:val="clear" w:color="auto" w:fill="F2DBDB" w:themeFill="accent2" w:themeFillTint="33"/>
          </w:tcPr>
          <w:p w14:paraId="6637F930" w14:textId="77777777"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المستوى الأول</w:t>
            </w:r>
          </w:p>
        </w:tc>
        <w:tc>
          <w:tcPr>
            <w:tcW w:w="1013" w:type="dxa"/>
            <w:shd w:val="clear" w:color="auto" w:fill="F2DBDB" w:themeFill="accent2" w:themeFillTint="33"/>
          </w:tcPr>
          <w:p w14:paraId="0C5F8347" w14:textId="77777777"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المستوى الثاني</w:t>
            </w:r>
          </w:p>
        </w:tc>
        <w:tc>
          <w:tcPr>
            <w:tcW w:w="1016" w:type="dxa"/>
            <w:shd w:val="clear" w:color="auto" w:fill="F2DBDB" w:themeFill="accent2" w:themeFillTint="33"/>
          </w:tcPr>
          <w:p w14:paraId="473BF04B" w14:textId="77777777"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المستوى الثالث</w:t>
            </w:r>
          </w:p>
        </w:tc>
        <w:tc>
          <w:tcPr>
            <w:tcW w:w="1016" w:type="dxa"/>
            <w:shd w:val="clear" w:color="auto" w:fill="F2DBDB" w:themeFill="accent2" w:themeFillTint="33"/>
          </w:tcPr>
          <w:p w14:paraId="617E3B3F" w14:textId="77777777"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المستوى الرابع</w:t>
            </w:r>
          </w:p>
        </w:tc>
        <w:tc>
          <w:tcPr>
            <w:tcW w:w="1032" w:type="dxa"/>
            <w:shd w:val="clear" w:color="auto" w:fill="F2DBDB" w:themeFill="accent2" w:themeFillTint="33"/>
          </w:tcPr>
          <w:p w14:paraId="42B3BD19" w14:textId="77777777"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المستوى الخامس</w:t>
            </w:r>
          </w:p>
        </w:tc>
        <w:tc>
          <w:tcPr>
            <w:tcW w:w="1030" w:type="dxa"/>
            <w:shd w:val="clear" w:color="auto" w:fill="F2DBDB" w:themeFill="accent2" w:themeFillTint="33"/>
          </w:tcPr>
          <w:p w14:paraId="046A406D" w14:textId="77777777"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المستوى السادس</w:t>
            </w:r>
          </w:p>
        </w:tc>
        <w:tc>
          <w:tcPr>
            <w:tcW w:w="972" w:type="dxa"/>
            <w:shd w:val="clear" w:color="auto" w:fill="F2DBDB" w:themeFill="accent2" w:themeFillTint="33"/>
          </w:tcPr>
          <w:p w14:paraId="7B364EFD" w14:textId="77777777" w:rsidR="0005323A" w:rsidRPr="001D2E38" w:rsidRDefault="0005323A" w:rsidP="00437EE5">
            <w:pPr>
              <w:pStyle w:val="ListParagraph"/>
              <w:ind w:left="0"/>
              <w:rPr>
                <w:rFonts w:asciiTheme="minorBidi" w:hAnsiTheme="minorBidi"/>
                <w:sz w:val="24"/>
                <w:szCs w:val="24"/>
                <w:rtl/>
              </w:rPr>
            </w:pPr>
            <w:r w:rsidRPr="001D2E38">
              <w:rPr>
                <w:rFonts w:asciiTheme="minorBidi" w:hAnsiTheme="minorBidi" w:hint="cs"/>
                <w:sz w:val="24"/>
                <w:szCs w:val="24"/>
                <w:rtl/>
              </w:rPr>
              <w:t>الاجمالي</w:t>
            </w:r>
          </w:p>
        </w:tc>
        <w:tc>
          <w:tcPr>
            <w:tcW w:w="1053" w:type="dxa"/>
            <w:shd w:val="clear" w:color="auto" w:fill="F2DBDB" w:themeFill="accent2" w:themeFillTint="33"/>
          </w:tcPr>
          <w:p w14:paraId="6D81455B" w14:textId="77777777" w:rsidR="0005323A" w:rsidRPr="001D2E38" w:rsidRDefault="0005323A" w:rsidP="00437EE5">
            <w:pPr>
              <w:pStyle w:val="ListParagraph"/>
              <w:ind w:left="0"/>
              <w:rPr>
                <w:rFonts w:asciiTheme="minorBidi" w:hAnsiTheme="minorBidi"/>
                <w:sz w:val="24"/>
                <w:szCs w:val="24"/>
                <w:rtl/>
              </w:rPr>
            </w:pPr>
            <w:r w:rsidRPr="001D2E38">
              <w:rPr>
                <w:rFonts w:asciiTheme="minorBidi" w:hAnsiTheme="minorBidi" w:hint="cs"/>
                <w:sz w:val="24"/>
                <w:szCs w:val="24"/>
                <w:rtl/>
              </w:rPr>
              <w:t>الملاحظات</w:t>
            </w:r>
          </w:p>
        </w:tc>
      </w:tr>
      <w:tr w:rsidR="0005323A" w:rsidRPr="001D2E38" w14:paraId="05FC09C0" w14:textId="77777777" w:rsidTr="002832FC">
        <w:trPr>
          <w:trHeight w:val="309"/>
        </w:trPr>
        <w:tc>
          <w:tcPr>
            <w:tcW w:w="1012" w:type="dxa"/>
          </w:tcPr>
          <w:p w14:paraId="4A8C20EF" w14:textId="63721BF8" w:rsidR="0005323A" w:rsidRPr="001D2E38" w:rsidRDefault="0005323A" w:rsidP="00437EE5">
            <w:pPr>
              <w:pStyle w:val="ListParagraph"/>
              <w:ind w:left="0"/>
              <w:rPr>
                <w:b/>
                <w:bCs/>
                <w:sz w:val="24"/>
                <w:szCs w:val="24"/>
                <w:rtl/>
              </w:rPr>
            </w:pPr>
          </w:p>
        </w:tc>
        <w:tc>
          <w:tcPr>
            <w:tcW w:w="1013" w:type="dxa"/>
          </w:tcPr>
          <w:p w14:paraId="7CD85C1E" w14:textId="0758599A" w:rsidR="0005323A" w:rsidRPr="001D2E38" w:rsidRDefault="0005323A" w:rsidP="00437EE5">
            <w:pPr>
              <w:pStyle w:val="ListParagraph"/>
              <w:ind w:left="0"/>
              <w:rPr>
                <w:b/>
                <w:bCs/>
                <w:sz w:val="24"/>
                <w:szCs w:val="24"/>
                <w:rtl/>
              </w:rPr>
            </w:pPr>
          </w:p>
        </w:tc>
        <w:tc>
          <w:tcPr>
            <w:tcW w:w="1016" w:type="dxa"/>
          </w:tcPr>
          <w:p w14:paraId="1352EF4D" w14:textId="26EDAED1" w:rsidR="0005323A" w:rsidRPr="001D2E38" w:rsidRDefault="0005323A" w:rsidP="00437EE5">
            <w:pPr>
              <w:pStyle w:val="ListParagraph"/>
              <w:ind w:left="0"/>
              <w:rPr>
                <w:b/>
                <w:bCs/>
                <w:sz w:val="24"/>
                <w:szCs w:val="24"/>
                <w:rtl/>
              </w:rPr>
            </w:pPr>
          </w:p>
        </w:tc>
        <w:tc>
          <w:tcPr>
            <w:tcW w:w="1016" w:type="dxa"/>
          </w:tcPr>
          <w:p w14:paraId="6FB30EF2" w14:textId="33C1A542" w:rsidR="0005323A" w:rsidRPr="001D2E38" w:rsidRDefault="0005323A" w:rsidP="00437EE5">
            <w:pPr>
              <w:pStyle w:val="ListParagraph"/>
              <w:ind w:left="0"/>
              <w:rPr>
                <w:b/>
                <w:bCs/>
                <w:sz w:val="24"/>
                <w:szCs w:val="24"/>
                <w:rtl/>
              </w:rPr>
            </w:pPr>
          </w:p>
        </w:tc>
        <w:tc>
          <w:tcPr>
            <w:tcW w:w="1032" w:type="dxa"/>
          </w:tcPr>
          <w:p w14:paraId="43516009" w14:textId="2B88A228" w:rsidR="0005323A" w:rsidRPr="001D2E38" w:rsidRDefault="0005323A" w:rsidP="00437EE5">
            <w:pPr>
              <w:pStyle w:val="ListParagraph"/>
              <w:ind w:left="0"/>
              <w:rPr>
                <w:b/>
                <w:bCs/>
                <w:sz w:val="24"/>
                <w:szCs w:val="24"/>
                <w:rtl/>
              </w:rPr>
            </w:pPr>
          </w:p>
        </w:tc>
        <w:tc>
          <w:tcPr>
            <w:tcW w:w="1030" w:type="dxa"/>
          </w:tcPr>
          <w:p w14:paraId="23DE1881" w14:textId="63C584E8" w:rsidR="0005323A" w:rsidRPr="001D2E38" w:rsidRDefault="0005323A" w:rsidP="00437EE5">
            <w:pPr>
              <w:pStyle w:val="ListParagraph"/>
              <w:ind w:left="0"/>
              <w:rPr>
                <w:b/>
                <w:bCs/>
                <w:sz w:val="24"/>
                <w:szCs w:val="24"/>
                <w:rtl/>
              </w:rPr>
            </w:pPr>
          </w:p>
        </w:tc>
        <w:tc>
          <w:tcPr>
            <w:tcW w:w="972" w:type="dxa"/>
          </w:tcPr>
          <w:p w14:paraId="1A5EE189" w14:textId="3F4561CB" w:rsidR="0005323A" w:rsidRPr="001D2E38" w:rsidRDefault="0005323A" w:rsidP="00437EE5">
            <w:pPr>
              <w:pStyle w:val="ListParagraph"/>
              <w:ind w:left="0"/>
              <w:rPr>
                <w:b/>
                <w:bCs/>
                <w:sz w:val="24"/>
                <w:szCs w:val="24"/>
                <w:rtl/>
              </w:rPr>
            </w:pPr>
          </w:p>
        </w:tc>
        <w:tc>
          <w:tcPr>
            <w:tcW w:w="1053" w:type="dxa"/>
          </w:tcPr>
          <w:p w14:paraId="44FF01FC" w14:textId="77777777" w:rsidR="0005323A" w:rsidRPr="001D2E38" w:rsidRDefault="0005323A" w:rsidP="00437EE5">
            <w:pPr>
              <w:pStyle w:val="ListParagraph"/>
              <w:ind w:left="0"/>
              <w:rPr>
                <w:b/>
                <w:bCs/>
                <w:sz w:val="24"/>
                <w:szCs w:val="24"/>
                <w:rtl/>
              </w:rPr>
            </w:pPr>
          </w:p>
        </w:tc>
      </w:tr>
    </w:tbl>
    <w:p w14:paraId="69182A2B" w14:textId="77777777" w:rsidR="0005323A" w:rsidRPr="001D2E38" w:rsidRDefault="0005323A" w:rsidP="00437EE5">
      <w:pPr>
        <w:spacing w:line="360" w:lineRule="auto"/>
        <w:rPr>
          <w:rFonts w:asciiTheme="minorBidi" w:hAnsiTheme="minorBidi" w:cstheme="minorBidi"/>
          <w:b/>
          <w:bCs/>
          <w:rtl/>
          <w:lang w:bidi="ar-YE"/>
        </w:rPr>
      </w:pPr>
    </w:p>
    <w:p w14:paraId="310EBF20" w14:textId="27D67375" w:rsidR="0005323A" w:rsidRPr="001D2E38" w:rsidRDefault="0005323A" w:rsidP="00437EE5">
      <w:pPr>
        <w:spacing w:line="360" w:lineRule="auto"/>
        <w:rPr>
          <w:rFonts w:asciiTheme="minorBidi" w:hAnsiTheme="minorBidi" w:cstheme="minorBidi"/>
          <w:b/>
          <w:bCs/>
          <w:lang w:bidi="ar-YE"/>
        </w:rPr>
      </w:pPr>
      <w:r w:rsidRPr="001D2E38">
        <w:rPr>
          <w:rFonts w:asciiTheme="minorBidi" w:hAnsiTheme="minorBidi" w:cstheme="minorBidi"/>
          <w:b/>
          <w:bCs/>
          <w:rtl/>
          <w:lang w:bidi="ar-YE"/>
        </w:rPr>
        <w:t>اعداد الخريجين</w:t>
      </w:r>
    </w:p>
    <w:tbl>
      <w:tblPr>
        <w:tblStyle w:val="TableGrid"/>
        <w:bidiVisual/>
        <w:tblW w:w="0" w:type="auto"/>
        <w:tblInd w:w="871" w:type="dxa"/>
        <w:tblLook w:val="04A0" w:firstRow="1" w:lastRow="0" w:firstColumn="1" w:lastColumn="0" w:noHBand="0" w:noVBand="1"/>
      </w:tblPr>
      <w:tblGrid>
        <w:gridCol w:w="1403"/>
        <w:gridCol w:w="2526"/>
        <w:gridCol w:w="1898"/>
        <w:gridCol w:w="1981"/>
      </w:tblGrid>
      <w:tr w:rsidR="0078144D" w:rsidRPr="001D2E38" w14:paraId="05EBCBA8" w14:textId="77777777" w:rsidTr="002832FC">
        <w:tc>
          <w:tcPr>
            <w:tcW w:w="0" w:type="auto"/>
            <w:shd w:val="clear" w:color="auto" w:fill="F2DBDB" w:themeFill="accent2" w:themeFillTint="33"/>
          </w:tcPr>
          <w:p w14:paraId="1DC70731" w14:textId="77777777" w:rsidR="0005323A" w:rsidRPr="001D2E38" w:rsidRDefault="0005323A" w:rsidP="00437EE5">
            <w:pPr>
              <w:pStyle w:val="ListParagraph"/>
              <w:ind w:left="0"/>
              <w:rPr>
                <w:rFonts w:asciiTheme="minorBidi" w:hAnsiTheme="minorBidi"/>
                <w:sz w:val="24"/>
                <w:szCs w:val="24"/>
                <w:rtl/>
              </w:rPr>
            </w:pPr>
            <w:r w:rsidRPr="001D2E38">
              <w:rPr>
                <w:rFonts w:asciiTheme="minorBidi" w:hAnsiTheme="minorBidi" w:hint="cs"/>
                <w:sz w:val="24"/>
                <w:szCs w:val="24"/>
                <w:rtl/>
              </w:rPr>
              <w:t>اسم وعام الدفعة</w:t>
            </w:r>
          </w:p>
        </w:tc>
        <w:tc>
          <w:tcPr>
            <w:tcW w:w="0" w:type="auto"/>
            <w:shd w:val="clear" w:color="auto" w:fill="F2DBDB" w:themeFill="accent2" w:themeFillTint="33"/>
          </w:tcPr>
          <w:p w14:paraId="776BB119" w14:textId="7E786DB8"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 xml:space="preserve">عدد الطلبة الملتحقين </w:t>
            </w:r>
            <w:r w:rsidR="00FA565C" w:rsidRPr="001D2E38">
              <w:rPr>
                <w:rFonts w:asciiTheme="minorBidi" w:hAnsiTheme="minorBidi" w:hint="cs"/>
                <w:sz w:val="24"/>
                <w:szCs w:val="24"/>
                <w:rtl/>
              </w:rPr>
              <w:t>بالمؤسسة</w:t>
            </w:r>
            <w:r w:rsidRPr="001D2E38">
              <w:rPr>
                <w:rFonts w:asciiTheme="minorBidi" w:hAnsiTheme="minorBidi" w:hint="cs"/>
                <w:sz w:val="24"/>
                <w:szCs w:val="24"/>
                <w:rtl/>
              </w:rPr>
              <w:t xml:space="preserve"> </w:t>
            </w:r>
          </w:p>
        </w:tc>
        <w:tc>
          <w:tcPr>
            <w:tcW w:w="1898" w:type="dxa"/>
            <w:shd w:val="clear" w:color="auto" w:fill="F2DBDB" w:themeFill="accent2" w:themeFillTint="33"/>
          </w:tcPr>
          <w:p w14:paraId="7976052A" w14:textId="77777777" w:rsidR="0005323A" w:rsidRPr="001D2E38" w:rsidRDefault="0005323A" w:rsidP="00437EE5">
            <w:pPr>
              <w:pStyle w:val="ListParagraph"/>
              <w:ind w:left="0"/>
              <w:rPr>
                <w:b/>
                <w:bCs/>
                <w:sz w:val="24"/>
                <w:szCs w:val="24"/>
                <w:rtl/>
              </w:rPr>
            </w:pPr>
            <w:r w:rsidRPr="001D2E38">
              <w:rPr>
                <w:rFonts w:asciiTheme="minorBidi" w:hAnsiTheme="minorBidi" w:hint="cs"/>
                <w:sz w:val="24"/>
                <w:szCs w:val="24"/>
                <w:rtl/>
              </w:rPr>
              <w:t>عدد الطلبة المتخرجين</w:t>
            </w:r>
          </w:p>
        </w:tc>
        <w:tc>
          <w:tcPr>
            <w:tcW w:w="1981" w:type="dxa"/>
            <w:shd w:val="clear" w:color="auto" w:fill="F2DBDB" w:themeFill="accent2" w:themeFillTint="33"/>
          </w:tcPr>
          <w:p w14:paraId="366EB1A1" w14:textId="77777777" w:rsidR="00465A46" w:rsidRPr="001D2E38" w:rsidRDefault="0005323A" w:rsidP="00437EE5">
            <w:pPr>
              <w:pStyle w:val="ListParagraph"/>
              <w:ind w:left="0"/>
              <w:rPr>
                <w:rFonts w:asciiTheme="minorBidi" w:hAnsiTheme="minorBidi"/>
                <w:sz w:val="24"/>
                <w:szCs w:val="24"/>
                <w:rtl/>
              </w:rPr>
            </w:pPr>
            <w:r w:rsidRPr="001D2E38">
              <w:rPr>
                <w:rFonts w:asciiTheme="minorBidi" w:hAnsiTheme="minorBidi" w:hint="cs"/>
                <w:sz w:val="24"/>
                <w:szCs w:val="24"/>
                <w:rtl/>
              </w:rPr>
              <w:t>ملاحظات</w:t>
            </w:r>
          </w:p>
          <w:p w14:paraId="3FB10A7A" w14:textId="3AE624BF" w:rsidR="008C0D8F" w:rsidRPr="001D2E38" w:rsidRDefault="008C0D8F" w:rsidP="00437EE5">
            <w:pPr>
              <w:pStyle w:val="ListParagraph"/>
              <w:ind w:left="0"/>
              <w:rPr>
                <w:rFonts w:asciiTheme="minorBidi" w:hAnsiTheme="minorBidi"/>
                <w:sz w:val="24"/>
                <w:szCs w:val="24"/>
                <w:u w:val="single"/>
                <w:rtl/>
              </w:rPr>
            </w:pPr>
            <w:r w:rsidRPr="001D2E38">
              <w:rPr>
                <w:rFonts w:asciiTheme="minorBidi" w:hAnsiTheme="minorBidi" w:hint="cs"/>
                <w:sz w:val="24"/>
                <w:szCs w:val="24"/>
                <w:u w:val="single"/>
                <w:rtl/>
              </w:rPr>
              <w:t>(نسبة النجاح)</w:t>
            </w:r>
          </w:p>
        </w:tc>
      </w:tr>
      <w:tr w:rsidR="0078144D" w:rsidRPr="001D2E38" w14:paraId="017ECD9C" w14:textId="77777777" w:rsidTr="002832FC">
        <w:trPr>
          <w:trHeight w:val="309"/>
        </w:trPr>
        <w:tc>
          <w:tcPr>
            <w:tcW w:w="0" w:type="auto"/>
          </w:tcPr>
          <w:p w14:paraId="41F09DA2" w14:textId="75A7EAA7" w:rsidR="0005323A" w:rsidRPr="001D2E38" w:rsidRDefault="0005323A" w:rsidP="00437EE5">
            <w:pPr>
              <w:pStyle w:val="ListParagraph"/>
              <w:ind w:left="0"/>
              <w:rPr>
                <w:b/>
                <w:bCs/>
                <w:sz w:val="24"/>
                <w:szCs w:val="24"/>
                <w:rtl/>
              </w:rPr>
            </w:pPr>
          </w:p>
        </w:tc>
        <w:tc>
          <w:tcPr>
            <w:tcW w:w="0" w:type="auto"/>
          </w:tcPr>
          <w:p w14:paraId="46DC3322" w14:textId="56D6487E" w:rsidR="0005323A" w:rsidRPr="001D2E38" w:rsidRDefault="0005323A" w:rsidP="00437EE5">
            <w:pPr>
              <w:pStyle w:val="ListParagraph"/>
              <w:ind w:left="0"/>
              <w:rPr>
                <w:b/>
                <w:bCs/>
                <w:sz w:val="24"/>
                <w:szCs w:val="24"/>
                <w:rtl/>
              </w:rPr>
            </w:pPr>
          </w:p>
        </w:tc>
        <w:tc>
          <w:tcPr>
            <w:tcW w:w="1898" w:type="dxa"/>
          </w:tcPr>
          <w:p w14:paraId="08A26CAE" w14:textId="64561E53" w:rsidR="0005323A" w:rsidRPr="001D2E38" w:rsidRDefault="0005323A" w:rsidP="00437EE5">
            <w:pPr>
              <w:pStyle w:val="ListParagraph"/>
              <w:ind w:left="0"/>
              <w:rPr>
                <w:b/>
                <w:bCs/>
                <w:sz w:val="24"/>
                <w:szCs w:val="24"/>
                <w:rtl/>
              </w:rPr>
            </w:pPr>
          </w:p>
        </w:tc>
        <w:tc>
          <w:tcPr>
            <w:tcW w:w="1981" w:type="dxa"/>
          </w:tcPr>
          <w:p w14:paraId="5A301412" w14:textId="2BA7EDAF" w:rsidR="0005323A" w:rsidRPr="001D2E38" w:rsidRDefault="0005323A" w:rsidP="00437EE5">
            <w:pPr>
              <w:pStyle w:val="ListParagraph"/>
              <w:ind w:left="0"/>
              <w:rPr>
                <w:b/>
                <w:bCs/>
                <w:sz w:val="24"/>
                <w:szCs w:val="24"/>
                <w:rtl/>
              </w:rPr>
            </w:pPr>
          </w:p>
        </w:tc>
      </w:tr>
      <w:tr w:rsidR="0078144D" w:rsidRPr="001D2E38" w14:paraId="01553028" w14:textId="77777777" w:rsidTr="002832FC">
        <w:trPr>
          <w:trHeight w:val="309"/>
        </w:trPr>
        <w:tc>
          <w:tcPr>
            <w:tcW w:w="0" w:type="auto"/>
          </w:tcPr>
          <w:p w14:paraId="5EC7B929" w14:textId="24286190" w:rsidR="00465A46" w:rsidRPr="001D2E38" w:rsidRDefault="00465A46" w:rsidP="00437EE5">
            <w:pPr>
              <w:pStyle w:val="ListParagraph"/>
              <w:ind w:left="0"/>
              <w:rPr>
                <w:b/>
                <w:bCs/>
                <w:sz w:val="24"/>
                <w:szCs w:val="24"/>
                <w:rtl/>
              </w:rPr>
            </w:pPr>
          </w:p>
        </w:tc>
        <w:tc>
          <w:tcPr>
            <w:tcW w:w="0" w:type="auto"/>
          </w:tcPr>
          <w:p w14:paraId="2F17462B" w14:textId="78B3C8B9" w:rsidR="00465A46" w:rsidRPr="001D2E38" w:rsidRDefault="00465A46" w:rsidP="00437EE5">
            <w:pPr>
              <w:pStyle w:val="ListParagraph"/>
              <w:ind w:left="0"/>
              <w:rPr>
                <w:b/>
                <w:bCs/>
                <w:sz w:val="24"/>
                <w:szCs w:val="24"/>
                <w:rtl/>
              </w:rPr>
            </w:pPr>
          </w:p>
        </w:tc>
        <w:tc>
          <w:tcPr>
            <w:tcW w:w="1898" w:type="dxa"/>
          </w:tcPr>
          <w:p w14:paraId="2AEBA528" w14:textId="0AAF0DDF" w:rsidR="00465A46" w:rsidRPr="001D2E38" w:rsidRDefault="00465A46" w:rsidP="00437EE5">
            <w:pPr>
              <w:pStyle w:val="ListParagraph"/>
              <w:ind w:left="0"/>
              <w:rPr>
                <w:b/>
                <w:bCs/>
                <w:sz w:val="24"/>
                <w:szCs w:val="24"/>
                <w:rtl/>
              </w:rPr>
            </w:pPr>
          </w:p>
        </w:tc>
        <w:tc>
          <w:tcPr>
            <w:tcW w:w="1981" w:type="dxa"/>
          </w:tcPr>
          <w:p w14:paraId="2D2BB896" w14:textId="45E2038D" w:rsidR="00465A46" w:rsidRPr="001D2E38" w:rsidRDefault="00465A46" w:rsidP="00437EE5">
            <w:pPr>
              <w:pStyle w:val="ListParagraph"/>
              <w:ind w:left="0"/>
              <w:rPr>
                <w:b/>
                <w:bCs/>
                <w:sz w:val="24"/>
                <w:szCs w:val="24"/>
                <w:rtl/>
              </w:rPr>
            </w:pPr>
          </w:p>
        </w:tc>
      </w:tr>
      <w:tr w:rsidR="0078144D" w:rsidRPr="001D2E38" w14:paraId="034C226F" w14:textId="77777777" w:rsidTr="002832FC">
        <w:trPr>
          <w:trHeight w:val="309"/>
        </w:trPr>
        <w:tc>
          <w:tcPr>
            <w:tcW w:w="0" w:type="auto"/>
          </w:tcPr>
          <w:p w14:paraId="78A28FB1" w14:textId="2EAB135D" w:rsidR="0005323A" w:rsidRPr="001D2E38" w:rsidRDefault="0005323A" w:rsidP="00437EE5">
            <w:pPr>
              <w:pStyle w:val="ListParagraph"/>
              <w:ind w:left="0"/>
              <w:rPr>
                <w:b/>
                <w:bCs/>
                <w:sz w:val="24"/>
                <w:szCs w:val="24"/>
                <w:rtl/>
              </w:rPr>
            </w:pPr>
          </w:p>
        </w:tc>
        <w:tc>
          <w:tcPr>
            <w:tcW w:w="0" w:type="auto"/>
          </w:tcPr>
          <w:p w14:paraId="0F6F7815" w14:textId="417B34F3" w:rsidR="0005323A" w:rsidRPr="001D2E38" w:rsidRDefault="0005323A" w:rsidP="00437EE5">
            <w:pPr>
              <w:pStyle w:val="ListParagraph"/>
              <w:ind w:left="0"/>
              <w:rPr>
                <w:b/>
                <w:bCs/>
                <w:sz w:val="24"/>
                <w:szCs w:val="24"/>
                <w:rtl/>
              </w:rPr>
            </w:pPr>
          </w:p>
        </w:tc>
        <w:tc>
          <w:tcPr>
            <w:tcW w:w="1898" w:type="dxa"/>
          </w:tcPr>
          <w:p w14:paraId="425E8988" w14:textId="205A40F8" w:rsidR="0005323A" w:rsidRPr="001D2E38" w:rsidRDefault="0005323A" w:rsidP="00437EE5">
            <w:pPr>
              <w:pStyle w:val="ListParagraph"/>
              <w:ind w:left="0"/>
              <w:rPr>
                <w:b/>
                <w:bCs/>
                <w:sz w:val="24"/>
                <w:szCs w:val="24"/>
                <w:rtl/>
              </w:rPr>
            </w:pPr>
          </w:p>
        </w:tc>
        <w:tc>
          <w:tcPr>
            <w:tcW w:w="1981" w:type="dxa"/>
          </w:tcPr>
          <w:p w14:paraId="3FCF0052" w14:textId="3C338AA2" w:rsidR="0005323A" w:rsidRPr="001D2E38" w:rsidRDefault="0005323A" w:rsidP="00437EE5">
            <w:pPr>
              <w:pStyle w:val="ListParagraph"/>
              <w:ind w:left="0"/>
              <w:rPr>
                <w:b/>
                <w:bCs/>
                <w:sz w:val="24"/>
                <w:szCs w:val="24"/>
                <w:rtl/>
              </w:rPr>
            </w:pPr>
          </w:p>
        </w:tc>
      </w:tr>
    </w:tbl>
    <w:p w14:paraId="6C41D707" w14:textId="5BC5623B" w:rsidR="002C55B3" w:rsidRPr="001D2E38" w:rsidRDefault="002C55B3" w:rsidP="00437EE5">
      <w:pPr>
        <w:rPr>
          <w:rFonts w:asciiTheme="minorBidi" w:eastAsia="Sakkal Majalla" w:hAnsiTheme="minorBidi" w:cstheme="minorBidi"/>
          <w:b/>
          <w:rtl/>
        </w:rPr>
      </w:pPr>
    </w:p>
    <w:p w14:paraId="3E564F65" w14:textId="1030A6FE" w:rsidR="000E0FD4" w:rsidRPr="001D2E38" w:rsidRDefault="000E0FD4" w:rsidP="00437EE5">
      <w:pPr>
        <w:rPr>
          <w:rFonts w:asciiTheme="minorBidi" w:eastAsia="Sakkal Majalla" w:hAnsiTheme="minorBidi" w:cstheme="minorBidi"/>
          <w:b/>
          <w:rtl/>
        </w:rPr>
      </w:pPr>
    </w:p>
    <w:p w14:paraId="42A29A87" w14:textId="77777777" w:rsidR="000E0FD4" w:rsidRPr="001D2E38" w:rsidRDefault="000E0FD4" w:rsidP="00437EE5">
      <w:pPr>
        <w:rPr>
          <w:rFonts w:asciiTheme="minorBidi" w:eastAsia="Sakkal Majalla" w:hAnsiTheme="minorBidi" w:cstheme="minorBidi"/>
          <w:b/>
          <w:rtl/>
        </w:rPr>
      </w:pPr>
    </w:p>
    <w:tbl>
      <w:tblPr>
        <w:tblStyle w:val="a3"/>
        <w:bidiVisual/>
        <w:tblW w:w="901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78144D" w:rsidRPr="001D2E38" w14:paraId="12CFD6A9" w14:textId="77777777" w:rsidTr="002832FC">
        <w:tc>
          <w:tcPr>
            <w:tcW w:w="9016" w:type="dxa"/>
            <w:shd w:val="clear" w:color="auto" w:fill="B8CCE4" w:themeFill="accent1" w:themeFillTint="66"/>
          </w:tcPr>
          <w:p w14:paraId="11235064" w14:textId="36ABBB6B" w:rsidR="003D377A" w:rsidRPr="001D2E38" w:rsidRDefault="00D05C7A" w:rsidP="00437EE5">
            <w:pPr>
              <w:pStyle w:val="1"/>
              <w:rPr>
                <w:sz w:val="24"/>
                <w:szCs w:val="24"/>
              </w:rPr>
            </w:pPr>
            <w:bookmarkStart w:id="12" w:name="_Toc100869779"/>
            <w:r w:rsidRPr="001D2E38">
              <w:rPr>
                <w:sz w:val="24"/>
                <w:szCs w:val="24"/>
                <w:rtl/>
              </w:rPr>
              <w:t xml:space="preserve">القسم </w:t>
            </w:r>
            <w:r w:rsidR="002832FC" w:rsidRPr="001D2E38">
              <w:rPr>
                <w:rFonts w:hint="cs"/>
                <w:sz w:val="24"/>
                <w:szCs w:val="24"/>
                <w:rtl/>
              </w:rPr>
              <w:t>الثاني: تقييم</w:t>
            </w:r>
            <w:r w:rsidR="001800E9" w:rsidRPr="001D2E38">
              <w:rPr>
                <w:rFonts w:hint="cs"/>
                <w:sz w:val="24"/>
                <w:szCs w:val="24"/>
                <w:rtl/>
              </w:rPr>
              <w:t xml:space="preserve"> </w:t>
            </w:r>
            <w:r w:rsidRPr="001D2E38">
              <w:rPr>
                <w:sz w:val="24"/>
                <w:szCs w:val="24"/>
                <w:rtl/>
              </w:rPr>
              <w:t xml:space="preserve">الأداء </w:t>
            </w:r>
            <w:r w:rsidR="00FA565C" w:rsidRPr="001D2E38">
              <w:rPr>
                <w:rFonts w:cs="Times New Roman" w:hint="cs"/>
                <w:sz w:val="24"/>
                <w:szCs w:val="24"/>
                <w:rtl/>
              </w:rPr>
              <w:t>المؤسسي</w:t>
            </w:r>
            <w:bookmarkEnd w:id="12"/>
            <w:r w:rsidRPr="001D2E38">
              <w:rPr>
                <w:sz w:val="24"/>
                <w:szCs w:val="24"/>
                <w:rtl/>
              </w:rPr>
              <w:t xml:space="preserve"> </w:t>
            </w:r>
          </w:p>
        </w:tc>
      </w:tr>
    </w:tbl>
    <w:p w14:paraId="2ECA7878" w14:textId="0818145A" w:rsidR="003D377A" w:rsidRPr="001D2E38" w:rsidRDefault="006B0C00" w:rsidP="00437EE5">
      <w:pPr>
        <w:pStyle w:val="Heading2"/>
        <w:ind w:hanging="5653"/>
        <w:rPr>
          <w:rFonts w:eastAsia="Sakkal Majalla"/>
          <w:sz w:val="24"/>
          <w:szCs w:val="24"/>
        </w:rPr>
      </w:pPr>
      <w:bookmarkStart w:id="13" w:name="_Toc100974900"/>
      <w:bookmarkStart w:id="14" w:name="_Toc185072720"/>
      <w:r w:rsidRPr="001D2E38">
        <w:rPr>
          <w:rFonts w:eastAsia="Sakkal Majalla" w:hint="cs"/>
          <w:sz w:val="24"/>
          <w:szCs w:val="24"/>
          <w:rtl/>
        </w:rPr>
        <w:t xml:space="preserve">1. </w:t>
      </w:r>
      <w:bookmarkStart w:id="15" w:name="_Toc100869780"/>
      <w:r w:rsidR="00D05C7A" w:rsidRPr="001D2E38">
        <w:rPr>
          <w:rFonts w:eastAsia="Sakkal Majalla"/>
          <w:sz w:val="24"/>
          <w:szCs w:val="24"/>
          <w:rtl/>
        </w:rPr>
        <w:t>التعريفات</w:t>
      </w:r>
      <w:r w:rsidR="004170CB" w:rsidRPr="001D2E38">
        <w:rPr>
          <w:rFonts w:eastAsia="Sakkal Majalla"/>
          <w:sz w:val="24"/>
          <w:szCs w:val="24"/>
          <w:rtl/>
        </w:rPr>
        <w:t>:</w:t>
      </w:r>
      <w:bookmarkEnd w:id="14"/>
      <w:r w:rsidR="004170CB" w:rsidRPr="001D2E38">
        <w:rPr>
          <w:rFonts w:eastAsia="Sakkal Majalla"/>
          <w:sz w:val="24"/>
          <w:szCs w:val="24"/>
          <w:rtl/>
        </w:rPr>
        <w:t xml:space="preserve"> </w:t>
      </w:r>
      <w:bookmarkEnd w:id="13"/>
      <w:bookmarkEnd w:id="15"/>
    </w:p>
    <w:p w14:paraId="287C5F7F" w14:textId="4B559677" w:rsidR="003D377A" w:rsidRPr="001D2E38" w:rsidRDefault="00D05C7A" w:rsidP="00437EE5">
      <w:pPr>
        <w:numPr>
          <w:ilvl w:val="0"/>
          <w:numId w:val="2"/>
        </w:numPr>
        <w:pBdr>
          <w:top w:val="nil"/>
          <w:left w:val="nil"/>
          <w:bottom w:val="nil"/>
          <w:right w:val="nil"/>
          <w:between w:val="nil"/>
        </w:pBdr>
        <w:spacing w:line="259" w:lineRule="auto"/>
        <w:jc w:val="both"/>
        <w:rPr>
          <w:rFonts w:asciiTheme="minorBidi" w:eastAsia="Sakkal Majalla" w:hAnsiTheme="minorBidi" w:cstheme="minorBidi"/>
          <w:b/>
        </w:rPr>
      </w:pPr>
      <w:r w:rsidRPr="001D2E38">
        <w:rPr>
          <w:rFonts w:asciiTheme="minorBidi" w:eastAsia="Sakkal Majalla" w:hAnsiTheme="minorBidi" w:cstheme="minorBidi"/>
          <w:b/>
          <w:rtl/>
        </w:rPr>
        <w:t xml:space="preserve">نقطة </w:t>
      </w:r>
      <w:r w:rsidR="000C326B" w:rsidRPr="001D2E38">
        <w:rPr>
          <w:rFonts w:asciiTheme="minorBidi" w:eastAsia="Sakkal Majalla" w:hAnsiTheme="minorBidi" w:cstheme="minorBidi" w:hint="cs"/>
          <w:b/>
          <w:rtl/>
        </w:rPr>
        <w:t>قوة: تشير</w:t>
      </w:r>
      <w:r w:rsidRPr="001D2E38">
        <w:rPr>
          <w:rFonts w:asciiTheme="minorBidi" w:eastAsia="Sakkal Majalla" w:hAnsiTheme="minorBidi" w:cstheme="minorBidi"/>
          <w:b/>
          <w:rtl/>
        </w:rPr>
        <w:t xml:space="preserve"> إلى </w:t>
      </w:r>
      <w:r w:rsidR="00984535" w:rsidRPr="001D2E38">
        <w:rPr>
          <w:rFonts w:asciiTheme="minorBidi" w:eastAsia="Sakkal Majalla" w:hAnsiTheme="minorBidi" w:cstheme="minorBidi"/>
          <w:b/>
          <w:rtl/>
        </w:rPr>
        <w:t>مؤشر</w:t>
      </w:r>
      <w:r w:rsidRPr="001D2E38">
        <w:rPr>
          <w:rFonts w:asciiTheme="minorBidi" w:eastAsia="Sakkal Majalla" w:hAnsiTheme="minorBidi" w:cstheme="minorBidi"/>
          <w:b/>
          <w:rtl/>
        </w:rPr>
        <w:t xml:space="preserve"> متميز وجدها </w:t>
      </w:r>
      <w:r w:rsidR="00FA565C" w:rsidRPr="001D2E38">
        <w:rPr>
          <w:rFonts w:asciiTheme="minorBidi" w:eastAsia="Sakkal Majalla" w:hAnsiTheme="minorBidi" w:cstheme="minorBidi"/>
          <w:b/>
          <w:rtl/>
        </w:rPr>
        <w:t>الفريق</w:t>
      </w:r>
      <w:r w:rsidRPr="001D2E38">
        <w:rPr>
          <w:rFonts w:asciiTheme="minorBidi" w:eastAsia="Sakkal Majalla" w:hAnsiTheme="minorBidi" w:cstheme="minorBidi"/>
          <w:b/>
          <w:rtl/>
        </w:rPr>
        <w:t xml:space="preserve">. </w:t>
      </w:r>
    </w:p>
    <w:p w14:paraId="4668650D" w14:textId="18426D59" w:rsidR="003D377A" w:rsidRPr="001D2E38" w:rsidRDefault="00D05C7A" w:rsidP="00437EE5">
      <w:pPr>
        <w:numPr>
          <w:ilvl w:val="0"/>
          <w:numId w:val="2"/>
        </w:numPr>
        <w:pBdr>
          <w:top w:val="nil"/>
          <w:left w:val="nil"/>
          <w:bottom w:val="nil"/>
          <w:right w:val="nil"/>
          <w:between w:val="nil"/>
        </w:pBdr>
        <w:spacing w:line="259" w:lineRule="auto"/>
        <w:jc w:val="both"/>
        <w:rPr>
          <w:rFonts w:asciiTheme="minorBidi" w:eastAsia="Sakkal Majalla" w:hAnsiTheme="minorBidi" w:cstheme="minorBidi"/>
          <w:b/>
        </w:rPr>
      </w:pPr>
      <w:r w:rsidRPr="001D2E38">
        <w:rPr>
          <w:rFonts w:asciiTheme="minorBidi" w:eastAsia="Sakkal Majalla" w:hAnsiTheme="minorBidi" w:cstheme="minorBidi"/>
          <w:b/>
          <w:rtl/>
        </w:rPr>
        <w:t xml:space="preserve">نقطة </w:t>
      </w:r>
      <w:r w:rsidR="000C326B" w:rsidRPr="001D2E38">
        <w:rPr>
          <w:rFonts w:asciiTheme="minorBidi" w:eastAsia="Sakkal Majalla" w:hAnsiTheme="minorBidi" w:cstheme="minorBidi" w:hint="cs"/>
          <w:b/>
          <w:rtl/>
        </w:rPr>
        <w:t>ضعف: تشير</w:t>
      </w:r>
      <w:r w:rsidRPr="001D2E38">
        <w:rPr>
          <w:rFonts w:asciiTheme="minorBidi" w:eastAsia="Sakkal Majalla" w:hAnsiTheme="minorBidi" w:cstheme="minorBidi"/>
          <w:b/>
          <w:rtl/>
        </w:rPr>
        <w:t xml:space="preserve"> إلى عدم المطابقة أو المطابقة الجزئية لواحد أو أكثر من </w:t>
      </w:r>
      <w:r w:rsidR="00984535" w:rsidRPr="001D2E38">
        <w:rPr>
          <w:rFonts w:asciiTheme="minorBidi" w:eastAsia="Sakkal Majalla" w:hAnsiTheme="minorBidi" w:cstheme="minorBidi"/>
          <w:b/>
          <w:rtl/>
        </w:rPr>
        <w:t>المؤشرات</w:t>
      </w:r>
      <w:r w:rsidRPr="001D2E38">
        <w:rPr>
          <w:rFonts w:asciiTheme="minorBidi" w:eastAsia="Sakkal Majalla" w:hAnsiTheme="minorBidi" w:cstheme="minorBidi"/>
          <w:b/>
          <w:rtl/>
        </w:rPr>
        <w:t xml:space="preserve">. </w:t>
      </w:r>
    </w:p>
    <w:p w14:paraId="2DF97C5D" w14:textId="6BB6523F" w:rsidR="003D377A" w:rsidRPr="001D2E38" w:rsidRDefault="000C326B" w:rsidP="00437EE5">
      <w:pPr>
        <w:numPr>
          <w:ilvl w:val="0"/>
          <w:numId w:val="2"/>
        </w:numPr>
        <w:pBdr>
          <w:top w:val="nil"/>
          <w:left w:val="nil"/>
          <w:bottom w:val="nil"/>
          <w:right w:val="nil"/>
          <w:between w:val="nil"/>
        </w:pBdr>
        <w:spacing w:line="259" w:lineRule="auto"/>
        <w:jc w:val="both"/>
        <w:rPr>
          <w:rFonts w:asciiTheme="minorBidi" w:eastAsia="Sakkal Majalla" w:hAnsiTheme="minorBidi" w:cstheme="minorBidi"/>
          <w:b/>
        </w:rPr>
      </w:pPr>
      <w:r w:rsidRPr="001D2E38">
        <w:rPr>
          <w:rFonts w:asciiTheme="minorBidi" w:eastAsia="Sakkal Majalla" w:hAnsiTheme="minorBidi" w:cstheme="minorBidi" w:hint="cs"/>
          <w:b/>
          <w:rtl/>
        </w:rPr>
        <w:t>توصية: تشير</w:t>
      </w:r>
      <w:r w:rsidR="00D05C7A" w:rsidRPr="001D2E38">
        <w:rPr>
          <w:rFonts w:asciiTheme="minorBidi" w:eastAsia="Sakkal Majalla" w:hAnsiTheme="minorBidi" w:cstheme="minorBidi"/>
          <w:b/>
          <w:rtl/>
        </w:rPr>
        <w:t xml:space="preserve"> إلى بيان توضيحي مبني على نقاط الضعف. </w:t>
      </w:r>
    </w:p>
    <w:p w14:paraId="5724D10D" w14:textId="1486995D" w:rsidR="003D377A" w:rsidRPr="001D2E38" w:rsidRDefault="000C326B" w:rsidP="00437EE5">
      <w:pPr>
        <w:numPr>
          <w:ilvl w:val="0"/>
          <w:numId w:val="2"/>
        </w:numPr>
        <w:pBdr>
          <w:top w:val="nil"/>
          <w:left w:val="nil"/>
          <w:bottom w:val="nil"/>
          <w:right w:val="nil"/>
          <w:between w:val="nil"/>
        </w:pBdr>
        <w:spacing w:after="160" w:line="259" w:lineRule="auto"/>
        <w:jc w:val="both"/>
        <w:rPr>
          <w:rFonts w:asciiTheme="minorBidi" w:eastAsia="Sakkal Majalla" w:hAnsiTheme="minorBidi" w:cstheme="minorBidi"/>
          <w:b/>
        </w:rPr>
      </w:pPr>
      <w:r w:rsidRPr="001D2E38">
        <w:rPr>
          <w:rFonts w:asciiTheme="minorBidi" w:eastAsia="Sakkal Majalla" w:hAnsiTheme="minorBidi" w:cstheme="minorBidi" w:hint="cs"/>
          <w:b/>
          <w:rtl/>
        </w:rPr>
        <w:t xml:space="preserve">المقترحات: </w:t>
      </w:r>
      <w:r w:rsidR="00FA565C" w:rsidRPr="001D2E38">
        <w:rPr>
          <w:rFonts w:asciiTheme="minorBidi" w:eastAsia="Sakkal Majalla" w:hAnsiTheme="minorBidi" w:cstheme="minorBidi" w:hint="cs"/>
          <w:b/>
          <w:rtl/>
        </w:rPr>
        <w:t>ي</w:t>
      </w:r>
      <w:r w:rsidRPr="001D2E38">
        <w:rPr>
          <w:rFonts w:asciiTheme="minorBidi" w:eastAsia="Sakkal Majalla" w:hAnsiTheme="minorBidi" w:cstheme="minorBidi" w:hint="cs"/>
          <w:b/>
          <w:rtl/>
        </w:rPr>
        <w:t>قدم</w:t>
      </w:r>
      <w:r w:rsidR="00D05C7A" w:rsidRPr="001D2E38">
        <w:rPr>
          <w:rFonts w:asciiTheme="minorBidi" w:eastAsia="Sakkal Majalla" w:hAnsiTheme="minorBidi" w:cstheme="minorBidi"/>
          <w:b/>
          <w:rtl/>
        </w:rPr>
        <w:t xml:space="preserve"> </w:t>
      </w:r>
      <w:r w:rsidR="00FA565C" w:rsidRPr="001D2E38">
        <w:rPr>
          <w:rFonts w:asciiTheme="minorBidi" w:eastAsia="Sakkal Majalla" w:hAnsiTheme="minorBidi" w:cstheme="minorBidi"/>
          <w:b/>
          <w:rtl/>
        </w:rPr>
        <w:t>الفريق</w:t>
      </w:r>
      <w:r w:rsidR="00D05C7A" w:rsidRPr="001D2E38">
        <w:rPr>
          <w:rFonts w:asciiTheme="minorBidi" w:eastAsia="Sakkal Majalla" w:hAnsiTheme="minorBidi" w:cstheme="minorBidi"/>
          <w:b/>
          <w:rtl/>
        </w:rPr>
        <w:t xml:space="preserve"> مقترحات للتحسين في حال كانت المطابقة في أدنى مستوى لواحد أو أقل من </w:t>
      </w:r>
      <w:r w:rsidR="001F673A" w:rsidRPr="001D2E38">
        <w:rPr>
          <w:rFonts w:asciiTheme="minorBidi" w:eastAsia="Sakkal Majalla" w:hAnsiTheme="minorBidi" w:cstheme="minorBidi"/>
          <w:b/>
          <w:rtl/>
        </w:rPr>
        <w:t>المؤشرات</w:t>
      </w:r>
      <w:r w:rsidR="00D05C7A" w:rsidRPr="001D2E38">
        <w:rPr>
          <w:rFonts w:asciiTheme="minorBidi" w:eastAsia="Sakkal Majalla" w:hAnsiTheme="minorBidi" w:cstheme="minorBidi"/>
          <w:b/>
          <w:rtl/>
        </w:rPr>
        <w:t xml:space="preserve"> والذي يمكن أن يؤدي إلى نقطة ضعف في المستقبل</w:t>
      </w:r>
      <w:r w:rsidR="001F673A" w:rsidRPr="001D2E38">
        <w:rPr>
          <w:rFonts w:asciiTheme="minorBidi" w:eastAsia="Sakkal Majalla" w:hAnsiTheme="minorBidi" w:cstheme="minorBidi"/>
          <w:b/>
          <w:rtl/>
        </w:rPr>
        <w:t xml:space="preserve"> </w:t>
      </w:r>
      <w:r w:rsidRPr="001D2E38">
        <w:rPr>
          <w:rFonts w:asciiTheme="minorBidi" w:eastAsia="Sakkal Majalla" w:hAnsiTheme="minorBidi" w:cstheme="minorBidi" w:hint="cs"/>
          <w:b/>
          <w:rtl/>
        </w:rPr>
        <w:t>أو</w:t>
      </w:r>
      <w:r w:rsidR="001F673A" w:rsidRPr="001D2E38">
        <w:rPr>
          <w:rFonts w:asciiTheme="minorBidi" w:eastAsia="Sakkal Majalla" w:hAnsiTheme="minorBidi" w:cstheme="minorBidi"/>
          <w:b/>
          <w:rtl/>
        </w:rPr>
        <w:t xml:space="preserve"> هناك طرف </w:t>
      </w:r>
      <w:r w:rsidRPr="001D2E38">
        <w:rPr>
          <w:rFonts w:asciiTheme="minorBidi" w:eastAsia="Sakkal Majalla" w:hAnsiTheme="minorBidi" w:cstheme="minorBidi" w:hint="cs"/>
          <w:b/>
          <w:rtl/>
        </w:rPr>
        <w:t>أفضل</w:t>
      </w:r>
      <w:r w:rsidR="001F673A" w:rsidRPr="001D2E38">
        <w:rPr>
          <w:rFonts w:asciiTheme="minorBidi" w:eastAsia="Sakkal Majalla" w:hAnsiTheme="minorBidi" w:cstheme="minorBidi"/>
          <w:b/>
          <w:rtl/>
        </w:rPr>
        <w:t xml:space="preserve"> لتحسين المؤشر</w:t>
      </w:r>
      <w:r w:rsidR="00D05C7A" w:rsidRPr="001D2E38">
        <w:rPr>
          <w:rFonts w:asciiTheme="minorBidi" w:eastAsia="Sakkal Majalla" w:hAnsiTheme="minorBidi" w:cstheme="minorBidi"/>
          <w:b/>
          <w:rtl/>
        </w:rPr>
        <w:t xml:space="preserve">. </w:t>
      </w:r>
    </w:p>
    <w:p w14:paraId="3A74D4B0" w14:textId="2755B660" w:rsidR="003D377A" w:rsidRPr="001D2E38" w:rsidRDefault="006B0C00" w:rsidP="00437EE5">
      <w:pPr>
        <w:pStyle w:val="Heading2"/>
        <w:ind w:hanging="5563"/>
        <w:rPr>
          <w:rFonts w:asciiTheme="minorBidi" w:eastAsia="Sakkal Majalla" w:hAnsiTheme="minorBidi" w:cstheme="minorBidi"/>
          <w:sz w:val="24"/>
          <w:szCs w:val="24"/>
        </w:rPr>
      </w:pPr>
      <w:bookmarkStart w:id="16" w:name="_Toc100869781"/>
      <w:bookmarkStart w:id="17" w:name="_Toc100974901"/>
      <w:bookmarkStart w:id="18" w:name="_Toc185072721"/>
      <w:r w:rsidRPr="001D2E38">
        <w:rPr>
          <w:rFonts w:eastAsia="Sakkal Majalla" w:hint="cs"/>
          <w:sz w:val="24"/>
          <w:szCs w:val="24"/>
          <w:rtl/>
        </w:rPr>
        <w:t>2.</w:t>
      </w:r>
      <w:r w:rsidR="00A674BC" w:rsidRPr="001D2E38">
        <w:rPr>
          <w:rFonts w:eastAsia="Sakkal Majalla" w:hint="cs"/>
          <w:sz w:val="24"/>
          <w:szCs w:val="24"/>
          <w:rtl/>
        </w:rPr>
        <w:t xml:space="preserve"> </w:t>
      </w:r>
      <w:r w:rsidR="00A674BC" w:rsidRPr="001D2E38">
        <w:rPr>
          <w:rFonts w:asciiTheme="minorBidi" w:hAnsiTheme="minorBidi" w:cstheme="minorBidi"/>
          <w:bCs/>
          <w:sz w:val="24"/>
          <w:szCs w:val="24"/>
          <w:rtl/>
          <w:lang w:bidi="ar-YE"/>
        </w:rPr>
        <w:t>جدول (</w:t>
      </w:r>
      <w:r w:rsidR="00A674BC" w:rsidRPr="001D2E38">
        <w:rPr>
          <w:rFonts w:asciiTheme="minorBidi" w:hAnsiTheme="minorBidi" w:cstheme="minorBidi" w:hint="cs"/>
          <w:bCs/>
          <w:sz w:val="24"/>
          <w:szCs w:val="24"/>
          <w:rtl/>
          <w:lang w:bidi="ar-YE"/>
        </w:rPr>
        <w:t>4</w:t>
      </w:r>
      <w:r w:rsidR="00A674BC" w:rsidRPr="001D2E38">
        <w:rPr>
          <w:rFonts w:asciiTheme="minorBidi" w:hAnsiTheme="minorBidi" w:cstheme="minorBidi"/>
          <w:bCs/>
          <w:sz w:val="24"/>
          <w:szCs w:val="24"/>
          <w:rtl/>
          <w:lang w:bidi="ar-YE"/>
        </w:rPr>
        <w:t>)</w:t>
      </w:r>
      <w:r w:rsidR="00A674BC" w:rsidRPr="001D2E38">
        <w:rPr>
          <w:rFonts w:asciiTheme="minorBidi" w:hAnsiTheme="minorBidi" w:cstheme="minorBidi" w:hint="cs"/>
          <w:bCs/>
          <w:sz w:val="24"/>
          <w:szCs w:val="24"/>
          <w:rtl/>
          <w:lang w:bidi="ar-YE"/>
        </w:rPr>
        <w:t xml:space="preserve"> </w:t>
      </w:r>
      <w:r w:rsidR="00D05C7A" w:rsidRPr="001D2E38">
        <w:rPr>
          <w:rFonts w:eastAsia="Sakkal Majalla"/>
          <w:sz w:val="24"/>
          <w:szCs w:val="24"/>
          <w:rtl/>
        </w:rPr>
        <w:t xml:space="preserve">أدوات </w:t>
      </w:r>
      <w:bookmarkEnd w:id="16"/>
      <w:r w:rsidR="00F471CB" w:rsidRPr="001D2E38">
        <w:rPr>
          <w:rFonts w:eastAsia="Sakkal Majalla" w:hint="cs"/>
          <w:sz w:val="24"/>
          <w:szCs w:val="24"/>
          <w:rtl/>
        </w:rPr>
        <w:t>التقييم</w:t>
      </w:r>
      <w:r w:rsidR="004170CB" w:rsidRPr="001D2E38">
        <w:rPr>
          <w:rFonts w:asciiTheme="minorBidi" w:eastAsia="Sakkal Majalla" w:hAnsiTheme="minorBidi" w:cstheme="minorBidi"/>
          <w:sz w:val="24"/>
          <w:szCs w:val="24"/>
          <w:rtl/>
        </w:rPr>
        <w:t>:</w:t>
      </w:r>
      <w:bookmarkEnd w:id="18"/>
      <w:r w:rsidR="004170CB" w:rsidRPr="001D2E38">
        <w:rPr>
          <w:rFonts w:asciiTheme="minorBidi" w:eastAsia="Sakkal Majalla" w:hAnsiTheme="minorBidi" w:cstheme="minorBidi"/>
          <w:sz w:val="24"/>
          <w:szCs w:val="24"/>
          <w:rtl/>
        </w:rPr>
        <w:t xml:space="preserve"> </w:t>
      </w:r>
      <w:bookmarkEnd w:id="17"/>
      <w:r w:rsidR="00D05C7A" w:rsidRPr="001D2E38">
        <w:rPr>
          <w:rFonts w:asciiTheme="minorBidi" w:eastAsia="Sakkal Majalla" w:hAnsiTheme="minorBidi" w:cstheme="minorBidi"/>
          <w:sz w:val="24"/>
          <w:szCs w:val="24"/>
          <w:rtl/>
        </w:rPr>
        <w:t xml:space="preserve"> </w:t>
      </w:r>
    </w:p>
    <w:tbl>
      <w:tblPr>
        <w:tblStyle w:val="a4"/>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09"/>
        <w:gridCol w:w="6941"/>
      </w:tblGrid>
      <w:tr w:rsidR="0078144D" w:rsidRPr="001D2E38" w14:paraId="6B25DF38" w14:textId="77777777" w:rsidTr="002832FC">
        <w:trPr>
          <w:trHeight w:val="420"/>
        </w:trPr>
        <w:tc>
          <w:tcPr>
            <w:tcW w:w="1288" w:type="pct"/>
            <w:shd w:val="clear" w:color="auto" w:fill="B8CCE4" w:themeFill="accent1" w:themeFillTint="66"/>
            <w:vAlign w:val="center"/>
          </w:tcPr>
          <w:p w14:paraId="29B948D7" w14:textId="77777777" w:rsidR="003D377A" w:rsidRPr="001D2E38" w:rsidRDefault="00D05C7A"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الأدوات</w:t>
            </w:r>
          </w:p>
        </w:tc>
        <w:tc>
          <w:tcPr>
            <w:tcW w:w="3712" w:type="pct"/>
            <w:shd w:val="clear" w:color="auto" w:fill="B8CCE4" w:themeFill="accent1" w:themeFillTint="66"/>
          </w:tcPr>
          <w:p w14:paraId="442C1B73" w14:textId="77777777" w:rsidR="003D377A" w:rsidRPr="001D2E38" w:rsidRDefault="00D05C7A"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البيان</w:t>
            </w:r>
          </w:p>
        </w:tc>
      </w:tr>
      <w:tr w:rsidR="0078144D" w:rsidRPr="001D2E38" w14:paraId="7A46575B" w14:textId="77777777" w:rsidTr="002832FC">
        <w:trPr>
          <w:trHeight w:val="980"/>
        </w:trPr>
        <w:tc>
          <w:tcPr>
            <w:tcW w:w="1288" w:type="pct"/>
            <w:shd w:val="clear" w:color="auto" w:fill="B8CCE4" w:themeFill="accent1" w:themeFillTint="66"/>
            <w:vAlign w:val="center"/>
          </w:tcPr>
          <w:p w14:paraId="26F15C62" w14:textId="77777777" w:rsidR="000E0FD4" w:rsidRPr="001D2E38" w:rsidRDefault="000E0FD4" w:rsidP="00437EE5">
            <w:pPr>
              <w:jc w:val="center"/>
              <w:rPr>
                <w:rFonts w:asciiTheme="minorBidi" w:eastAsia="Sakkal Majalla" w:hAnsiTheme="minorBidi" w:cstheme="minorBidi"/>
                <w:bCs/>
                <w:sz w:val="24"/>
                <w:szCs w:val="24"/>
                <w:u w:val="single"/>
              </w:rPr>
            </w:pPr>
            <w:r w:rsidRPr="001D2E38">
              <w:rPr>
                <w:rFonts w:asciiTheme="minorBidi" w:eastAsia="Sakkal Majalla" w:hAnsiTheme="minorBidi" w:cstheme="minorBidi"/>
                <w:bCs/>
                <w:sz w:val="24"/>
                <w:szCs w:val="24"/>
                <w:u w:val="single"/>
                <w:rtl/>
              </w:rPr>
              <w:t>المقابلات</w:t>
            </w:r>
          </w:p>
        </w:tc>
        <w:tc>
          <w:tcPr>
            <w:tcW w:w="3712" w:type="pct"/>
            <w:shd w:val="clear" w:color="auto" w:fill="auto"/>
            <w:vAlign w:val="center"/>
          </w:tcPr>
          <w:p w14:paraId="40D659F8" w14:textId="541EFEEE" w:rsidR="000E0FD4" w:rsidRPr="001D2E38" w:rsidRDefault="000E0FD4" w:rsidP="00437EE5">
            <w:pPr>
              <w:pBdr>
                <w:top w:val="nil"/>
                <w:left w:val="nil"/>
                <w:bottom w:val="nil"/>
                <w:right w:val="nil"/>
                <w:between w:val="nil"/>
              </w:pBdr>
              <w:ind w:left="720" w:right="1080"/>
              <w:rPr>
                <w:rFonts w:asciiTheme="minorBidi" w:eastAsia="Sakkal Majalla" w:hAnsiTheme="minorBidi" w:cstheme="minorBidi"/>
                <w:bCs/>
                <w:sz w:val="24"/>
                <w:szCs w:val="24"/>
              </w:rPr>
            </w:pPr>
            <w:bookmarkStart w:id="19" w:name="_8u4dbzm65mt7" w:colFirst="0" w:colLast="0"/>
            <w:bookmarkEnd w:id="19"/>
          </w:p>
        </w:tc>
      </w:tr>
      <w:tr w:rsidR="0078144D" w:rsidRPr="001D2E38" w14:paraId="199BFE49" w14:textId="77777777" w:rsidTr="002832FC">
        <w:trPr>
          <w:trHeight w:val="549"/>
        </w:trPr>
        <w:tc>
          <w:tcPr>
            <w:tcW w:w="1288" w:type="pct"/>
            <w:shd w:val="clear" w:color="auto" w:fill="B8CCE4" w:themeFill="accent1" w:themeFillTint="66"/>
            <w:vAlign w:val="center"/>
          </w:tcPr>
          <w:p w14:paraId="77923D35" w14:textId="1DF0E380" w:rsidR="000E0FD4" w:rsidRPr="001D2E38" w:rsidRDefault="000E0FD4" w:rsidP="00437EE5">
            <w:pPr>
              <w:jc w:val="center"/>
              <w:rPr>
                <w:rFonts w:asciiTheme="minorBidi" w:eastAsia="Sakkal Majalla" w:hAnsiTheme="minorBidi" w:cstheme="minorBidi"/>
                <w:bCs/>
                <w:sz w:val="24"/>
                <w:szCs w:val="24"/>
                <w:u w:val="single"/>
              </w:rPr>
            </w:pPr>
            <w:r w:rsidRPr="001D2E38">
              <w:rPr>
                <w:rFonts w:asciiTheme="minorBidi" w:eastAsia="Sakkal Majalla" w:hAnsiTheme="minorBidi" w:cstheme="minorBidi"/>
                <w:bCs/>
                <w:sz w:val="24"/>
                <w:szCs w:val="24"/>
                <w:u w:val="single"/>
                <w:rtl/>
              </w:rPr>
              <w:t>الملاحظات الصفية</w:t>
            </w:r>
          </w:p>
        </w:tc>
        <w:tc>
          <w:tcPr>
            <w:tcW w:w="3712" w:type="pct"/>
            <w:shd w:val="clear" w:color="auto" w:fill="auto"/>
            <w:vAlign w:val="center"/>
          </w:tcPr>
          <w:p w14:paraId="7217E43D" w14:textId="4426DC5C" w:rsidR="000E0FD4" w:rsidRPr="001D2E38" w:rsidRDefault="000E0FD4" w:rsidP="00437EE5">
            <w:pPr>
              <w:pBdr>
                <w:top w:val="nil"/>
                <w:left w:val="nil"/>
                <w:bottom w:val="nil"/>
                <w:right w:val="nil"/>
                <w:between w:val="nil"/>
              </w:pBdr>
              <w:ind w:left="720" w:right="1080"/>
              <w:rPr>
                <w:rFonts w:asciiTheme="minorBidi" w:eastAsia="Sakkal Majalla" w:hAnsiTheme="minorBidi" w:cstheme="minorBidi"/>
                <w:bCs/>
                <w:sz w:val="24"/>
                <w:szCs w:val="24"/>
              </w:rPr>
            </w:pPr>
          </w:p>
        </w:tc>
      </w:tr>
      <w:tr w:rsidR="0078144D" w:rsidRPr="001D2E38" w14:paraId="7E181CFB" w14:textId="77777777" w:rsidTr="002832FC">
        <w:trPr>
          <w:trHeight w:val="1120"/>
        </w:trPr>
        <w:tc>
          <w:tcPr>
            <w:tcW w:w="1288" w:type="pct"/>
            <w:shd w:val="clear" w:color="auto" w:fill="B8CCE4" w:themeFill="accent1" w:themeFillTint="66"/>
            <w:vAlign w:val="center"/>
          </w:tcPr>
          <w:p w14:paraId="1076EF65" w14:textId="1A84EE7A" w:rsidR="000E0FD4" w:rsidRPr="001D2E38" w:rsidRDefault="000E0FD4" w:rsidP="00437EE5">
            <w:pPr>
              <w:jc w:val="center"/>
              <w:rPr>
                <w:rFonts w:asciiTheme="minorBidi" w:eastAsia="Sakkal Majalla" w:hAnsiTheme="minorBidi" w:cstheme="minorBidi"/>
                <w:bCs/>
                <w:sz w:val="24"/>
                <w:szCs w:val="24"/>
                <w:u w:val="single"/>
              </w:rPr>
            </w:pPr>
            <w:r w:rsidRPr="001D2E38">
              <w:rPr>
                <w:rFonts w:asciiTheme="minorBidi" w:eastAsia="Sakkal Majalla" w:hAnsiTheme="minorBidi" w:cstheme="minorBidi"/>
                <w:bCs/>
                <w:sz w:val="24"/>
                <w:szCs w:val="24"/>
                <w:u w:val="single"/>
                <w:rtl/>
              </w:rPr>
              <w:t>الجولة والملاحظة الميدانية</w:t>
            </w:r>
          </w:p>
        </w:tc>
        <w:tc>
          <w:tcPr>
            <w:tcW w:w="3712" w:type="pct"/>
            <w:shd w:val="clear" w:color="auto" w:fill="auto"/>
            <w:vAlign w:val="center"/>
          </w:tcPr>
          <w:p w14:paraId="41D406DD" w14:textId="21E07E7B" w:rsidR="000E0FD4" w:rsidRPr="001D2E38" w:rsidRDefault="000E0FD4" w:rsidP="00437EE5">
            <w:pPr>
              <w:pBdr>
                <w:top w:val="nil"/>
                <w:left w:val="nil"/>
                <w:bottom w:val="nil"/>
                <w:right w:val="nil"/>
                <w:between w:val="nil"/>
              </w:pBdr>
              <w:ind w:left="720" w:right="1080"/>
              <w:rPr>
                <w:rFonts w:asciiTheme="minorBidi" w:eastAsia="Sakkal Majalla" w:hAnsiTheme="minorBidi" w:cstheme="minorBidi"/>
                <w:bCs/>
                <w:sz w:val="24"/>
                <w:szCs w:val="24"/>
              </w:rPr>
            </w:pPr>
          </w:p>
        </w:tc>
      </w:tr>
      <w:tr w:rsidR="0078144D" w:rsidRPr="001D2E38" w14:paraId="08A07F12" w14:textId="77777777" w:rsidTr="002832FC">
        <w:tc>
          <w:tcPr>
            <w:tcW w:w="1288" w:type="pct"/>
            <w:shd w:val="clear" w:color="auto" w:fill="B8CCE4" w:themeFill="accent1" w:themeFillTint="66"/>
            <w:vAlign w:val="center"/>
          </w:tcPr>
          <w:p w14:paraId="7E1CBB12" w14:textId="7339AFBE" w:rsidR="000E0FD4" w:rsidRPr="001D2E38" w:rsidRDefault="000E0FD4" w:rsidP="00437EE5">
            <w:pPr>
              <w:jc w:val="center"/>
              <w:rPr>
                <w:rFonts w:asciiTheme="minorBidi" w:eastAsia="Sakkal Majalla" w:hAnsiTheme="minorBidi" w:cstheme="minorBidi"/>
                <w:bCs/>
                <w:sz w:val="24"/>
                <w:szCs w:val="24"/>
                <w:u w:val="single"/>
              </w:rPr>
            </w:pPr>
            <w:r w:rsidRPr="001D2E38">
              <w:rPr>
                <w:rFonts w:asciiTheme="minorBidi" w:eastAsia="Sakkal Majalla" w:hAnsiTheme="minorBidi" w:cstheme="minorBidi"/>
                <w:bCs/>
                <w:sz w:val="24"/>
                <w:szCs w:val="24"/>
                <w:u w:val="single"/>
                <w:rtl/>
              </w:rPr>
              <w:t>الوثائق</w:t>
            </w:r>
          </w:p>
        </w:tc>
        <w:tc>
          <w:tcPr>
            <w:tcW w:w="3712" w:type="pct"/>
            <w:shd w:val="clear" w:color="auto" w:fill="auto"/>
            <w:vAlign w:val="center"/>
          </w:tcPr>
          <w:p w14:paraId="1E9D039E" w14:textId="3C60EBFB" w:rsidR="000E0FD4" w:rsidRPr="001D2E38" w:rsidRDefault="000E0FD4" w:rsidP="00437EE5">
            <w:pPr>
              <w:pBdr>
                <w:top w:val="nil"/>
                <w:left w:val="nil"/>
                <w:bottom w:val="nil"/>
                <w:right w:val="nil"/>
                <w:between w:val="nil"/>
              </w:pBdr>
              <w:ind w:left="720" w:right="1080"/>
              <w:rPr>
                <w:rFonts w:asciiTheme="minorBidi" w:eastAsia="Sakkal Majalla" w:hAnsiTheme="minorBidi" w:cstheme="minorBidi"/>
                <w:bCs/>
                <w:sz w:val="24"/>
                <w:szCs w:val="24"/>
              </w:rPr>
            </w:pPr>
            <w:bookmarkStart w:id="20" w:name="_1t3h5sf" w:colFirst="0" w:colLast="0"/>
            <w:bookmarkEnd w:id="20"/>
          </w:p>
        </w:tc>
      </w:tr>
      <w:tr w:rsidR="0078144D" w:rsidRPr="001D2E38" w14:paraId="71551E2C" w14:textId="77777777" w:rsidTr="002832FC">
        <w:tc>
          <w:tcPr>
            <w:tcW w:w="1288" w:type="pct"/>
            <w:shd w:val="clear" w:color="auto" w:fill="B8CCE4" w:themeFill="accent1" w:themeFillTint="66"/>
            <w:vAlign w:val="center"/>
          </w:tcPr>
          <w:p w14:paraId="08D14658" w14:textId="691F2B83" w:rsidR="000E0FD4" w:rsidRPr="001D2E38" w:rsidRDefault="000E0FD4" w:rsidP="00437EE5">
            <w:pPr>
              <w:jc w:val="center"/>
              <w:rPr>
                <w:rFonts w:asciiTheme="minorBidi" w:eastAsia="Sakkal Majalla" w:hAnsiTheme="minorBidi" w:cstheme="minorBidi"/>
                <w:bCs/>
                <w:sz w:val="24"/>
                <w:szCs w:val="24"/>
                <w:u w:val="single"/>
                <w:rtl/>
              </w:rPr>
            </w:pPr>
            <w:r w:rsidRPr="001D2E38">
              <w:rPr>
                <w:rFonts w:asciiTheme="minorBidi" w:eastAsia="Sakkal Majalla" w:hAnsiTheme="minorBidi" w:cstheme="minorBidi"/>
                <w:bCs/>
                <w:sz w:val="24"/>
                <w:szCs w:val="24"/>
                <w:u w:val="single"/>
                <w:rtl/>
              </w:rPr>
              <w:t>المنصات والمواقع الالكترونية</w:t>
            </w:r>
          </w:p>
        </w:tc>
        <w:tc>
          <w:tcPr>
            <w:tcW w:w="3712" w:type="pct"/>
            <w:shd w:val="clear" w:color="auto" w:fill="auto"/>
            <w:vAlign w:val="center"/>
          </w:tcPr>
          <w:p w14:paraId="5F844B99" w14:textId="6D49D7F8" w:rsidR="000E0FD4" w:rsidRPr="001D2E38" w:rsidRDefault="000E0FD4" w:rsidP="00437EE5">
            <w:pPr>
              <w:pBdr>
                <w:top w:val="nil"/>
                <w:left w:val="nil"/>
                <w:bottom w:val="nil"/>
                <w:right w:val="nil"/>
                <w:between w:val="nil"/>
              </w:pBdr>
              <w:ind w:left="720" w:right="1080"/>
              <w:rPr>
                <w:rFonts w:asciiTheme="minorBidi" w:eastAsia="Sakkal Majalla" w:hAnsiTheme="minorBidi" w:cstheme="minorBidi"/>
                <w:bCs/>
                <w:sz w:val="24"/>
                <w:szCs w:val="24"/>
              </w:rPr>
            </w:pPr>
          </w:p>
        </w:tc>
      </w:tr>
    </w:tbl>
    <w:p w14:paraId="103791A3" w14:textId="77777777" w:rsidR="003D377A" w:rsidRPr="001D2E38" w:rsidRDefault="003D377A" w:rsidP="00437EE5">
      <w:pPr>
        <w:rPr>
          <w:rFonts w:asciiTheme="minorBidi" w:eastAsia="Sakkal Majalla" w:hAnsiTheme="minorBidi" w:cstheme="minorBidi"/>
          <w:b/>
        </w:rPr>
      </w:pPr>
    </w:p>
    <w:p w14:paraId="3EDAC141" w14:textId="77777777" w:rsidR="003D377A" w:rsidRPr="001D2E38" w:rsidRDefault="003D377A" w:rsidP="00437EE5">
      <w:pPr>
        <w:rPr>
          <w:rFonts w:asciiTheme="minorBidi" w:eastAsia="Sakkal Majalla" w:hAnsiTheme="minorBidi" w:cstheme="minorBidi"/>
          <w:b/>
        </w:rPr>
      </w:pPr>
    </w:p>
    <w:p w14:paraId="6934A670" w14:textId="17ED1900" w:rsidR="003D377A" w:rsidRPr="001D2E38" w:rsidRDefault="003D377A" w:rsidP="00437EE5">
      <w:pPr>
        <w:rPr>
          <w:rFonts w:asciiTheme="minorBidi" w:eastAsia="Sakkal Majalla" w:hAnsiTheme="minorBidi" w:cstheme="minorBidi"/>
          <w:b/>
        </w:rPr>
      </w:pPr>
    </w:p>
    <w:p w14:paraId="7DE4C793" w14:textId="4CC9438B" w:rsidR="008A6438" w:rsidRPr="001D2E38" w:rsidRDefault="008A6438" w:rsidP="00437EE5">
      <w:pPr>
        <w:rPr>
          <w:rFonts w:asciiTheme="minorBidi" w:eastAsia="Sakkal Majalla" w:hAnsiTheme="minorBidi" w:cstheme="minorBidi"/>
          <w:b/>
        </w:rPr>
      </w:pPr>
    </w:p>
    <w:p w14:paraId="60311020" w14:textId="5544734A" w:rsidR="008A6438" w:rsidRPr="001D2E38" w:rsidRDefault="008A6438" w:rsidP="00437EE5">
      <w:pPr>
        <w:rPr>
          <w:rFonts w:asciiTheme="minorBidi" w:eastAsia="Sakkal Majalla" w:hAnsiTheme="minorBidi" w:cstheme="minorBidi"/>
          <w:b/>
        </w:rPr>
      </w:pPr>
    </w:p>
    <w:p w14:paraId="3E07CBA7" w14:textId="4C1CA37A" w:rsidR="008A6438" w:rsidRPr="001D2E38" w:rsidRDefault="008A6438" w:rsidP="00437EE5">
      <w:pPr>
        <w:rPr>
          <w:rFonts w:asciiTheme="minorBidi" w:eastAsia="Sakkal Majalla" w:hAnsiTheme="minorBidi" w:cstheme="minorBidi"/>
          <w:b/>
        </w:rPr>
      </w:pPr>
    </w:p>
    <w:p w14:paraId="01B8690C" w14:textId="1AA2B027" w:rsidR="008A6438" w:rsidRPr="001D2E38" w:rsidRDefault="008A6438" w:rsidP="00437EE5">
      <w:pPr>
        <w:rPr>
          <w:rFonts w:asciiTheme="minorBidi" w:eastAsia="Sakkal Majalla" w:hAnsiTheme="minorBidi" w:cstheme="minorBidi"/>
          <w:b/>
        </w:rPr>
      </w:pPr>
    </w:p>
    <w:p w14:paraId="6E4C83E3" w14:textId="2E21CC46" w:rsidR="008A6438" w:rsidRPr="001D2E38" w:rsidRDefault="008A6438" w:rsidP="00437EE5">
      <w:pPr>
        <w:rPr>
          <w:rFonts w:asciiTheme="minorBidi" w:eastAsia="Sakkal Majalla" w:hAnsiTheme="minorBidi" w:cstheme="minorBidi"/>
          <w:b/>
          <w:rtl/>
        </w:rPr>
      </w:pPr>
    </w:p>
    <w:p w14:paraId="61A66628" w14:textId="47A9E65F" w:rsidR="002C55B3" w:rsidRPr="001D2E38" w:rsidRDefault="002C55B3" w:rsidP="00437EE5">
      <w:pPr>
        <w:rPr>
          <w:rFonts w:asciiTheme="minorBidi" w:eastAsia="Sakkal Majalla" w:hAnsiTheme="minorBidi" w:cstheme="minorBidi"/>
          <w:b/>
          <w:rtl/>
        </w:rPr>
      </w:pPr>
    </w:p>
    <w:p w14:paraId="5BF79C2F" w14:textId="452F9077" w:rsidR="002C55B3" w:rsidRPr="001D2E38" w:rsidRDefault="002C55B3" w:rsidP="00437EE5">
      <w:pPr>
        <w:rPr>
          <w:rFonts w:asciiTheme="minorBidi" w:eastAsia="Sakkal Majalla" w:hAnsiTheme="minorBidi" w:cstheme="minorBidi"/>
          <w:b/>
          <w:rtl/>
        </w:rPr>
      </w:pPr>
    </w:p>
    <w:p w14:paraId="45F96AC5" w14:textId="7D06EDE6" w:rsidR="002B1BEA" w:rsidRPr="001D2E38" w:rsidRDefault="002B1BEA" w:rsidP="00437EE5">
      <w:pPr>
        <w:rPr>
          <w:rFonts w:asciiTheme="minorBidi" w:eastAsia="Sakkal Majalla" w:hAnsiTheme="minorBidi" w:cstheme="minorBidi"/>
          <w:b/>
          <w:rtl/>
        </w:rPr>
      </w:pPr>
      <w:r w:rsidRPr="001D2E38">
        <w:rPr>
          <w:rFonts w:asciiTheme="minorBidi" w:eastAsia="Sakkal Majalla" w:hAnsiTheme="minorBidi" w:cstheme="minorBidi"/>
          <w:b/>
          <w:rtl/>
        </w:rPr>
        <w:br w:type="page"/>
      </w:r>
    </w:p>
    <w:p w14:paraId="0CB28AB2" w14:textId="59A2279A" w:rsidR="003D377A" w:rsidRPr="001D2E38" w:rsidRDefault="00465ACC" w:rsidP="00CD5154">
      <w:pPr>
        <w:pStyle w:val="Heading2"/>
        <w:ind w:hanging="5563"/>
        <w:rPr>
          <w:rFonts w:eastAsia="Sakkal Majalla"/>
          <w:b w:val="0"/>
          <w:bCs/>
          <w:sz w:val="24"/>
          <w:szCs w:val="24"/>
        </w:rPr>
      </w:pPr>
      <w:bookmarkStart w:id="21" w:name="_Toc100869782"/>
      <w:bookmarkStart w:id="22" w:name="_Toc100974902"/>
      <w:bookmarkStart w:id="23" w:name="_Toc185072722"/>
      <w:r w:rsidRPr="001D2E38">
        <w:rPr>
          <w:rFonts w:eastAsia="Sakkal Majalla" w:hint="cs"/>
          <w:b w:val="0"/>
          <w:bCs/>
          <w:sz w:val="24"/>
          <w:szCs w:val="24"/>
          <w:rtl/>
        </w:rPr>
        <w:t>3</w:t>
      </w:r>
      <w:r w:rsidR="00D05C7A" w:rsidRPr="001D2E38">
        <w:rPr>
          <w:rFonts w:eastAsia="Sakkal Majalla"/>
          <w:b w:val="0"/>
          <w:bCs/>
          <w:sz w:val="24"/>
          <w:szCs w:val="24"/>
          <w:rtl/>
        </w:rPr>
        <w:t>. المعايير</w:t>
      </w:r>
      <w:r w:rsidR="004170CB" w:rsidRPr="001D2E38">
        <w:rPr>
          <w:rFonts w:eastAsia="Sakkal Majalla"/>
          <w:b w:val="0"/>
          <w:bCs/>
          <w:sz w:val="24"/>
          <w:szCs w:val="24"/>
          <w:rtl/>
        </w:rPr>
        <w:t>:</w:t>
      </w:r>
      <w:bookmarkEnd w:id="23"/>
      <w:r w:rsidR="004170CB" w:rsidRPr="001D2E38">
        <w:rPr>
          <w:rFonts w:eastAsia="Sakkal Majalla"/>
          <w:b w:val="0"/>
          <w:bCs/>
          <w:sz w:val="24"/>
          <w:szCs w:val="24"/>
          <w:rtl/>
        </w:rPr>
        <w:t xml:space="preserve"> </w:t>
      </w:r>
      <w:bookmarkEnd w:id="21"/>
      <w:bookmarkEnd w:id="22"/>
    </w:p>
    <w:p w14:paraId="387F764D" w14:textId="1EDACF76" w:rsidR="003D377A" w:rsidRPr="001D2E38" w:rsidRDefault="00F1435C" w:rsidP="00437EE5">
      <w:pPr>
        <w:rPr>
          <w:rFonts w:asciiTheme="minorBidi" w:eastAsia="Sakkal Majalla" w:hAnsiTheme="minorBidi" w:cstheme="minorBidi"/>
          <w:b/>
          <w:rtl/>
        </w:rPr>
      </w:pPr>
      <w:r w:rsidRPr="001D2E38">
        <w:rPr>
          <w:rFonts w:asciiTheme="minorBidi" w:eastAsia="Sakkal Majalla" w:hAnsiTheme="minorBidi" w:cstheme="minorBidi" w:hint="cs"/>
          <w:b/>
          <w:rtl/>
        </w:rPr>
        <w:t xml:space="preserve">    </w:t>
      </w:r>
      <w:r w:rsidR="00FA565C" w:rsidRPr="001D2E38">
        <w:rPr>
          <w:rFonts w:asciiTheme="minorBidi" w:eastAsia="Sakkal Majalla" w:hAnsiTheme="minorBidi" w:cstheme="minorBidi" w:hint="cs"/>
          <w:b/>
          <w:rtl/>
        </w:rPr>
        <w:t>ي</w:t>
      </w:r>
      <w:r w:rsidR="00D05C7A" w:rsidRPr="001D2E38">
        <w:rPr>
          <w:rFonts w:asciiTheme="minorBidi" w:eastAsia="Sakkal Majalla" w:hAnsiTheme="minorBidi" w:cstheme="minorBidi"/>
          <w:b/>
          <w:rtl/>
        </w:rPr>
        <w:t xml:space="preserve">قوم </w:t>
      </w:r>
      <w:r w:rsidR="00FA565C" w:rsidRPr="001D2E38">
        <w:rPr>
          <w:rFonts w:asciiTheme="minorBidi" w:eastAsia="Sakkal Majalla" w:hAnsiTheme="minorBidi" w:cstheme="minorBidi"/>
          <w:b/>
          <w:rtl/>
        </w:rPr>
        <w:t>الفريق</w:t>
      </w:r>
      <w:r w:rsidR="00D05C7A" w:rsidRPr="001D2E38">
        <w:rPr>
          <w:rFonts w:asciiTheme="minorBidi" w:eastAsia="Sakkal Majalla" w:hAnsiTheme="minorBidi" w:cstheme="minorBidi"/>
          <w:b/>
          <w:rtl/>
        </w:rPr>
        <w:t xml:space="preserve"> بتعبئة الجدول أدناه بناءً على </w:t>
      </w:r>
      <w:r w:rsidR="00B23BDC" w:rsidRPr="001D2E38">
        <w:rPr>
          <w:rFonts w:asciiTheme="minorBidi" w:eastAsia="Sakkal Majalla" w:hAnsiTheme="minorBidi" w:cstheme="minorBidi"/>
          <w:b/>
          <w:rtl/>
        </w:rPr>
        <w:t>تقييم المؤشر</w:t>
      </w:r>
      <w:r w:rsidR="00D05C7A" w:rsidRPr="001D2E38">
        <w:rPr>
          <w:rFonts w:asciiTheme="minorBidi" w:eastAsia="Sakkal Majalla" w:hAnsiTheme="minorBidi" w:cstheme="minorBidi"/>
          <w:b/>
          <w:rtl/>
        </w:rPr>
        <w:t xml:space="preserve">، وفقًا </w:t>
      </w:r>
      <w:r w:rsidR="00B23BDC" w:rsidRPr="001D2E38">
        <w:rPr>
          <w:rFonts w:asciiTheme="minorBidi" w:eastAsia="Sakkal Majalla" w:hAnsiTheme="minorBidi" w:cstheme="minorBidi"/>
          <w:b/>
          <w:rtl/>
        </w:rPr>
        <w:t>للدرجات الموضحة امام كل مؤشر</w:t>
      </w:r>
      <w:r w:rsidR="00D95DEE" w:rsidRPr="001D2E38">
        <w:rPr>
          <w:rFonts w:asciiTheme="minorBidi" w:eastAsia="Sakkal Majalla" w:hAnsiTheme="minorBidi" w:cstheme="minorBidi" w:hint="cs"/>
          <w:b/>
          <w:rtl/>
        </w:rPr>
        <w:t xml:space="preserve"> وتحديد مصادر الشواهد والأدلة التي تم الاعتماد عليها بوضع علامة (</w:t>
      </w:r>
      <w:r w:rsidR="00B57D3E" w:rsidRPr="001D2E38">
        <w:rPr>
          <w:rFonts w:asciiTheme="minorBidi" w:eastAsia="Sakkal Majalla" w:hAnsiTheme="minorBidi" w:cstheme="minorBidi"/>
          <w:b/>
          <w:rtl/>
        </w:rPr>
        <w:t>√</w:t>
      </w:r>
      <w:r w:rsidR="00D95DEE" w:rsidRPr="001D2E38">
        <w:rPr>
          <w:rFonts w:asciiTheme="minorBidi" w:eastAsia="Sakkal Majalla" w:hAnsiTheme="minorBidi" w:cstheme="minorBidi" w:hint="cs"/>
          <w:b/>
          <w:rtl/>
        </w:rPr>
        <w:t>)</w:t>
      </w:r>
      <w:r w:rsidR="00B57D3E" w:rsidRPr="001D2E38">
        <w:rPr>
          <w:rFonts w:asciiTheme="minorBidi" w:eastAsia="Sakkal Majalla" w:hAnsiTheme="minorBidi" w:cstheme="minorBidi" w:hint="cs"/>
          <w:b/>
          <w:rtl/>
        </w:rPr>
        <w:t xml:space="preserve"> وفقا للجداول أدناه في كل معيار</w:t>
      </w:r>
      <w:r w:rsidR="004170CB" w:rsidRPr="001D2E38">
        <w:rPr>
          <w:rFonts w:asciiTheme="minorBidi" w:eastAsia="Sakkal Majalla" w:hAnsiTheme="minorBidi" w:cstheme="minorBidi"/>
          <w:b/>
          <w:rtl/>
        </w:rPr>
        <w:t xml:space="preserve">: </w:t>
      </w:r>
      <w:r w:rsidR="00D05C7A" w:rsidRPr="001D2E38">
        <w:rPr>
          <w:rFonts w:asciiTheme="minorBidi" w:eastAsia="Sakkal Majalla" w:hAnsiTheme="minorBidi" w:cstheme="minorBidi"/>
          <w:b/>
          <w:rtl/>
        </w:rPr>
        <w:t xml:space="preserve"> </w:t>
      </w:r>
    </w:p>
    <w:p w14:paraId="06694948" w14:textId="4C1CA949" w:rsidR="00D22346" w:rsidRPr="001D2E38" w:rsidRDefault="00D22346" w:rsidP="00960A45">
      <w:pPr>
        <w:pStyle w:val="Heading1"/>
        <w:spacing w:line="360" w:lineRule="auto"/>
        <w:rPr>
          <w:b/>
          <w:bCs/>
          <w:color w:val="000000" w:themeColor="text1"/>
          <w:sz w:val="24"/>
          <w:szCs w:val="24"/>
          <w:u w:val="single"/>
          <w:rtl/>
          <w:lang w:bidi="ar-YE"/>
        </w:rPr>
      </w:pPr>
      <w:bookmarkStart w:id="24" w:name="_Toc107349298"/>
      <w:bookmarkStart w:id="25" w:name="_Toc185072723"/>
      <w:r w:rsidRPr="001D2E38">
        <w:rPr>
          <w:b/>
          <w:bCs/>
          <w:color w:val="000000" w:themeColor="text1"/>
          <w:sz w:val="24"/>
          <w:szCs w:val="24"/>
          <w:u w:val="single"/>
          <w:rtl/>
        </w:rPr>
        <w:t>المعيار الأول: التخطيط الاستراتيجي</w:t>
      </w:r>
      <w:bookmarkEnd w:id="25"/>
      <w:r w:rsidR="00960A45" w:rsidRPr="001D2E38">
        <w:rPr>
          <w:rFonts w:hint="cs"/>
          <w:b/>
          <w:bCs/>
          <w:color w:val="000000" w:themeColor="text1"/>
          <w:sz w:val="24"/>
          <w:szCs w:val="24"/>
          <w:u w:val="single"/>
          <w:rtl/>
        </w:rPr>
        <w:t xml:space="preserve"> </w:t>
      </w:r>
    </w:p>
    <w:p w14:paraId="052875D9" w14:textId="111D741E" w:rsidR="0013048F" w:rsidRPr="001D2E38" w:rsidRDefault="00B748E0" w:rsidP="009E2C36">
      <w:pPr>
        <w:pStyle w:val="Heading1"/>
        <w:spacing w:line="360" w:lineRule="auto"/>
        <w:ind w:left="720"/>
        <w:rPr>
          <w:rStyle w:val="Heading2Char"/>
          <w:rFonts w:asciiTheme="minorBidi" w:eastAsia="Sakkal Majalla" w:hAnsiTheme="minorBidi" w:cstheme="minorBidi"/>
          <w:bCs/>
          <w:sz w:val="24"/>
          <w:szCs w:val="24"/>
        </w:rPr>
      </w:pPr>
      <w:r w:rsidRPr="001D2E38">
        <w:rPr>
          <w:rFonts w:asciiTheme="minorBidi" w:hAnsiTheme="minorBidi" w:cstheme="minorBidi" w:hint="cs"/>
          <w:b/>
          <w:bCs/>
          <w:sz w:val="24"/>
          <w:szCs w:val="24"/>
          <w:rtl/>
        </w:rPr>
        <w:t>المعيار الفرعي الأول:</w:t>
      </w:r>
      <w:r w:rsidR="004170CB" w:rsidRPr="001D2E38">
        <w:rPr>
          <w:rFonts w:asciiTheme="minorBidi" w:hAnsiTheme="minorBidi" w:cstheme="minorBidi"/>
          <w:b/>
          <w:bCs/>
          <w:sz w:val="24"/>
          <w:szCs w:val="24"/>
          <w:rtl/>
        </w:rPr>
        <w:t xml:space="preserve"> </w:t>
      </w:r>
      <w:bookmarkStart w:id="26" w:name="_Toc185072724"/>
      <w:bookmarkEnd w:id="24"/>
      <w:r w:rsidR="00D22346" w:rsidRPr="001D2E38">
        <w:rPr>
          <w:rFonts w:asciiTheme="minorBidi" w:hAnsiTheme="minorBidi" w:cstheme="minorBidi"/>
          <w:bCs/>
          <w:color w:val="000000" w:themeColor="text1"/>
          <w:sz w:val="24"/>
          <w:szCs w:val="24"/>
          <w:rtl/>
        </w:rPr>
        <w:t>التوجهات الاستراتيجية (الرؤية، الرسالة، القيم، الأهداف)</w:t>
      </w:r>
      <w:bookmarkEnd w:id="26"/>
    </w:p>
    <w:tbl>
      <w:tblPr>
        <w:tblStyle w:val="TableGrid"/>
        <w:bidiVisual/>
        <w:tblW w:w="5000" w:type="pct"/>
        <w:tblLook w:val="04A0" w:firstRow="1" w:lastRow="0" w:firstColumn="1" w:lastColumn="0" w:noHBand="0" w:noVBand="1"/>
      </w:tblPr>
      <w:tblGrid>
        <w:gridCol w:w="914"/>
        <w:gridCol w:w="1621"/>
        <w:gridCol w:w="810"/>
        <w:gridCol w:w="787"/>
        <w:gridCol w:w="935"/>
        <w:gridCol w:w="1072"/>
        <w:gridCol w:w="933"/>
        <w:gridCol w:w="950"/>
        <w:gridCol w:w="1328"/>
      </w:tblGrid>
      <w:tr w:rsidR="0078144D" w:rsidRPr="001D2E38" w14:paraId="2EDF861C" w14:textId="77777777" w:rsidTr="000C6368">
        <w:trPr>
          <w:trHeight w:val="135"/>
        </w:trPr>
        <w:tc>
          <w:tcPr>
            <w:tcW w:w="489" w:type="pct"/>
            <w:vMerge w:val="restart"/>
            <w:shd w:val="clear" w:color="auto" w:fill="C6D9F1" w:themeFill="text2" w:themeFillTint="33"/>
            <w:vAlign w:val="center"/>
          </w:tcPr>
          <w:p w14:paraId="325CBCDD" w14:textId="0507AA6A" w:rsidR="00A84D37" w:rsidRPr="001D2E38" w:rsidRDefault="00A84D37" w:rsidP="00437EE5">
            <w:pPr>
              <w:jc w:val="center"/>
              <w:rPr>
                <w:rFonts w:asciiTheme="minorBidi" w:hAnsiTheme="minorBidi" w:cstheme="minorBidi"/>
                <w:b/>
                <w:bCs/>
                <w:sz w:val="24"/>
                <w:szCs w:val="24"/>
                <w:rtl/>
              </w:rPr>
            </w:pPr>
          </w:p>
        </w:tc>
        <w:tc>
          <w:tcPr>
            <w:tcW w:w="867" w:type="pct"/>
            <w:vMerge w:val="restart"/>
            <w:shd w:val="clear" w:color="auto" w:fill="C6D9F1" w:themeFill="text2" w:themeFillTint="33"/>
            <w:vAlign w:val="center"/>
          </w:tcPr>
          <w:p w14:paraId="6BD4747B" w14:textId="5FCF64D9" w:rsidR="00A84D37" w:rsidRPr="001D2E38" w:rsidRDefault="00A84D37"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644" w:type="pct"/>
            <w:gridSpan w:val="7"/>
            <w:shd w:val="clear" w:color="auto" w:fill="C6D9F1" w:themeFill="text2" w:themeFillTint="33"/>
            <w:vAlign w:val="center"/>
          </w:tcPr>
          <w:p w14:paraId="50858F83" w14:textId="253A9D66" w:rsidR="00A84D37" w:rsidRPr="001D2E38" w:rsidRDefault="00A84D37"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A674BC" w:rsidRPr="001D2E38">
              <w:rPr>
                <w:rFonts w:asciiTheme="minorBidi" w:hAnsiTheme="minorBidi" w:cstheme="minorBidi" w:hint="cs"/>
                <w:b/>
                <w:bCs/>
                <w:sz w:val="24"/>
                <w:szCs w:val="24"/>
                <w:rtl/>
                <w:lang w:bidi="ar-YE"/>
              </w:rPr>
              <w:t>5</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EB0A5B" w:rsidRPr="001D2E38">
              <w:rPr>
                <w:rFonts w:asciiTheme="minorBidi" w:hAnsiTheme="minorBidi" w:cstheme="minorBidi" w:hint="cs"/>
                <w:b/>
                <w:bCs/>
                <w:sz w:val="24"/>
                <w:szCs w:val="24"/>
                <w:rtl/>
              </w:rPr>
              <w:t>فريق</w:t>
            </w:r>
            <w:r w:rsidRPr="001D2E38">
              <w:rPr>
                <w:rFonts w:asciiTheme="minorBidi" w:hAnsiTheme="minorBidi" w:cstheme="minorBidi"/>
                <w:b/>
                <w:bCs/>
                <w:sz w:val="24"/>
                <w:szCs w:val="24"/>
                <w:rtl/>
              </w:rPr>
              <w:t xml:space="preserve"> المقيمين الخارجي</w:t>
            </w:r>
            <w:r w:rsidR="00EB0A5B" w:rsidRPr="001D2E38">
              <w:rPr>
                <w:rFonts w:asciiTheme="minorBidi" w:hAnsiTheme="minorBidi" w:cstheme="minorBidi" w:hint="cs"/>
                <w:b/>
                <w:bCs/>
                <w:sz w:val="24"/>
                <w:szCs w:val="24"/>
                <w:rtl/>
              </w:rPr>
              <w:t>ي</w:t>
            </w:r>
            <w:r w:rsidRPr="001D2E38">
              <w:rPr>
                <w:rFonts w:asciiTheme="minorBidi" w:hAnsiTheme="minorBidi" w:cstheme="minorBidi"/>
                <w:b/>
                <w:bCs/>
                <w:sz w:val="24"/>
                <w:szCs w:val="24"/>
                <w:rtl/>
              </w:rPr>
              <w:t xml:space="preserve">ن </w:t>
            </w:r>
          </w:p>
        </w:tc>
      </w:tr>
      <w:tr w:rsidR="0078144D" w:rsidRPr="001D2E38" w14:paraId="4D75911B" w14:textId="77777777" w:rsidTr="000C6368">
        <w:trPr>
          <w:trHeight w:val="135"/>
        </w:trPr>
        <w:tc>
          <w:tcPr>
            <w:tcW w:w="489" w:type="pct"/>
            <w:vMerge/>
            <w:shd w:val="clear" w:color="auto" w:fill="C6D9F1" w:themeFill="text2" w:themeFillTint="33"/>
            <w:vAlign w:val="center"/>
          </w:tcPr>
          <w:p w14:paraId="1042130E" w14:textId="77777777" w:rsidR="006F585E" w:rsidRPr="001D2E38" w:rsidRDefault="006F585E" w:rsidP="00437EE5">
            <w:pPr>
              <w:jc w:val="center"/>
              <w:rPr>
                <w:rFonts w:asciiTheme="minorBidi" w:hAnsiTheme="minorBidi" w:cstheme="minorBidi"/>
                <w:b/>
                <w:bCs/>
                <w:sz w:val="24"/>
                <w:szCs w:val="24"/>
                <w:rtl/>
              </w:rPr>
            </w:pPr>
          </w:p>
        </w:tc>
        <w:tc>
          <w:tcPr>
            <w:tcW w:w="867" w:type="pct"/>
            <w:vMerge/>
            <w:shd w:val="clear" w:color="auto" w:fill="C6D9F1" w:themeFill="text2" w:themeFillTint="33"/>
            <w:vAlign w:val="center"/>
          </w:tcPr>
          <w:p w14:paraId="50289AC4" w14:textId="2AC63092" w:rsidR="006F585E" w:rsidRPr="001D2E38" w:rsidRDefault="006F585E" w:rsidP="00437EE5">
            <w:pPr>
              <w:jc w:val="center"/>
              <w:rPr>
                <w:rFonts w:asciiTheme="minorBidi" w:hAnsiTheme="minorBidi" w:cstheme="minorBidi"/>
                <w:b/>
                <w:bCs/>
                <w:sz w:val="24"/>
                <w:szCs w:val="24"/>
                <w:rtl/>
              </w:rPr>
            </w:pPr>
          </w:p>
        </w:tc>
        <w:tc>
          <w:tcPr>
            <w:tcW w:w="3644" w:type="pct"/>
            <w:gridSpan w:val="7"/>
            <w:shd w:val="clear" w:color="auto" w:fill="C6D9F1" w:themeFill="text2" w:themeFillTint="33"/>
            <w:vAlign w:val="center"/>
          </w:tcPr>
          <w:p w14:paraId="0DAD53D3" w14:textId="77777777" w:rsidR="006F585E" w:rsidRPr="001D2E38" w:rsidRDefault="006F585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8C0609" w:rsidRPr="001D2E38" w14:paraId="05C85DBA" w14:textId="77777777" w:rsidTr="000C6368">
        <w:trPr>
          <w:trHeight w:val="647"/>
        </w:trPr>
        <w:tc>
          <w:tcPr>
            <w:tcW w:w="489" w:type="pct"/>
            <w:vAlign w:val="center"/>
          </w:tcPr>
          <w:p w14:paraId="5AD7CB4D" w14:textId="561E0DA2"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w:t>
            </w:r>
          </w:p>
        </w:tc>
        <w:tc>
          <w:tcPr>
            <w:tcW w:w="867" w:type="pct"/>
            <w:vAlign w:val="center"/>
          </w:tcPr>
          <w:p w14:paraId="324C8F47" w14:textId="446A8CFC"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مؤشــرات الأداء</w:t>
            </w:r>
          </w:p>
        </w:tc>
        <w:tc>
          <w:tcPr>
            <w:tcW w:w="433" w:type="pct"/>
            <w:vAlign w:val="center"/>
          </w:tcPr>
          <w:p w14:paraId="21B1A222" w14:textId="0809D313"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21" w:type="pct"/>
            <w:vAlign w:val="center"/>
          </w:tcPr>
          <w:p w14:paraId="36A5AFB8"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500" w:type="pct"/>
            <w:vAlign w:val="center"/>
          </w:tcPr>
          <w:p w14:paraId="0D52F69F"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573" w:type="pct"/>
            <w:vAlign w:val="center"/>
          </w:tcPr>
          <w:p w14:paraId="42CBDDE5"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20C7382"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99" w:type="pct"/>
            <w:vAlign w:val="center"/>
          </w:tcPr>
          <w:p w14:paraId="52B8097C"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508" w:type="pct"/>
            <w:vAlign w:val="center"/>
          </w:tcPr>
          <w:p w14:paraId="7950A9EB"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710" w:type="pct"/>
            <w:vAlign w:val="center"/>
          </w:tcPr>
          <w:p w14:paraId="26938E57"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D22346" w:rsidRPr="001D2E38" w14:paraId="43AD593F" w14:textId="77777777" w:rsidTr="000C6368">
        <w:tc>
          <w:tcPr>
            <w:tcW w:w="489" w:type="pct"/>
            <w:vAlign w:val="center"/>
          </w:tcPr>
          <w:p w14:paraId="2E6E500D" w14:textId="71ECF81A" w:rsidR="00D22346" w:rsidRPr="001D2E38" w:rsidRDefault="00D22346"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1-1-1</w:t>
            </w:r>
          </w:p>
        </w:tc>
        <w:tc>
          <w:tcPr>
            <w:tcW w:w="867" w:type="pct"/>
          </w:tcPr>
          <w:p w14:paraId="72C04BEF" w14:textId="3BE6FB0E" w:rsidR="00D22346" w:rsidRPr="001D2E38" w:rsidRDefault="00D22346" w:rsidP="00D417D0">
            <w:pPr>
              <w:rPr>
                <w:color w:val="000000" w:themeColor="text1"/>
                <w:sz w:val="24"/>
                <w:szCs w:val="24"/>
                <w:rtl/>
              </w:rPr>
            </w:pPr>
            <w:r w:rsidRPr="001D2E38">
              <w:rPr>
                <w:color w:val="000000" w:themeColor="text1"/>
                <w:sz w:val="24"/>
                <w:szCs w:val="24"/>
                <w:rtl/>
              </w:rPr>
              <w:t>تمتلك المؤسسة رؤية واضحة وطموحة تم إعدادها بالتشارك مع ممثل</w:t>
            </w:r>
            <w:r w:rsidRPr="001D2E38">
              <w:rPr>
                <w:rFonts w:hint="cs"/>
                <w:color w:val="000000" w:themeColor="text1"/>
                <w:sz w:val="24"/>
                <w:szCs w:val="24"/>
                <w:rtl/>
              </w:rPr>
              <w:t>ي</w:t>
            </w:r>
            <w:r w:rsidRPr="001D2E38">
              <w:rPr>
                <w:color w:val="000000" w:themeColor="text1"/>
                <w:sz w:val="24"/>
                <w:szCs w:val="24"/>
                <w:rtl/>
              </w:rPr>
              <w:t xml:space="preserve"> الشركاء والمستفي</w:t>
            </w:r>
            <w:r w:rsidRPr="001D2E38">
              <w:rPr>
                <w:rFonts w:hint="cs"/>
                <w:color w:val="000000" w:themeColor="text1"/>
                <w:sz w:val="24"/>
                <w:szCs w:val="24"/>
                <w:rtl/>
              </w:rPr>
              <w:t>دي</w:t>
            </w:r>
            <w:r w:rsidRPr="001D2E38">
              <w:rPr>
                <w:color w:val="000000" w:themeColor="text1"/>
                <w:sz w:val="24"/>
                <w:szCs w:val="24"/>
                <w:rtl/>
              </w:rPr>
              <w:t>ن داخل المؤسسة وخارجها وفقاً لمنهجية علمية، وتكون معلنة داخل المؤسسة وخارجها.</w:t>
            </w:r>
          </w:p>
        </w:tc>
        <w:tc>
          <w:tcPr>
            <w:tcW w:w="433" w:type="pct"/>
          </w:tcPr>
          <w:p w14:paraId="3EA2BFE1" w14:textId="0AB64215" w:rsidR="00D22346" w:rsidRPr="001D2E38" w:rsidRDefault="00D22346" w:rsidP="00437EE5">
            <w:pPr>
              <w:jc w:val="both"/>
              <w:rPr>
                <w:rFonts w:asciiTheme="minorBidi" w:hAnsiTheme="minorBidi" w:cstheme="minorBidi"/>
                <w:b/>
                <w:bCs/>
                <w:sz w:val="24"/>
                <w:szCs w:val="24"/>
                <w:rtl/>
              </w:rPr>
            </w:pPr>
          </w:p>
        </w:tc>
        <w:tc>
          <w:tcPr>
            <w:tcW w:w="421" w:type="pct"/>
          </w:tcPr>
          <w:p w14:paraId="04A7EC1D" w14:textId="4DEB17FA" w:rsidR="00D22346" w:rsidRPr="001D2E38" w:rsidRDefault="00D22346" w:rsidP="00437EE5">
            <w:pPr>
              <w:jc w:val="both"/>
              <w:rPr>
                <w:rFonts w:asciiTheme="minorBidi" w:hAnsiTheme="minorBidi" w:cstheme="minorBidi"/>
                <w:b/>
                <w:bCs/>
                <w:sz w:val="24"/>
                <w:szCs w:val="24"/>
                <w:rtl/>
              </w:rPr>
            </w:pPr>
          </w:p>
        </w:tc>
        <w:tc>
          <w:tcPr>
            <w:tcW w:w="500" w:type="pct"/>
          </w:tcPr>
          <w:p w14:paraId="3919D20D" w14:textId="5E03AC05" w:rsidR="00D22346" w:rsidRPr="001D2E38" w:rsidRDefault="00D22346" w:rsidP="00437EE5">
            <w:pPr>
              <w:jc w:val="both"/>
              <w:rPr>
                <w:rFonts w:asciiTheme="minorBidi" w:hAnsiTheme="minorBidi" w:cstheme="minorBidi"/>
                <w:b/>
                <w:bCs/>
                <w:sz w:val="24"/>
                <w:szCs w:val="24"/>
                <w:rtl/>
              </w:rPr>
            </w:pPr>
          </w:p>
        </w:tc>
        <w:tc>
          <w:tcPr>
            <w:tcW w:w="573" w:type="pct"/>
          </w:tcPr>
          <w:p w14:paraId="2E9C1B6F" w14:textId="77777777" w:rsidR="00D22346" w:rsidRPr="001D2E38" w:rsidRDefault="00D22346" w:rsidP="00437EE5">
            <w:pPr>
              <w:jc w:val="both"/>
              <w:rPr>
                <w:rFonts w:asciiTheme="minorBidi" w:hAnsiTheme="minorBidi" w:cstheme="minorBidi"/>
                <w:b/>
                <w:bCs/>
                <w:sz w:val="24"/>
                <w:szCs w:val="24"/>
                <w:rtl/>
              </w:rPr>
            </w:pPr>
          </w:p>
        </w:tc>
        <w:tc>
          <w:tcPr>
            <w:tcW w:w="499" w:type="pct"/>
          </w:tcPr>
          <w:p w14:paraId="35D53B94" w14:textId="09069EB8" w:rsidR="00D22346" w:rsidRPr="001D2E38" w:rsidRDefault="00D22346" w:rsidP="00437EE5">
            <w:pPr>
              <w:jc w:val="both"/>
              <w:rPr>
                <w:rFonts w:asciiTheme="minorBidi" w:hAnsiTheme="minorBidi" w:cstheme="minorBidi"/>
                <w:b/>
                <w:bCs/>
                <w:sz w:val="24"/>
                <w:szCs w:val="24"/>
                <w:rtl/>
              </w:rPr>
            </w:pPr>
          </w:p>
        </w:tc>
        <w:tc>
          <w:tcPr>
            <w:tcW w:w="508" w:type="pct"/>
          </w:tcPr>
          <w:p w14:paraId="505B76D4" w14:textId="74129C64" w:rsidR="00D22346" w:rsidRPr="001D2E38" w:rsidRDefault="00D22346" w:rsidP="00437EE5">
            <w:pPr>
              <w:jc w:val="both"/>
              <w:rPr>
                <w:rFonts w:asciiTheme="minorBidi" w:hAnsiTheme="minorBidi" w:cstheme="minorBidi"/>
                <w:b/>
                <w:bCs/>
                <w:sz w:val="24"/>
                <w:szCs w:val="24"/>
                <w:rtl/>
              </w:rPr>
            </w:pPr>
          </w:p>
        </w:tc>
        <w:tc>
          <w:tcPr>
            <w:tcW w:w="710" w:type="pct"/>
          </w:tcPr>
          <w:p w14:paraId="5FEA8997" w14:textId="77777777" w:rsidR="00D22346" w:rsidRPr="001D2E38" w:rsidRDefault="00D22346" w:rsidP="00437EE5">
            <w:pPr>
              <w:jc w:val="both"/>
              <w:rPr>
                <w:rFonts w:asciiTheme="minorBidi" w:hAnsiTheme="minorBidi" w:cstheme="minorBidi"/>
                <w:b/>
                <w:bCs/>
                <w:sz w:val="24"/>
                <w:szCs w:val="24"/>
                <w:rtl/>
              </w:rPr>
            </w:pPr>
          </w:p>
        </w:tc>
      </w:tr>
      <w:tr w:rsidR="00D22346" w:rsidRPr="001D2E38" w14:paraId="5DA3B3AD" w14:textId="77777777" w:rsidTr="000C6368">
        <w:tc>
          <w:tcPr>
            <w:tcW w:w="489" w:type="pct"/>
            <w:vAlign w:val="center"/>
          </w:tcPr>
          <w:p w14:paraId="343E571A" w14:textId="6497408F" w:rsidR="00D22346" w:rsidRPr="001D2E38" w:rsidRDefault="00D22346"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1-1-2</w:t>
            </w:r>
          </w:p>
        </w:tc>
        <w:tc>
          <w:tcPr>
            <w:tcW w:w="867" w:type="pct"/>
          </w:tcPr>
          <w:p w14:paraId="6C45953C" w14:textId="6452CF47" w:rsidR="00D22346" w:rsidRPr="001D2E38" w:rsidRDefault="00D22346" w:rsidP="00D417D0">
            <w:pPr>
              <w:rPr>
                <w:color w:val="000000" w:themeColor="text1"/>
                <w:sz w:val="24"/>
                <w:szCs w:val="24"/>
                <w:rtl/>
              </w:rPr>
            </w:pPr>
            <w:r w:rsidRPr="001D2E38">
              <w:rPr>
                <w:color w:val="000000" w:themeColor="text1"/>
                <w:sz w:val="24"/>
                <w:szCs w:val="24"/>
                <w:rtl/>
              </w:rPr>
              <w:t>تمتلك المؤسسة رسالة واضحة ومعلنة تبين سبب وجودها تترجم رؤيتها، وتوضح إجراءات تقديم خدماتها ومسؤوليتها الاجتماعية، على أن تعد مع شركاء المؤسسة.</w:t>
            </w:r>
          </w:p>
        </w:tc>
        <w:tc>
          <w:tcPr>
            <w:tcW w:w="433" w:type="pct"/>
          </w:tcPr>
          <w:p w14:paraId="3EAF5F5F" w14:textId="0D11C313" w:rsidR="00D22346" w:rsidRPr="001D2E38" w:rsidRDefault="00D22346" w:rsidP="00437EE5">
            <w:pPr>
              <w:jc w:val="both"/>
              <w:rPr>
                <w:rFonts w:asciiTheme="minorBidi" w:hAnsiTheme="minorBidi" w:cstheme="minorBidi"/>
                <w:b/>
                <w:bCs/>
                <w:sz w:val="24"/>
                <w:szCs w:val="24"/>
                <w:rtl/>
              </w:rPr>
            </w:pPr>
          </w:p>
        </w:tc>
        <w:tc>
          <w:tcPr>
            <w:tcW w:w="421" w:type="pct"/>
          </w:tcPr>
          <w:p w14:paraId="68EA8D96" w14:textId="77777777" w:rsidR="00D22346" w:rsidRPr="001D2E38" w:rsidRDefault="00D22346" w:rsidP="00437EE5">
            <w:pPr>
              <w:jc w:val="both"/>
              <w:rPr>
                <w:rFonts w:asciiTheme="minorBidi" w:hAnsiTheme="minorBidi" w:cstheme="minorBidi"/>
                <w:b/>
                <w:bCs/>
                <w:sz w:val="24"/>
                <w:szCs w:val="24"/>
                <w:rtl/>
              </w:rPr>
            </w:pPr>
          </w:p>
        </w:tc>
        <w:tc>
          <w:tcPr>
            <w:tcW w:w="500" w:type="pct"/>
          </w:tcPr>
          <w:p w14:paraId="094697AD" w14:textId="77777777" w:rsidR="00D22346" w:rsidRPr="001D2E38" w:rsidRDefault="00D22346" w:rsidP="00437EE5">
            <w:pPr>
              <w:jc w:val="both"/>
              <w:rPr>
                <w:rFonts w:asciiTheme="minorBidi" w:hAnsiTheme="minorBidi" w:cstheme="minorBidi"/>
                <w:b/>
                <w:bCs/>
                <w:sz w:val="24"/>
                <w:szCs w:val="24"/>
                <w:rtl/>
              </w:rPr>
            </w:pPr>
          </w:p>
        </w:tc>
        <w:tc>
          <w:tcPr>
            <w:tcW w:w="573" w:type="pct"/>
          </w:tcPr>
          <w:p w14:paraId="743575B3" w14:textId="77777777" w:rsidR="00D22346" w:rsidRPr="001D2E38" w:rsidRDefault="00D22346" w:rsidP="00437EE5">
            <w:pPr>
              <w:jc w:val="both"/>
              <w:rPr>
                <w:rFonts w:asciiTheme="minorBidi" w:hAnsiTheme="minorBidi" w:cstheme="minorBidi"/>
                <w:b/>
                <w:bCs/>
                <w:sz w:val="24"/>
                <w:szCs w:val="24"/>
                <w:rtl/>
              </w:rPr>
            </w:pPr>
          </w:p>
        </w:tc>
        <w:tc>
          <w:tcPr>
            <w:tcW w:w="499" w:type="pct"/>
          </w:tcPr>
          <w:p w14:paraId="41F15A86" w14:textId="77777777" w:rsidR="00D22346" w:rsidRPr="001D2E38" w:rsidRDefault="00D22346" w:rsidP="00437EE5">
            <w:pPr>
              <w:jc w:val="both"/>
              <w:rPr>
                <w:rFonts w:asciiTheme="minorBidi" w:hAnsiTheme="minorBidi" w:cstheme="minorBidi"/>
                <w:b/>
                <w:bCs/>
                <w:sz w:val="24"/>
                <w:szCs w:val="24"/>
                <w:rtl/>
              </w:rPr>
            </w:pPr>
          </w:p>
        </w:tc>
        <w:tc>
          <w:tcPr>
            <w:tcW w:w="508" w:type="pct"/>
          </w:tcPr>
          <w:p w14:paraId="632AA251" w14:textId="4F03BBB2" w:rsidR="00D22346" w:rsidRPr="001D2E38" w:rsidRDefault="00D22346" w:rsidP="00437EE5">
            <w:pPr>
              <w:jc w:val="both"/>
              <w:rPr>
                <w:rFonts w:asciiTheme="minorBidi" w:hAnsiTheme="minorBidi" w:cstheme="minorBidi"/>
                <w:b/>
                <w:bCs/>
                <w:sz w:val="24"/>
                <w:szCs w:val="24"/>
                <w:rtl/>
              </w:rPr>
            </w:pPr>
          </w:p>
        </w:tc>
        <w:tc>
          <w:tcPr>
            <w:tcW w:w="710" w:type="pct"/>
          </w:tcPr>
          <w:p w14:paraId="75A1DCE2" w14:textId="77777777" w:rsidR="00D22346" w:rsidRPr="001D2E38" w:rsidRDefault="00D22346" w:rsidP="00437EE5">
            <w:pPr>
              <w:jc w:val="both"/>
              <w:rPr>
                <w:rFonts w:asciiTheme="minorBidi" w:hAnsiTheme="minorBidi" w:cstheme="minorBidi"/>
                <w:b/>
                <w:bCs/>
                <w:sz w:val="24"/>
                <w:szCs w:val="24"/>
                <w:rtl/>
              </w:rPr>
            </w:pPr>
          </w:p>
        </w:tc>
      </w:tr>
      <w:tr w:rsidR="00D22346" w:rsidRPr="001D2E38" w14:paraId="0A12F2D2" w14:textId="77777777" w:rsidTr="000C6368">
        <w:tc>
          <w:tcPr>
            <w:tcW w:w="489" w:type="pct"/>
            <w:vAlign w:val="center"/>
          </w:tcPr>
          <w:p w14:paraId="02E264E1" w14:textId="77777777" w:rsidR="00D22346" w:rsidRPr="001D2E38" w:rsidRDefault="00D22346" w:rsidP="00437EE5">
            <w:pPr>
              <w:jc w:val="center"/>
              <w:rPr>
                <w:rFonts w:asciiTheme="minorBidi" w:hAnsiTheme="minorBidi" w:cstheme="minorBidi"/>
                <w:color w:val="000000" w:themeColor="text1"/>
                <w:sz w:val="24"/>
                <w:szCs w:val="24"/>
                <w:rtl/>
              </w:rPr>
            </w:pPr>
            <w:r w:rsidRPr="001D2E38">
              <w:rPr>
                <w:rFonts w:asciiTheme="minorBidi" w:hAnsiTheme="minorBidi" w:cstheme="minorBidi"/>
                <w:color w:val="000000" w:themeColor="text1"/>
                <w:sz w:val="24"/>
                <w:szCs w:val="24"/>
                <w:rtl/>
              </w:rPr>
              <w:t>1-1-3</w:t>
            </w:r>
          </w:p>
          <w:p w14:paraId="4244BE8A" w14:textId="77777777" w:rsidR="00D22346" w:rsidRPr="001D2E38" w:rsidRDefault="00D22346" w:rsidP="00437EE5">
            <w:pPr>
              <w:jc w:val="center"/>
              <w:rPr>
                <w:rFonts w:asciiTheme="minorBidi" w:hAnsiTheme="minorBidi" w:cstheme="minorBidi"/>
                <w:color w:val="000000" w:themeColor="text1"/>
                <w:sz w:val="24"/>
                <w:szCs w:val="24"/>
                <w:rtl/>
              </w:rPr>
            </w:pPr>
          </w:p>
          <w:p w14:paraId="624E93D1" w14:textId="77777777" w:rsidR="00D22346" w:rsidRPr="001D2E38" w:rsidRDefault="00D22346" w:rsidP="00437EE5">
            <w:pPr>
              <w:jc w:val="center"/>
              <w:rPr>
                <w:rFonts w:asciiTheme="minorBidi" w:hAnsiTheme="minorBidi" w:cstheme="minorBidi"/>
                <w:color w:val="000000" w:themeColor="text1"/>
                <w:sz w:val="24"/>
                <w:szCs w:val="24"/>
                <w:rtl/>
              </w:rPr>
            </w:pPr>
          </w:p>
          <w:p w14:paraId="7B89A80B" w14:textId="77777777" w:rsidR="00D22346" w:rsidRPr="001D2E38" w:rsidRDefault="00D22346" w:rsidP="00437EE5">
            <w:pPr>
              <w:jc w:val="center"/>
              <w:rPr>
                <w:rFonts w:asciiTheme="minorBidi" w:hAnsiTheme="minorBidi" w:cstheme="minorBidi"/>
                <w:color w:val="000000" w:themeColor="text1"/>
                <w:sz w:val="24"/>
                <w:szCs w:val="24"/>
                <w:rtl/>
              </w:rPr>
            </w:pPr>
          </w:p>
          <w:p w14:paraId="27309D29" w14:textId="77777777" w:rsidR="00D22346" w:rsidRPr="001D2E38" w:rsidRDefault="00D22346" w:rsidP="00D417D0">
            <w:pPr>
              <w:rPr>
                <w:rFonts w:asciiTheme="minorBidi" w:hAnsiTheme="minorBidi" w:cstheme="minorBidi"/>
                <w:color w:val="000000" w:themeColor="text1"/>
                <w:sz w:val="24"/>
                <w:szCs w:val="24"/>
                <w:rtl/>
              </w:rPr>
            </w:pPr>
          </w:p>
          <w:p w14:paraId="5FA92038" w14:textId="12AFF1F8" w:rsidR="00D22346" w:rsidRPr="001D2E38" w:rsidRDefault="00D22346" w:rsidP="00437EE5">
            <w:pPr>
              <w:ind w:left="83" w:hanging="83"/>
              <w:jc w:val="both"/>
              <w:rPr>
                <w:rFonts w:asciiTheme="minorBidi" w:hAnsiTheme="minorBidi"/>
                <w:sz w:val="24"/>
                <w:szCs w:val="24"/>
                <w:rtl/>
                <w:lang w:eastAsia="en-GB" w:bidi="ar-IQ"/>
              </w:rPr>
            </w:pPr>
          </w:p>
        </w:tc>
        <w:tc>
          <w:tcPr>
            <w:tcW w:w="867" w:type="pct"/>
          </w:tcPr>
          <w:p w14:paraId="6C30CB23" w14:textId="53C2343E" w:rsidR="00D22346" w:rsidRPr="001D2E38" w:rsidRDefault="00D22346" w:rsidP="00D417D0">
            <w:pPr>
              <w:rPr>
                <w:color w:val="000000" w:themeColor="text1"/>
                <w:sz w:val="24"/>
                <w:szCs w:val="24"/>
                <w:rtl/>
              </w:rPr>
            </w:pPr>
            <w:r w:rsidRPr="001D2E38">
              <w:rPr>
                <w:color w:val="000000" w:themeColor="text1"/>
                <w:sz w:val="24"/>
                <w:szCs w:val="24"/>
                <w:rtl/>
              </w:rPr>
              <w:t>تتسم الرسالة بقابلية تطبيقها في البرامج الأكاديمية والأنشطة التعليمية والبحثية والمجتمعية بكل مرونة ووضوح.</w:t>
            </w:r>
          </w:p>
        </w:tc>
        <w:tc>
          <w:tcPr>
            <w:tcW w:w="433" w:type="pct"/>
          </w:tcPr>
          <w:p w14:paraId="10F6EBC8" w14:textId="7D756027" w:rsidR="00D22346" w:rsidRPr="001D2E38" w:rsidRDefault="00D22346" w:rsidP="00437EE5">
            <w:pPr>
              <w:jc w:val="both"/>
              <w:rPr>
                <w:rFonts w:asciiTheme="minorBidi" w:hAnsiTheme="minorBidi" w:cstheme="minorBidi"/>
                <w:b/>
                <w:bCs/>
                <w:sz w:val="24"/>
                <w:szCs w:val="24"/>
                <w:rtl/>
              </w:rPr>
            </w:pPr>
          </w:p>
        </w:tc>
        <w:tc>
          <w:tcPr>
            <w:tcW w:w="421" w:type="pct"/>
          </w:tcPr>
          <w:p w14:paraId="6BC01924" w14:textId="77777777" w:rsidR="00D22346" w:rsidRPr="001D2E38" w:rsidRDefault="00D22346" w:rsidP="00437EE5">
            <w:pPr>
              <w:jc w:val="both"/>
              <w:rPr>
                <w:rFonts w:asciiTheme="minorBidi" w:hAnsiTheme="minorBidi" w:cstheme="minorBidi"/>
                <w:b/>
                <w:bCs/>
                <w:sz w:val="24"/>
                <w:szCs w:val="24"/>
                <w:rtl/>
              </w:rPr>
            </w:pPr>
          </w:p>
        </w:tc>
        <w:tc>
          <w:tcPr>
            <w:tcW w:w="500" w:type="pct"/>
          </w:tcPr>
          <w:p w14:paraId="439170D7" w14:textId="77777777" w:rsidR="00D22346" w:rsidRPr="001D2E38" w:rsidRDefault="00D22346" w:rsidP="00437EE5">
            <w:pPr>
              <w:jc w:val="both"/>
              <w:rPr>
                <w:rFonts w:asciiTheme="minorBidi" w:hAnsiTheme="minorBidi" w:cstheme="minorBidi"/>
                <w:b/>
                <w:bCs/>
                <w:sz w:val="24"/>
                <w:szCs w:val="24"/>
                <w:rtl/>
              </w:rPr>
            </w:pPr>
          </w:p>
        </w:tc>
        <w:tc>
          <w:tcPr>
            <w:tcW w:w="573" w:type="pct"/>
          </w:tcPr>
          <w:p w14:paraId="3DA2BE33" w14:textId="77777777" w:rsidR="00D22346" w:rsidRPr="001D2E38" w:rsidRDefault="00D22346" w:rsidP="00437EE5">
            <w:pPr>
              <w:jc w:val="both"/>
              <w:rPr>
                <w:rFonts w:asciiTheme="minorBidi" w:hAnsiTheme="minorBidi" w:cstheme="minorBidi"/>
                <w:b/>
                <w:bCs/>
                <w:sz w:val="24"/>
                <w:szCs w:val="24"/>
                <w:rtl/>
              </w:rPr>
            </w:pPr>
          </w:p>
        </w:tc>
        <w:tc>
          <w:tcPr>
            <w:tcW w:w="499" w:type="pct"/>
          </w:tcPr>
          <w:p w14:paraId="2767790E" w14:textId="77777777" w:rsidR="00D22346" w:rsidRPr="001D2E38" w:rsidRDefault="00D22346" w:rsidP="00437EE5">
            <w:pPr>
              <w:jc w:val="both"/>
              <w:rPr>
                <w:rFonts w:asciiTheme="minorBidi" w:hAnsiTheme="minorBidi" w:cstheme="minorBidi"/>
                <w:b/>
                <w:bCs/>
                <w:sz w:val="24"/>
                <w:szCs w:val="24"/>
                <w:rtl/>
              </w:rPr>
            </w:pPr>
          </w:p>
        </w:tc>
        <w:tc>
          <w:tcPr>
            <w:tcW w:w="508" w:type="pct"/>
          </w:tcPr>
          <w:p w14:paraId="479BCF59" w14:textId="5D446864" w:rsidR="00D22346" w:rsidRPr="001D2E38" w:rsidRDefault="00D22346" w:rsidP="00437EE5">
            <w:pPr>
              <w:jc w:val="both"/>
              <w:rPr>
                <w:rFonts w:asciiTheme="minorBidi" w:hAnsiTheme="minorBidi" w:cstheme="minorBidi"/>
                <w:b/>
                <w:bCs/>
                <w:sz w:val="24"/>
                <w:szCs w:val="24"/>
                <w:rtl/>
              </w:rPr>
            </w:pPr>
          </w:p>
        </w:tc>
        <w:tc>
          <w:tcPr>
            <w:tcW w:w="710" w:type="pct"/>
          </w:tcPr>
          <w:p w14:paraId="3F6E6B30" w14:textId="77777777" w:rsidR="00D22346" w:rsidRPr="001D2E38" w:rsidRDefault="00D22346" w:rsidP="00437EE5">
            <w:pPr>
              <w:jc w:val="both"/>
              <w:rPr>
                <w:rFonts w:asciiTheme="minorBidi" w:hAnsiTheme="minorBidi" w:cstheme="minorBidi"/>
                <w:b/>
                <w:bCs/>
                <w:sz w:val="24"/>
                <w:szCs w:val="24"/>
                <w:rtl/>
              </w:rPr>
            </w:pPr>
          </w:p>
        </w:tc>
      </w:tr>
      <w:tr w:rsidR="00D22346" w:rsidRPr="001D2E38" w14:paraId="22C74C5C" w14:textId="77777777" w:rsidTr="000C6368">
        <w:tc>
          <w:tcPr>
            <w:tcW w:w="489" w:type="pct"/>
            <w:vAlign w:val="center"/>
          </w:tcPr>
          <w:p w14:paraId="43CAB338" w14:textId="77777777" w:rsidR="00D22346" w:rsidRPr="001D2E38" w:rsidRDefault="00D22346" w:rsidP="00437EE5">
            <w:pPr>
              <w:jc w:val="center"/>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1-1-4</w:t>
            </w:r>
          </w:p>
          <w:p w14:paraId="7149E42A" w14:textId="36505B48" w:rsidR="00D22346" w:rsidRPr="001D2E38" w:rsidRDefault="00D22346" w:rsidP="00437EE5">
            <w:pPr>
              <w:ind w:left="83" w:hanging="83"/>
              <w:jc w:val="both"/>
              <w:rPr>
                <w:rFonts w:asciiTheme="minorBidi" w:hAnsiTheme="minorBidi"/>
                <w:sz w:val="24"/>
                <w:szCs w:val="24"/>
                <w:rtl/>
                <w:lang w:eastAsia="en-GB" w:bidi="ar-IQ"/>
              </w:rPr>
            </w:pPr>
          </w:p>
        </w:tc>
        <w:tc>
          <w:tcPr>
            <w:tcW w:w="867" w:type="pct"/>
          </w:tcPr>
          <w:p w14:paraId="13FA28BA" w14:textId="1C580185" w:rsidR="00D22346" w:rsidRPr="001D2E38" w:rsidRDefault="00D22346" w:rsidP="00D417D0">
            <w:pPr>
              <w:rPr>
                <w:color w:val="000000" w:themeColor="text1"/>
                <w:sz w:val="24"/>
                <w:szCs w:val="24"/>
                <w:rtl/>
              </w:rPr>
            </w:pPr>
            <w:r w:rsidRPr="001D2E38">
              <w:rPr>
                <w:color w:val="000000" w:themeColor="text1"/>
                <w:sz w:val="24"/>
                <w:szCs w:val="24"/>
                <w:rtl/>
              </w:rPr>
              <w:t>تحدد المؤسسة القيم الناظمة لأخلاقيات المهنة، ومدونة السلوك الوظيفي لها.</w:t>
            </w:r>
          </w:p>
        </w:tc>
        <w:tc>
          <w:tcPr>
            <w:tcW w:w="433" w:type="pct"/>
          </w:tcPr>
          <w:p w14:paraId="3413FE1A" w14:textId="1AF6B779" w:rsidR="00D22346" w:rsidRPr="001D2E38" w:rsidRDefault="00D22346" w:rsidP="00437EE5">
            <w:pPr>
              <w:jc w:val="both"/>
              <w:rPr>
                <w:rFonts w:asciiTheme="minorBidi" w:hAnsiTheme="minorBidi" w:cstheme="minorBidi"/>
                <w:b/>
                <w:bCs/>
                <w:sz w:val="24"/>
                <w:szCs w:val="24"/>
                <w:rtl/>
                <w:lang w:bidi="ar-YE"/>
              </w:rPr>
            </w:pPr>
          </w:p>
        </w:tc>
        <w:tc>
          <w:tcPr>
            <w:tcW w:w="421" w:type="pct"/>
          </w:tcPr>
          <w:p w14:paraId="7E080BE0" w14:textId="77777777" w:rsidR="00D22346" w:rsidRPr="001D2E38" w:rsidRDefault="00D22346" w:rsidP="00437EE5">
            <w:pPr>
              <w:jc w:val="both"/>
              <w:rPr>
                <w:rFonts w:asciiTheme="minorBidi" w:hAnsiTheme="minorBidi" w:cstheme="minorBidi"/>
                <w:b/>
                <w:bCs/>
                <w:sz w:val="24"/>
                <w:szCs w:val="24"/>
                <w:rtl/>
                <w:lang w:bidi="ar-YE"/>
              </w:rPr>
            </w:pPr>
          </w:p>
        </w:tc>
        <w:tc>
          <w:tcPr>
            <w:tcW w:w="500" w:type="pct"/>
          </w:tcPr>
          <w:p w14:paraId="15BC87D0" w14:textId="77777777" w:rsidR="00D22346" w:rsidRPr="001D2E38" w:rsidRDefault="00D22346" w:rsidP="00437EE5">
            <w:pPr>
              <w:jc w:val="both"/>
              <w:rPr>
                <w:rFonts w:asciiTheme="minorBidi" w:hAnsiTheme="minorBidi" w:cstheme="minorBidi"/>
                <w:b/>
                <w:bCs/>
                <w:sz w:val="24"/>
                <w:szCs w:val="24"/>
                <w:rtl/>
                <w:lang w:bidi="ar-YE"/>
              </w:rPr>
            </w:pPr>
          </w:p>
        </w:tc>
        <w:tc>
          <w:tcPr>
            <w:tcW w:w="573" w:type="pct"/>
          </w:tcPr>
          <w:p w14:paraId="7CB2FEB7" w14:textId="77777777" w:rsidR="00D22346" w:rsidRPr="001D2E38" w:rsidRDefault="00D22346" w:rsidP="00437EE5">
            <w:pPr>
              <w:jc w:val="both"/>
              <w:rPr>
                <w:rFonts w:asciiTheme="minorBidi" w:hAnsiTheme="minorBidi" w:cstheme="minorBidi"/>
                <w:b/>
                <w:bCs/>
                <w:sz w:val="24"/>
                <w:szCs w:val="24"/>
                <w:rtl/>
                <w:lang w:bidi="ar-YE"/>
              </w:rPr>
            </w:pPr>
          </w:p>
        </w:tc>
        <w:tc>
          <w:tcPr>
            <w:tcW w:w="499" w:type="pct"/>
          </w:tcPr>
          <w:p w14:paraId="79E2AF9C" w14:textId="77777777" w:rsidR="00D22346" w:rsidRPr="001D2E38" w:rsidRDefault="00D22346" w:rsidP="00437EE5">
            <w:pPr>
              <w:jc w:val="both"/>
              <w:rPr>
                <w:rFonts w:asciiTheme="minorBidi" w:hAnsiTheme="minorBidi" w:cstheme="minorBidi"/>
                <w:b/>
                <w:bCs/>
                <w:sz w:val="24"/>
                <w:szCs w:val="24"/>
                <w:rtl/>
                <w:lang w:bidi="ar-YE"/>
              </w:rPr>
            </w:pPr>
          </w:p>
        </w:tc>
        <w:tc>
          <w:tcPr>
            <w:tcW w:w="508" w:type="pct"/>
          </w:tcPr>
          <w:p w14:paraId="0877DAB4" w14:textId="6971A94A" w:rsidR="00D22346" w:rsidRPr="001D2E38" w:rsidRDefault="00D22346" w:rsidP="00437EE5">
            <w:pPr>
              <w:jc w:val="both"/>
              <w:rPr>
                <w:rFonts w:asciiTheme="minorBidi" w:hAnsiTheme="minorBidi" w:cstheme="minorBidi"/>
                <w:b/>
                <w:bCs/>
                <w:sz w:val="24"/>
                <w:szCs w:val="24"/>
                <w:rtl/>
                <w:lang w:bidi="ar-YE"/>
              </w:rPr>
            </w:pPr>
          </w:p>
        </w:tc>
        <w:tc>
          <w:tcPr>
            <w:tcW w:w="710" w:type="pct"/>
          </w:tcPr>
          <w:p w14:paraId="790DD592" w14:textId="24659E2B" w:rsidR="00D22346" w:rsidRPr="001D2E38" w:rsidRDefault="00D22346" w:rsidP="00437EE5">
            <w:pPr>
              <w:jc w:val="both"/>
              <w:rPr>
                <w:rFonts w:asciiTheme="minorBidi" w:hAnsiTheme="minorBidi" w:cstheme="minorBidi"/>
                <w:b/>
                <w:bCs/>
                <w:sz w:val="24"/>
                <w:szCs w:val="24"/>
                <w:rtl/>
                <w:lang w:bidi="ar-YE"/>
              </w:rPr>
            </w:pPr>
          </w:p>
        </w:tc>
      </w:tr>
      <w:tr w:rsidR="00D22346" w:rsidRPr="001D2E38" w14:paraId="657AB06A" w14:textId="77777777" w:rsidTr="000C6368">
        <w:tc>
          <w:tcPr>
            <w:tcW w:w="489" w:type="pct"/>
            <w:vAlign w:val="center"/>
          </w:tcPr>
          <w:p w14:paraId="6B97B83B" w14:textId="311D49F9" w:rsidR="00D22346" w:rsidRPr="001D2E38" w:rsidRDefault="00D22346"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1-1-5</w:t>
            </w:r>
          </w:p>
        </w:tc>
        <w:tc>
          <w:tcPr>
            <w:tcW w:w="867" w:type="pct"/>
          </w:tcPr>
          <w:p w14:paraId="52C924E3" w14:textId="5E7A54DF" w:rsidR="00D22346" w:rsidRPr="001D2E38" w:rsidRDefault="00D22346" w:rsidP="00D417D0">
            <w:pPr>
              <w:ind w:left="83" w:hanging="83"/>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 xml:space="preserve"> تمتلك المؤسسة أهدافاً استراتيجية تترجم رؤيتها ورسالتها وتشمل </w:t>
            </w:r>
            <w:r w:rsidR="00D417D0" w:rsidRPr="001D2E38">
              <w:rPr>
                <w:rFonts w:asciiTheme="minorBidi" w:hAnsiTheme="minorBidi" w:cstheme="minorBidi" w:hint="cs"/>
                <w:color w:val="000000" w:themeColor="text1"/>
                <w:sz w:val="24"/>
                <w:szCs w:val="24"/>
                <w:rtl/>
                <w:lang w:val="en-GB" w:eastAsia="en-GB" w:bidi="ar-IQ"/>
              </w:rPr>
              <w:t>جميع مجالات</w:t>
            </w:r>
            <w:r w:rsidRPr="001D2E38">
              <w:rPr>
                <w:rFonts w:asciiTheme="minorBidi" w:hAnsiTheme="minorBidi" w:cstheme="minorBidi"/>
                <w:color w:val="000000" w:themeColor="text1"/>
                <w:sz w:val="24"/>
                <w:szCs w:val="24"/>
                <w:rtl/>
                <w:lang w:val="en-GB" w:eastAsia="en-GB" w:bidi="ar-IQ"/>
              </w:rPr>
              <w:t xml:space="preserve"> عملها.</w:t>
            </w:r>
          </w:p>
        </w:tc>
        <w:tc>
          <w:tcPr>
            <w:tcW w:w="433" w:type="pct"/>
          </w:tcPr>
          <w:p w14:paraId="4AB715F7" w14:textId="05E967D0" w:rsidR="00D22346" w:rsidRPr="001D2E38" w:rsidRDefault="00D22346" w:rsidP="00437EE5">
            <w:pPr>
              <w:jc w:val="both"/>
              <w:rPr>
                <w:rFonts w:asciiTheme="minorBidi" w:hAnsiTheme="minorBidi" w:cstheme="minorBidi"/>
                <w:b/>
                <w:bCs/>
                <w:sz w:val="24"/>
                <w:szCs w:val="24"/>
                <w:rtl/>
                <w:lang w:bidi="ar-YE"/>
              </w:rPr>
            </w:pPr>
          </w:p>
        </w:tc>
        <w:tc>
          <w:tcPr>
            <w:tcW w:w="421" w:type="pct"/>
          </w:tcPr>
          <w:p w14:paraId="6CD28888" w14:textId="77777777" w:rsidR="00D22346" w:rsidRPr="001D2E38" w:rsidRDefault="00D22346" w:rsidP="00437EE5">
            <w:pPr>
              <w:jc w:val="both"/>
              <w:rPr>
                <w:rFonts w:asciiTheme="minorBidi" w:hAnsiTheme="minorBidi" w:cstheme="minorBidi"/>
                <w:b/>
                <w:bCs/>
                <w:sz w:val="24"/>
                <w:szCs w:val="24"/>
                <w:rtl/>
                <w:lang w:bidi="ar-YE"/>
              </w:rPr>
            </w:pPr>
          </w:p>
        </w:tc>
        <w:tc>
          <w:tcPr>
            <w:tcW w:w="500" w:type="pct"/>
          </w:tcPr>
          <w:p w14:paraId="63CCC782" w14:textId="77777777" w:rsidR="00D22346" w:rsidRPr="001D2E38" w:rsidRDefault="00D22346" w:rsidP="00437EE5">
            <w:pPr>
              <w:jc w:val="both"/>
              <w:rPr>
                <w:rFonts w:asciiTheme="minorBidi" w:hAnsiTheme="minorBidi" w:cstheme="minorBidi"/>
                <w:b/>
                <w:bCs/>
                <w:sz w:val="24"/>
                <w:szCs w:val="24"/>
                <w:rtl/>
                <w:lang w:bidi="ar-YE"/>
              </w:rPr>
            </w:pPr>
          </w:p>
        </w:tc>
        <w:tc>
          <w:tcPr>
            <w:tcW w:w="573" w:type="pct"/>
          </w:tcPr>
          <w:p w14:paraId="420EBB0A" w14:textId="77777777" w:rsidR="00D22346" w:rsidRPr="001D2E38" w:rsidRDefault="00D22346" w:rsidP="00437EE5">
            <w:pPr>
              <w:jc w:val="both"/>
              <w:rPr>
                <w:rFonts w:asciiTheme="minorBidi" w:hAnsiTheme="minorBidi" w:cstheme="minorBidi"/>
                <w:b/>
                <w:bCs/>
                <w:sz w:val="24"/>
                <w:szCs w:val="24"/>
                <w:rtl/>
                <w:lang w:bidi="ar-YE"/>
              </w:rPr>
            </w:pPr>
          </w:p>
        </w:tc>
        <w:tc>
          <w:tcPr>
            <w:tcW w:w="499" w:type="pct"/>
          </w:tcPr>
          <w:p w14:paraId="4A2A4F4A" w14:textId="77777777" w:rsidR="00D22346" w:rsidRPr="001D2E38" w:rsidRDefault="00D22346" w:rsidP="00437EE5">
            <w:pPr>
              <w:jc w:val="both"/>
              <w:rPr>
                <w:rFonts w:asciiTheme="minorBidi" w:hAnsiTheme="minorBidi" w:cstheme="minorBidi"/>
                <w:b/>
                <w:bCs/>
                <w:sz w:val="24"/>
                <w:szCs w:val="24"/>
                <w:rtl/>
                <w:lang w:bidi="ar-YE"/>
              </w:rPr>
            </w:pPr>
          </w:p>
        </w:tc>
        <w:tc>
          <w:tcPr>
            <w:tcW w:w="508" w:type="pct"/>
          </w:tcPr>
          <w:p w14:paraId="5430AFDC" w14:textId="48787BA3" w:rsidR="00D22346" w:rsidRPr="001D2E38" w:rsidRDefault="00D22346" w:rsidP="00437EE5">
            <w:pPr>
              <w:jc w:val="both"/>
              <w:rPr>
                <w:rFonts w:asciiTheme="minorBidi" w:hAnsiTheme="minorBidi" w:cstheme="minorBidi"/>
                <w:b/>
                <w:bCs/>
                <w:sz w:val="24"/>
                <w:szCs w:val="24"/>
                <w:rtl/>
                <w:lang w:bidi="ar-YE"/>
              </w:rPr>
            </w:pPr>
          </w:p>
        </w:tc>
        <w:tc>
          <w:tcPr>
            <w:tcW w:w="710" w:type="pct"/>
          </w:tcPr>
          <w:p w14:paraId="6AD76CED" w14:textId="77777777" w:rsidR="00D22346" w:rsidRPr="001D2E38" w:rsidRDefault="00D22346" w:rsidP="00437EE5">
            <w:pPr>
              <w:jc w:val="both"/>
              <w:rPr>
                <w:rFonts w:asciiTheme="minorBidi" w:hAnsiTheme="minorBidi" w:cstheme="minorBidi"/>
                <w:b/>
                <w:bCs/>
                <w:sz w:val="24"/>
                <w:szCs w:val="24"/>
                <w:rtl/>
                <w:lang w:bidi="ar-YE"/>
              </w:rPr>
            </w:pPr>
          </w:p>
        </w:tc>
      </w:tr>
      <w:tr w:rsidR="00D22346" w:rsidRPr="001D2E38" w14:paraId="54D9C27B" w14:textId="77777777" w:rsidTr="000C6368">
        <w:tc>
          <w:tcPr>
            <w:tcW w:w="489" w:type="pct"/>
            <w:vAlign w:val="center"/>
          </w:tcPr>
          <w:p w14:paraId="735504C9" w14:textId="02048120" w:rsidR="00D22346" w:rsidRPr="001D2E38" w:rsidRDefault="00D22346"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1-1-6</w:t>
            </w:r>
          </w:p>
        </w:tc>
        <w:tc>
          <w:tcPr>
            <w:tcW w:w="867" w:type="pct"/>
          </w:tcPr>
          <w:p w14:paraId="2ECEB723" w14:textId="2E7700DE" w:rsidR="00D22346" w:rsidRPr="001D2E38" w:rsidRDefault="00D22346" w:rsidP="00437EE5">
            <w:pPr>
              <w:ind w:left="83" w:hanging="83"/>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 xml:space="preserve"> تتسق رؤية ورسالة المؤسسة وأهدافها مع رسالة التعليم العالي وأهدافه في اليمن، وتلبي احتياجات المجتمع والتوجهات الوطنية.</w:t>
            </w:r>
          </w:p>
        </w:tc>
        <w:tc>
          <w:tcPr>
            <w:tcW w:w="433" w:type="pct"/>
          </w:tcPr>
          <w:p w14:paraId="065A2403" w14:textId="66405BA5" w:rsidR="00D22346" w:rsidRPr="001D2E38" w:rsidRDefault="00D22346" w:rsidP="00437EE5">
            <w:pPr>
              <w:jc w:val="both"/>
              <w:rPr>
                <w:rFonts w:asciiTheme="minorBidi" w:hAnsiTheme="minorBidi" w:cstheme="minorBidi"/>
                <w:b/>
                <w:bCs/>
                <w:sz w:val="24"/>
                <w:szCs w:val="24"/>
                <w:rtl/>
                <w:lang w:bidi="ar-YE"/>
              </w:rPr>
            </w:pPr>
          </w:p>
        </w:tc>
        <w:tc>
          <w:tcPr>
            <w:tcW w:w="421" w:type="pct"/>
          </w:tcPr>
          <w:p w14:paraId="4B243E89" w14:textId="77777777" w:rsidR="00D22346" w:rsidRPr="001D2E38" w:rsidRDefault="00D22346" w:rsidP="00437EE5">
            <w:pPr>
              <w:jc w:val="both"/>
              <w:rPr>
                <w:rFonts w:asciiTheme="minorBidi" w:hAnsiTheme="minorBidi" w:cstheme="minorBidi"/>
                <w:b/>
                <w:bCs/>
                <w:sz w:val="24"/>
                <w:szCs w:val="24"/>
                <w:rtl/>
                <w:lang w:bidi="ar-YE"/>
              </w:rPr>
            </w:pPr>
          </w:p>
        </w:tc>
        <w:tc>
          <w:tcPr>
            <w:tcW w:w="500" w:type="pct"/>
          </w:tcPr>
          <w:p w14:paraId="487FF77E" w14:textId="77777777" w:rsidR="00D22346" w:rsidRPr="001D2E38" w:rsidRDefault="00D22346" w:rsidP="00437EE5">
            <w:pPr>
              <w:jc w:val="both"/>
              <w:rPr>
                <w:rFonts w:asciiTheme="minorBidi" w:hAnsiTheme="minorBidi" w:cstheme="minorBidi"/>
                <w:b/>
                <w:bCs/>
                <w:sz w:val="24"/>
                <w:szCs w:val="24"/>
                <w:rtl/>
                <w:lang w:bidi="ar-YE"/>
              </w:rPr>
            </w:pPr>
          </w:p>
        </w:tc>
        <w:tc>
          <w:tcPr>
            <w:tcW w:w="573" w:type="pct"/>
          </w:tcPr>
          <w:p w14:paraId="704681ED" w14:textId="77777777" w:rsidR="00D22346" w:rsidRPr="001D2E38" w:rsidRDefault="00D22346" w:rsidP="00437EE5">
            <w:pPr>
              <w:jc w:val="both"/>
              <w:rPr>
                <w:rFonts w:asciiTheme="minorBidi" w:hAnsiTheme="minorBidi" w:cstheme="minorBidi"/>
                <w:b/>
                <w:bCs/>
                <w:sz w:val="24"/>
                <w:szCs w:val="24"/>
                <w:rtl/>
                <w:lang w:bidi="ar-YE"/>
              </w:rPr>
            </w:pPr>
          </w:p>
        </w:tc>
        <w:tc>
          <w:tcPr>
            <w:tcW w:w="499" w:type="pct"/>
          </w:tcPr>
          <w:p w14:paraId="5BF3432D" w14:textId="77777777" w:rsidR="00D22346" w:rsidRPr="001D2E38" w:rsidRDefault="00D22346" w:rsidP="00437EE5">
            <w:pPr>
              <w:jc w:val="both"/>
              <w:rPr>
                <w:rFonts w:asciiTheme="minorBidi" w:hAnsiTheme="minorBidi" w:cstheme="minorBidi"/>
                <w:b/>
                <w:bCs/>
                <w:sz w:val="24"/>
                <w:szCs w:val="24"/>
                <w:rtl/>
                <w:lang w:bidi="ar-YE"/>
              </w:rPr>
            </w:pPr>
          </w:p>
        </w:tc>
        <w:tc>
          <w:tcPr>
            <w:tcW w:w="508" w:type="pct"/>
          </w:tcPr>
          <w:p w14:paraId="1E650CB6" w14:textId="512BEA70" w:rsidR="00D22346" w:rsidRPr="001D2E38" w:rsidRDefault="00D22346" w:rsidP="00437EE5">
            <w:pPr>
              <w:jc w:val="both"/>
              <w:rPr>
                <w:rFonts w:asciiTheme="minorBidi" w:hAnsiTheme="minorBidi" w:cstheme="minorBidi"/>
                <w:b/>
                <w:bCs/>
                <w:sz w:val="24"/>
                <w:szCs w:val="24"/>
                <w:rtl/>
                <w:lang w:bidi="ar-YE"/>
              </w:rPr>
            </w:pPr>
          </w:p>
        </w:tc>
        <w:tc>
          <w:tcPr>
            <w:tcW w:w="710" w:type="pct"/>
          </w:tcPr>
          <w:p w14:paraId="25A56328" w14:textId="77777777" w:rsidR="00D22346" w:rsidRPr="001D2E38" w:rsidRDefault="00D22346" w:rsidP="00437EE5">
            <w:pPr>
              <w:jc w:val="both"/>
              <w:rPr>
                <w:rFonts w:asciiTheme="minorBidi" w:hAnsiTheme="minorBidi" w:cstheme="minorBidi"/>
                <w:b/>
                <w:bCs/>
                <w:sz w:val="24"/>
                <w:szCs w:val="24"/>
                <w:rtl/>
                <w:lang w:bidi="ar-YE"/>
              </w:rPr>
            </w:pPr>
          </w:p>
        </w:tc>
      </w:tr>
      <w:tr w:rsidR="00D22346" w:rsidRPr="001D2E38" w14:paraId="4C27C00C" w14:textId="77777777" w:rsidTr="000C6368">
        <w:tc>
          <w:tcPr>
            <w:tcW w:w="489" w:type="pct"/>
            <w:shd w:val="clear" w:color="auto" w:fill="auto"/>
            <w:vAlign w:val="center"/>
          </w:tcPr>
          <w:p w14:paraId="2DA36851" w14:textId="3865C5A5" w:rsidR="00D22346" w:rsidRPr="001D2E38" w:rsidRDefault="00D22346" w:rsidP="00437EE5">
            <w:pPr>
              <w:ind w:left="83" w:hanging="83"/>
              <w:jc w:val="both"/>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1-1-7</w:t>
            </w:r>
          </w:p>
        </w:tc>
        <w:tc>
          <w:tcPr>
            <w:tcW w:w="867" w:type="pct"/>
            <w:shd w:val="clear" w:color="auto" w:fill="auto"/>
          </w:tcPr>
          <w:p w14:paraId="4106D76E" w14:textId="4B67A8E8" w:rsidR="00D22346" w:rsidRPr="001D2E38" w:rsidRDefault="00D22346" w:rsidP="00437EE5">
            <w:pPr>
              <w:ind w:left="83" w:hanging="83"/>
              <w:rPr>
                <w:rFonts w:asciiTheme="minorBidi" w:hAnsiTheme="minorBidi" w:cstheme="minorBidi"/>
                <w:color w:val="000000" w:themeColor="text1"/>
                <w:sz w:val="24"/>
                <w:szCs w:val="24"/>
                <w:rtl/>
              </w:rPr>
            </w:pPr>
            <w:r w:rsidRPr="001D2E38">
              <w:rPr>
                <w:rFonts w:asciiTheme="minorBidi" w:hAnsiTheme="minorBidi" w:cstheme="minorBidi"/>
                <w:color w:val="000000" w:themeColor="text1"/>
                <w:sz w:val="24"/>
                <w:szCs w:val="24"/>
                <w:rtl/>
              </w:rPr>
              <w:t>تُراجع التوجهات الاستراتيجية للمؤسسة بصورة دورية في ضوء متغيرات واضحة ومعطيات مقنعة.</w:t>
            </w:r>
          </w:p>
        </w:tc>
        <w:tc>
          <w:tcPr>
            <w:tcW w:w="433" w:type="pct"/>
            <w:shd w:val="clear" w:color="auto" w:fill="auto"/>
          </w:tcPr>
          <w:p w14:paraId="50779D94" w14:textId="1CCDBCCE" w:rsidR="00D22346" w:rsidRPr="001D2E38" w:rsidRDefault="00D22346" w:rsidP="00437EE5">
            <w:pPr>
              <w:ind w:left="83" w:hanging="83"/>
              <w:jc w:val="both"/>
              <w:rPr>
                <w:rFonts w:asciiTheme="minorBidi" w:hAnsiTheme="minorBidi" w:cstheme="minorBidi"/>
                <w:color w:val="000000" w:themeColor="text1"/>
                <w:sz w:val="24"/>
                <w:szCs w:val="24"/>
                <w:rtl/>
              </w:rPr>
            </w:pPr>
          </w:p>
        </w:tc>
        <w:tc>
          <w:tcPr>
            <w:tcW w:w="3211" w:type="pct"/>
            <w:gridSpan w:val="6"/>
            <w:shd w:val="clear" w:color="auto" w:fill="auto"/>
          </w:tcPr>
          <w:p w14:paraId="17E520CB" w14:textId="77777777" w:rsidR="00D22346" w:rsidRPr="001D2E38" w:rsidRDefault="00D22346" w:rsidP="00437EE5">
            <w:pPr>
              <w:ind w:left="83" w:hanging="83"/>
              <w:jc w:val="both"/>
              <w:rPr>
                <w:rFonts w:asciiTheme="minorBidi" w:hAnsiTheme="minorBidi" w:cstheme="minorBidi"/>
                <w:color w:val="000000" w:themeColor="text1"/>
                <w:sz w:val="24"/>
                <w:szCs w:val="24"/>
                <w:rtl/>
              </w:rPr>
            </w:pPr>
          </w:p>
        </w:tc>
      </w:tr>
      <w:tr w:rsidR="00D22346" w:rsidRPr="001D2E38" w14:paraId="099320F6" w14:textId="77777777" w:rsidTr="000C6368">
        <w:tc>
          <w:tcPr>
            <w:tcW w:w="489" w:type="pct"/>
            <w:shd w:val="clear" w:color="auto" w:fill="auto"/>
          </w:tcPr>
          <w:p w14:paraId="21BC9D3D" w14:textId="3E979D08" w:rsidR="00D22346" w:rsidRPr="001D2E38" w:rsidRDefault="00D22346"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الإجمالي</w:t>
            </w:r>
          </w:p>
        </w:tc>
        <w:tc>
          <w:tcPr>
            <w:tcW w:w="867" w:type="pct"/>
            <w:shd w:val="clear" w:color="auto" w:fill="auto"/>
          </w:tcPr>
          <w:p w14:paraId="5BE8F038" w14:textId="597008EE" w:rsidR="00D22346" w:rsidRPr="001D2E38" w:rsidRDefault="00D22346"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الإجمالي</w:t>
            </w:r>
          </w:p>
        </w:tc>
        <w:tc>
          <w:tcPr>
            <w:tcW w:w="433" w:type="pct"/>
            <w:shd w:val="clear" w:color="auto" w:fill="auto"/>
          </w:tcPr>
          <w:p w14:paraId="125483FD" w14:textId="77777777" w:rsidR="00D22346" w:rsidRPr="001D2E38" w:rsidRDefault="00D22346" w:rsidP="00437EE5">
            <w:pPr>
              <w:jc w:val="both"/>
              <w:rPr>
                <w:rFonts w:asciiTheme="minorBidi" w:hAnsiTheme="minorBidi" w:cstheme="minorBidi"/>
                <w:b/>
                <w:bCs/>
                <w:sz w:val="24"/>
                <w:szCs w:val="24"/>
                <w:rtl/>
                <w:lang w:bidi="ar-YE"/>
              </w:rPr>
            </w:pPr>
          </w:p>
        </w:tc>
        <w:tc>
          <w:tcPr>
            <w:tcW w:w="3211" w:type="pct"/>
            <w:gridSpan w:val="6"/>
            <w:shd w:val="clear" w:color="auto" w:fill="auto"/>
          </w:tcPr>
          <w:p w14:paraId="4F584D1D" w14:textId="77777777" w:rsidR="00D22346" w:rsidRPr="001D2E38" w:rsidRDefault="00D22346" w:rsidP="00437EE5">
            <w:pPr>
              <w:jc w:val="both"/>
              <w:rPr>
                <w:rFonts w:asciiTheme="minorBidi" w:hAnsiTheme="minorBidi" w:cstheme="minorBidi"/>
                <w:b/>
                <w:bCs/>
                <w:sz w:val="24"/>
                <w:szCs w:val="24"/>
                <w:rtl/>
                <w:lang w:bidi="ar-YE"/>
              </w:rPr>
            </w:pPr>
          </w:p>
        </w:tc>
      </w:tr>
    </w:tbl>
    <w:p w14:paraId="477865FB" w14:textId="70ED209A" w:rsidR="003E0925" w:rsidRPr="001D2E38" w:rsidRDefault="003E0925" w:rsidP="00437EE5">
      <w:pPr>
        <w:rPr>
          <w:rFonts w:eastAsia="Sakkal Majalla"/>
          <w:rtl/>
        </w:rPr>
      </w:pPr>
    </w:p>
    <w:p w14:paraId="1109552A" w14:textId="77777777" w:rsidR="008C0609" w:rsidRPr="001D2E38" w:rsidRDefault="008C0609" w:rsidP="00437EE5">
      <w:pPr>
        <w:rPr>
          <w:rFonts w:asciiTheme="minorBidi" w:hAnsiTheme="minorBidi" w:cstheme="minorBidi"/>
          <w:rtl/>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6</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16D02A45" w14:textId="77777777" w:rsidR="005948EC" w:rsidRPr="001D2E38" w:rsidRDefault="005948EC" w:rsidP="00437EE5">
      <w:pPr>
        <w:rPr>
          <w:rFonts w:asciiTheme="minorBidi" w:hAnsiTheme="minorBidi" w:cstheme="minorBidi"/>
        </w:rPr>
      </w:pPr>
      <w:bookmarkStart w:id="27" w:name="_Hlk148521302"/>
    </w:p>
    <w:tbl>
      <w:tblPr>
        <w:tblStyle w:val="a7"/>
        <w:tblpPr w:leftFromText="180" w:rightFromText="180" w:vertAnchor="text" w:horzAnchor="margin" w:tblpY="514"/>
        <w:bidiVisual/>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68"/>
        <w:gridCol w:w="1022"/>
        <w:gridCol w:w="7713"/>
      </w:tblGrid>
      <w:tr w:rsidR="0078144D" w:rsidRPr="001D2E38" w14:paraId="1AC33CE7" w14:textId="77777777" w:rsidTr="00820846">
        <w:trPr>
          <w:trHeight w:val="1129"/>
        </w:trPr>
        <w:tc>
          <w:tcPr>
            <w:tcW w:w="1889" w:type="dxa"/>
            <w:shd w:val="clear" w:color="auto" w:fill="B8CCE4" w:themeFill="accent1" w:themeFillTint="66"/>
          </w:tcPr>
          <w:p w14:paraId="734B3BD4" w14:textId="2FC1C4BC" w:rsidR="007909E8" w:rsidRPr="001D2E38" w:rsidRDefault="007909E8" w:rsidP="00437EE5">
            <w:pPr>
              <w:rPr>
                <w:rFonts w:asciiTheme="minorBidi" w:eastAsia="Sakkal Majalla" w:hAnsiTheme="minorBidi" w:cstheme="minorBidi"/>
                <w:bCs/>
                <w:color w:val="000000" w:themeColor="text1"/>
                <w:sz w:val="24"/>
                <w:szCs w:val="24"/>
              </w:rPr>
            </w:pPr>
            <w:bookmarkStart w:id="28" w:name="_Hlk148521274"/>
            <w:r w:rsidRPr="001D2E38">
              <w:rPr>
                <w:rFonts w:asciiTheme="minorBidi" w:eastAsia="Sakkal Majalla" w:hAnsiTheme="minorBidi" w:cstheme="minorBidi"/>
                <w:bCs/>
                <w:color w:val="000000" w:themeColor="text1"/>
                <w:sz w:val="24"/>
                <w:szCs w:val="24"/>
                <w:rtl/>
              </w:rPr>
              <w:t xml:space="preserve">متن المعيار الفرعي </w:t>
            </w:r>
            <w:r w:rsidR="00A84D37" w:rsidRPr="001D2E38">
              <w:rPr>
                <w:rFonts w:asciiTheme="minorBidi" w:eastAsia="Sakkal Majalla" w:hAnsiTheme="minorBidi" w:cstheme="minorBidi" w:hint="cs"/>
                <w:bCs/>
                <w:color w:val="000000" w:themeColor="text1"/>
                <w:sz w:val="24"/>
                <w:szCs w:val="24"/>
                <w:rtl/>
              </w:rPr>
              <w:t>(مبررات القرار)</w:t>
            </w:r>
          </w:p>
        </w:tc>
        <w:tc>
          <w:tcPr>
            <w:tcW w:w="8314" w:type="dxa"/>
            <w:gridSpan w:val="2"/>
            <w:shd w:val="clear" w:color="auto" w:fill="auto"/>
          </w:tcPr>
          <w:tbl>
            <w:tblPr>
              <w:tblStyle w:val="a8"/>
              <w:tblpPr w:leftFromText="180" w:rightFromText="180" w:horzAnchor="margin" w:tblpY="-1267"/>
              <w:tblOverlap w:val="never"/>
              <w:tblW w:w="8505" w:type="dxa"/>
              <w:tblBorders>
                <w:top w:val="nil"/>
                <w:left w:val="nil"/>
                <w:bottom w:val="nil"/>
                <w:right w:val="nil"/>
                <w:insideH w:val="nil"/>
                <w:insideV w:val="nil"/>
              </w:tblBorders>
              <w:tblLook w:val="0600" w:firstRow="0" w:lastRow="0" w:firstColumn="0" w:lastColumn="0" w:noHBand="1" w:noVBand="1"/>
            </w:tblPr>
            <w:tblGrid>
              <w:gridCol w:w="8505"/>
            </w:tblGrid>
            <w:tr w:rsidR="0078144D" w:rsidRPr="001D2E38" w14:paraId="314067D2" w14:textId="77777777" w:rsidTr="00027F6D">
              <w:tc>
                <w:tcPr>
                  <w:tcW w:w="8505" w:type="dxa"/>
                  <w:tcBorders>
                    <w:top w:val="nil"/>
                    <w:left w:val="nil"/>
                    <w:bottom w:val="nil"/>
                    <w:right w:val="nil"/>
                  </w:tcBorders>
                  <w:shd w:val="clear" w:color="auto" w:fill="auto"/>
                  <w:tcMar>
                    <w:top w:w="100" w:type="dxa"/>
                    <w:left w:w="180" w:type="dxa"/>
                    <w:bottom w:w="100" w:type="dxa"/>
                    <w:right w:w="180" w:type="dxa"/>
                  </w:tcMar>
                </w:tcPr>
                <w:p w14:paraId="60947B32" w14:textId="77777777" w:rsidR="000E1C21" w:rsidRPr="001D2E38" w:rsidRDefault="000E1C21" w:rsidP="00437EE5">
                  <w:pPr>
                    <w:rPr>
                      <w:rFonts w:asciiTheme="minorBidi" w:hAnsiTheme="minorBidi"/>
                      <w:rtl/>
                      <w:lang w:eastAsia="en-GB" w:bidi="ar-IQ"/>
                    </w:rPr>
                  </w:pPr>
                </w:p>
                <w:p w14:paraId="284319C5" w14:textId="36AEF75E" w:rsidR="000E1C21" w:rsidRPr="001D2E38" w:rsidRDefault="000E1C21" w:rsidP="00437EE5">
                  <w:pPr>
                    <w:jc w:val="both"/>
                    <w:rPr>
                      <w:rFonts w:asciiTheme="minorBidi" w:eastAsia="Sakkal Majalla" w:hAnsiTheme="minorBidi" w:cstheme="minorBidi"/>
                      <w:bCs/>
                    </w:rPr>
                  </w:pPr>
                </w:p>
              </w:tc>
            </w:tr>
          </w:tbl>
          <w:p w14:paraId="0EDBA12F" w14:textId="77777777" w:rsidR="007909E8" w:rsidRPr="001D2E38" w:rsidRDefault="007909E8" w:rsidP="00437EE5">
            <w:pPr>
              <w:jc w:val="both"/>
              <w:rPr>
                <w:rFonts w:asciiTheme="minorBidi" w:eastAsia="Sakkal Majalla" w:hAnsiTheme="minorBidi" w:cstheme="minorBidi"/>
                <w:bCs/>
                <w:sz w:val="24"/>
                <w:szCs w:val="24"/>
              </w:rPr>
            </w:pPr>
          </w:p>
        </w:tc>
      </w:tr>
      <w:tr w:rsidR="0078144D" w:rsidRPr="001D2E38" w14:paraId="4F183101" w14:textId="77777777" w:rsidTr="00820846">
        <w:trPr>
          <w:trHeight w:val="440"/>
        </w:trPr>
        <w:tc>
          <w:tcPr>
            <w:tcW w:w="1889" w:type="dxa"/>
            <w:shd w:val="clear" w:color="auto" w:fill="B8CCE4" w:themeFill="accent1" w:themeFillTint="66"/>
          </w:tcPr>
          <w:p w14:paraId="4F041F91" w14:textId="77777777" w:rsidR="007909E8" w:rsidRPr="001D2E38" w:rsidRDefault="007909E8" w:rsidP="00437EE5">
            <w:pP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 xml:space="preserve">نقاط القوة </w:t>
            </w:r>
          </w:p>
        </w:tc>
        <w:tc>
          <w:tcPr>
            <w:tcW w:w="8314" w:type="dxa"/>
            <w:gridSpan w:val="2"/>
            <w:shd w:val="clear" w:color="auto" w:fill="auto"/>
          </w:tcPr>
          <w:p w14:paraId="6C3BD99C" w14:textId="77777777" w:rsidR="0013048F" w:rsidRPr="001D2E38" w:rsidRDefault="0013048F" w:rsidP="00437EE5">
            <w:pPr>
              <w:rPr>
                <w:rFonts w:asciiTheme="minorBidi" w:eastAsia="Sakkal Majalla" w:hAnsiTheme="minorBidi" w:cstheme="minorBidi"/>
                <w:bCs/>
                <w:sz w:val="24"/>
                <w:szCs w:val="24"/>
              </w:rPr>
            </w:pPr>
          </w:p>
        </w:tc>
      </w:tr>
      <w:tr w:rsidR="0078144D" w:rsidRPr="001D2E38" w14:paraId="6576A75F" w14:textId="77777777" w:rsidTr="00820846">
        <w:trPr>
          <w:trHeight w:val="878"/>
        </w:trPr>
        <w:tc>
          <w:tcPr>
            <w:tcW w:w="1889" w:type="dxa"/>
            <w:vMerge w:val="restart"/>
            <w:shd w:val="clear" w:color="auto" w:fill="B8CCE4" w:themeFill="accent1" w:themeFillTint="66"/>
            <w:vAlign w:val="center"/>
          </w:tcPr>
          <w:p w14:paraId="6E1CCC9A" w14:textId="77777777" w:rsidR="007909E8" w:rsidRPr="001D2E38" w:rsidRDefault="007909E8" w:rsidP="00437EE5">
            <w:pPr>
              <w:jc w:val="cente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نقاط الضعف والتوصيات المتعلقة بها</w:t>
            </w:r>
          </w:p>
        </w:tc>
        <w:tc>
          <w:tcPr>
            <w:tcW w:w="991" w:type="dxa"/>
            <w:shd w:val="clear" w:color="auto" w:fill="auto"/>
            <w:vAlign w:val="center"/>
          </w:tcPr>
          <w:p w14:paraId="61E21698" w14:textId="77777777" w:rsidR="007909E8" w:rsidRPr="001D2E38" w:rsidRDefault="007909E8"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0" w:type="auto"/>
            <w:shd w:val="clear" w:color="auto" w:fill="auto"/>
          </w:tcPr>
          <w:tbl>
            <w:tblPr>
              <w:tblStyle w:val="a9"/>
              <w:tblW w:w="7185" w:type="dxa"/>
              <w:tblBorders>
                <w:top w:val="nil"/>
                <w:left w:val="nil"/>
                <w:bottom w:val="nil"/>
                <w:right w:val="nil"/>
                <w:insideH w:val="nil"/>
                <w:insideV w:val="nil"/>
              </w:tblBorders>
              <w:tblLook w:val="0600" w:firstRow="0" w:lastRow="0" w:firstColumn="0" w:lastColumn="0" w:noHBand="1" w:noVBand="1"/>
            </w:tblPr>
            <w:tblGrid>
              <w:gridCol w:w="7185"/>
            </w:tblGrid>
            <w:tr w:rsidR="0078144D" w:rsidRPr="001D2E38" w14:paraId="748D1BBB" w14:textId="77777777" w:rsidTr="00027F6D">
              <w:trPr>
                <w:trHeight w:val="815"/>
              </w:trPr>
              <w:tc>
                <w:tcPr>
                  <w:tcW w:w="7185" w:type="dxa"/>
                  <w:tcBorders>
                    <w:top w:val="nil"/>
                    <w:left w:val="nil"/>
                    <w:bottom w:val="nil"/>
                    <w:right w:val="nil"/>
                  </w:tcBorders>
                  <w:tcMar>
                    <w:top w:w="100" w:type="dxa"/>
                    <w:left w:w="180" w:type="dxa"/>
                    <w:bottom w:w="100" w:type="dxa"/>
                    <w:right w:w="180" w:type="dxa"/>
                  </w:tcMar>
                </w:tcPr>
                <w:p w14:paraId="3989BFBA" w14:textId="13872519" w:rsidR="0037775F" w:rsidRPr="001D2E38" w:rsidRDefault="0037775F" w:rsidP="00676DF5">
                  <w:pPr>
                    <w:framePr w:hSpace="180" w:wrap="around" w:vAnchor="text" w:hAnchor="margin" w:y="514"/>
                    <w:rPr>
                      <w:rFonts w:asciiTheme="minorBidi" w:hAnsiTheme="minorBidi" w:cstheme="minorBidi"/>
                      <w:b/>
                      <w:bCs/>
                      <w:lang w:bidi="ar-IQ"/>
                    </w:rPr>
                  </w:pPr>
                </w:p>
              </w:tc>
            </w:tr>
          </w:tbl>
          <w:p w14:paraId="646DDAFA" w14:textId="77777777" w:rsidR="007909E8" w:rsidRPr="001D2E38" w:rsidRDefault="007909E8" w:rsidP="00437EE5">
            <w:pPr>
              <w:jc w:val="both"/>
              <w:rPr>
                <w:rFonts w:asciiTheme="minorBidi" w:eastAsia="Sakkal Majalla" w:hAnsiTheme="minorBidi" w:cstheme="minorBidi"/>
                <w:bCs/>
                <w:sz w:val="24"/>
                <w:szCs w:val="24"/>
              </w:rPr>
            </w:pPr>
          </w:p>
        </w:tc>
      </w:tr>
      <w:bookmarkEnd w:id="28"/>
      <w:tr w:rsidR="0078144D" w:rsidRPr="001D2E38" w14:paraId="0213E670" w14:textId="77777777" w:rsidTr="006A30EB">
        <w:trPr>
          <w:trHeight w:val="1061"/>
        </w:trPr>
        <w:tc>
          <w:tcPr>
            <w:tcW w:w="1889" w:type="dxa"/>
            <w:vMerge/>
            <w:shd w:val="clear" w:color="auto" w:fill="B8CCE4" w:themeFill="accent1" w:themeFillTint="66"/>
            <w:vAlign w:val="center"/>
          </w:tcPr>
          <w:p w14:paraId="13FFDFB3" w14:textId="77777777" w:rsidR="007909E8" w:rsidRPr="001D2E38" w:rsidRDefault="007909E8"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991" w:type="dxa"/>
            <w:shd w:val="clear" w:color="auto" w:fill="auto"/>
            <w:vAlign w:val="center"/>
          </w:tcPr>
          <w:p w14:paraId="5A3596FD" w14:textId="6738B299" w:rsidR="007909E8" w:rsidRPr="001D2E38" w:rsidRDefault="007909E8"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0" w:type="auto"/>
            <w:shd w:val="clear" w:color="auto" w:fill="auto"/>
          </w:tcPr>
          <w:p w14:paraId="1FA1179F" w14:textId="1BD0F6D1" w:rsidR="00772C55" w:rsidRPr="001D2E38" w:rsidRDefault="00772C55" w:rsidP="00437EE5">
            <w:pPr>
              <w:pStyle w:val="ListParagraph"/>
              <w:numPr>
                <w:ilvl w:val="0"/>
                <w:numId w:val="21"/>
              </w:numPr>
              <w:spacing w:after="0" w:line="240" w:lineRule="auto"/>
              <w:rPr>
                <w:rFonts w:asciiTheme="minorBidi" w:hAnsiTheme="minorBidi"/>
                <w:sz w:val="24"/>
                <w:szCs w:val="24"/>
                <w:lang w:eastAsia="en-GB" w:bidi="ar-IQ"/>
              </w:rPr>
            </w:pPr>
          </w:p>
        </w:tc>
      </w:tr>
      <w:tr w:rsidR="0078144D" w:rsidRPr="001D2E38" w14:paraId="7648F125" w14:textId="77777777" w:rsidTr="006A30EB">
        <w:trPr>
          <w:trHeight w:val="1119"/>
        </w:trPr>
        <w:tc>
          <w:tcPr>
            <w:tcW w:w="1889" w:type="dxa"/>
            <w:shd w:val="clear" w:color="auto" w:fill="B8CCE4" w:themeFill="accent1" w:themeFillTint="66"/>
            <w:vAlign w:val="center"/>
          </w:tcPr>
          <w:p w14:paraId="507C0897" w14:textId="6990240E" w:rsidR="007909E8" w:rsidRPr="001D2E38" w:rsidRDefault="007909E8"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8314" w:type="dxa"/>
            <w:gridSpan w:val="2"/>
            <w:shd w:val="clear" w:color="auto" w:fill="auto"/>
          </w:tcPr>
          <w:p w14:paraId="768CD5BF" w14:textId="77777777" w:rsidR="00772C55" w:rsidRPr="001D2E38" w:rsidRDefault="00772C55" w:rsidP="00437EE5">
            <w:pPr>
              <w:rPr>
                <w:rFonts w:asciiTheme="minorBidi" w:eastAsia="Sakkal Majalla" w:hAnsiTheme="minorBidi" w:cstheme="minorBidi"/>
                <w:bCs/>
                <w:sz w:val="24"/>
                <w:szCs w:val="24"/>
                <w:rtl/>
              </w:rPr>
            </w:pPr>
          </w:p>
          <w:p w14:paraId="416261A6" w14:textId="48837784" w:rsidR="00772C55" w:rsidRPr="001D2E38" w:rsidRDefault="00772C55" w:rsidP="00437EE5">
            <w:pPr>
              <w:rPr>
                <w:rFonts w:asciiTheme="minorBidi" w:eastAsia="Sakkal Majalla" w:hAnsiTheme="minorBidi" w:cstheme="minorBidi"/>
                <w:bCs/>
                <w:sz w:val="24"/>
                <w:szCs w:val="24"/>
              </w:rPr>
            </w:pPr>
          </w:p>
        </w:tc>
      </w:tr>
    </w:tbl>
    <w:p w14:paraId="4F258D0F" w14:textId="77777777" w:rsidR="00503CED" w:rsidRPr="001D2E38" w:rsidRDefault="00503CED" w:rsidP="00437EE5">
      <w:pPr>
        <w:rPr>
          <w:rFonts w:asciiTheme="minorBidi" w:hAnsiTheme="minorBidi" w:cstheme="minorBidi"/>
          <w:rtl/>
        </w:rPr>
      </w:pPr>
    </w:p>
    <w:p w14:paraId="2AB5B281" w14:textId="77777777" w:rsidR="004E51D7" w:rsidRPr="001D2E38" w:rsidRDefault="004E51D7" w:rsidP="00437EE5">
      <w:pPr>
        <w:rPr>
          <w:rFonts w:asciiTheme="minorBidi" w:hAnsiTheme="minorBidi" w:cstheme="minorBidi"/>
          <w:rtl/>
        </w:rPr>
      </w:pPr>
    </w:p>
    <w:p w14:paraId="37074B57" w14:textId="77777777" w:rsidR="004E51D7" w:rsidRPr="001D2E38" w:rsidRDefault="004E51D7" w:rsidP="00437EE5">
      <w:pPr>
        <w:rPr>
          <w:rFonts w:asciiTheme="minorBidi" w:hAnsiTheme="minorBidi" w:cstheme="minorBidi"/>
          <w:rtl/>
        </w:rPr>
      </w:pPr>
    </w:p>
    <w:p w14:paraId="4C2C8F31" w14:textId="77777777" w:rsidR="004E51D7" w:rsidRPr="001D2E38" w:rsidRDefault="004E51D7" w:rsidP="00437EE5">
      <w:pPr>
        <w:rPr>
          <w:rFonts w:asciiTheme="minorBidi" w:hAnsiTheme="minorBidi" w:cstheme="minorBidi"/>
          <w:rtl/>
        </w:rPr>
      </w:pPr>
    </w:p>
    <w:p w14:paraId="19FD2529" w14:textId="6145D7AD" w:rsidR="00503CED" w:rsidRPr="001D2E38" w:rsidRDefault="00503CED" w:rsidP="00251474">
      <w:pPr>
        <w:pStyle w:val="Heading1"/>
        <w:spacing w:line="360" w:lineRule="auto"/>
        <w:ind w:left="720"/>
        <w:rPr>
          <w:rFonts w:asciiTheme="minorBidi" w:eastAsia="Sakkal Majalla" w:hAnsiTheme="minorBidi" w:cstheme="minorBidi"/>
          <w:bCs/>
          <w:rtl/>
        </w:rPr>
      </w:pPr>
      <w:bookmarkStart w:id="29" w:name="_Toc185072725"/>
      <w:r w:rsidRPr="001D2E38">
        <w:rPr>
          <w:rFonts w:asciiTheme="minorBidi" w:hAnsiTheme="minorBidi" w:cstheme="minorBidi" w:hint="cs"/>
          <w:bCs/>
          <w:color w:val="000000" w:themeColor="text1"/>
          <w:sz w:val="24"/>
          <w:szCs w:val="24"/>
          <w:rtl/>
        </w:rPr>
        <w:t>المعيار الفرعي الثاني:</w:t>
      </w:r>
      <w:r w:rsidRPr="001D2E38">
        <w:rPr>
          <w:rFonts w:asciiTheme="minorBidi" w:hAnsiTheme="minorBidi" w:cstheme="minorBidi"/>
          <w:bCs/>
          <w:color w:val="000000" w:themeColor="text1"/>
          <w:sz w:val="24"/>
          <w:szCs w:val="24"/>
          <w:rtl/>
        </w:rPr>
        <w:t xml:space="preserve"> الخطة الاستراتيجية وخطتها التنفيذية</w:t>
      </w:r>
      <w:bookmarkEnd w:id="29"/>
    </w:p>
    <w:tbl>
      <w:tblPr>
        <w:tblStyle w:val="TableGrid"/>
        <w:bidiVisual/>
        <w:tblW w:w="5229" w:type="pct"/>
        <w:tblLayout w:type="fixed"/>
        <w:tblLook w:val="04A0" w:firstRow="1" w:lastRow="0" w:firstColumn="1" w:lastColumn="0" w:noHBand="0" w:noVBand="1"/>
      </w:tblPr>
      <w:tblGrid>
        <w:gridCol w:w="970"/>
        <w:gridCol w:w="1864"/>
        <w:gridCol w:w="859"/>
        <w:gridCol w:w="698"/>
        <w:gridCol w:w="993"/>
        <w:gridCol w:w="849"/>
        <w:gridCol w:w="1144"/>
        <w:gridCol w:w="993"/>
        <w:gridCol w:w="1408"/>
      </w:tblGrid>
      <w:tr w:rsidR="00503CED" w:rsidRPr="001D2E38" w14:paraId="50EF9DA5" w14:textId="77777777" w:rsidTr="00820846">
        <w:trPr>
          <w:trHeight w:val="135"/>
        </w:trPr>
        <w:tc>
          <w:tcPr>
            <w:tcW w:w="496" w:type="pct"/>
            <w:vMerge w:val="restart"/>
            <w:shd w:val="clear" w:color="auto" w:fill="C6D9F1" w:themeFill="text2" w:themeFillTint="33"/>
            <w:vAlign w:val="center"/>
          </w:tcPr>
          <w:p w14:paraId="1F875955" w14:textId="77777777" w:rsidR="00503CED" w:rsidRPr="001D2E38" w:rsidRDefault="00503CED" w:rsidP="00437EE5">
            <w:pPr>
              <w:jc w:val="center"/>
              <w:rPr>
                <w:rFonts w:asciiTheme="minorBidi" w:hAnsiTheme="minorBidi" w:cstheme="minorBidi"/>
                <w:b/>
                <w:bCs/>
                <w:sz w:val="24"/>
                <w:szCs w:val="24"/>
                <w:rtl/>
              </w:rPr>
            </w:pPr>
          </w:p>
        </w:tc>
        <w:tc>
          <w:tcPr>
            <w:tcW w:w="953" w:type="pct"/>
            <w:vMerge w:val="restart"/>
            <w:shd w:val="clear" w:color="auto" w:fill="C6D9F1" w:themeFill="text2" w:themeFillTint="33"/>
            <w:vAlign w:val="center"/>
          </w:tcPr>
          <w:p w14:paraId="267AD7A4" w14:textId="77777777" w:rsidR="00503CED" w:rsidRPr="001D2E38" w:rsidRDefault="00503CED"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551" w:type="pct"/>
            <w:gridSpan w:val="7"/>
            <w:shd w:val="clear" w:color="auto" w:fill="C6D9F1" w:themeFill="text2" w:themeFillTint="33"/>
            <w:vAlign w:val="center"/>
          </w:tcPr>
          <w:p w14:paraId="51AF662D" w14:textId="44CCF5C0" w:rsidR="00503CED" w:rsidRPr="001D2E38" w:rsidRDefault="00503CED"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0C6368" w:rsidRPr="001D2E38">
              <w:rPr>
                <w:rFonts w:asciiTheme="minorBidi" w:hAnsiTheme="minorBidi" w:cstheme="minorBidi" w:hint="cs"/>
                <w:b/>
                <w:bCs/>
                <w:sz w:val="24"/>
                <w:szCs w:val="24"/>
                <w:rtl/>
                <w:lang w:bidi="ar-YE"/>
              </w:rPr>
              <w:t>7</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027F6D" w:rsidRPr="001D2E38">
              <w:rPr>
                <w:rFonts w:asciiTheme="minorBidi" w:hAnsiTheme="minorBidi" w:cstheme="minorBidi" w:hint="cs"/>
                <w:b/>
                <w:bCs/>
                <w:sz w:val="24"/>
                <w:szCs w:val="24"/>
                <w:rtl/>
              </w:rPr>
              <w:t>فريق</w:t>
            </w:r>
            <w:r w:rsidRPr="001D2E38">
              <w:rPr>
                <w:rFonts w:asciiTheme="minorBidi" w:hAnsiTheme="minorBidi" w:cstheme="minorBidi"/>
                <w:b/>
                <w:bCs/>
                <w:sz w:val="24"/>
                <w:szCs w:val="24"/>
                <w:rtl/>
              </w:rPr>
              <w:t xml:space="preserve"> المقيمين الخارج</w:t>
            </w:r>
            <w:r w:rsidR="00027F6D" w:rsidRPr="001D2E38">
              <w:rPr>
                <w:rFonts w:asciiTheme="minorBidi" w:hAnsiTheme="minorBidi" w:cstheme="minorBidi" w:hint="cs"/>
                <w:b/>
                <w:bCs/>
                <w:sz w:val="24"/>
                <w:szCs w:val="24"/>
                <w:rtl/>
              </w:rPr>
              <w:t>ي</w:t>
            </w:r>
            <w:r w:rsidRPr="001D2E38">
              <w:rPr>
                <w:rFonts w:asciiTheme="minorBidi" w:hAnsiTheme="minorBidi" w:cstheme="minorBidi"/>
                <w:b/>
                <w:bCs/>
                <w:sz w:val="24"/>
                <w:szCs w:val="24"/>
                <w:rtl/>
              </w:rPr>
              <w:t xml:space="preserve">ين </w:t>
            </w:r>
          </w:p>
        </w:tc>
      </w:tr>
      <w:tr w:rsidR="00503CED" w:rsidRPr="001D2E38" w14:paraId="0A3863D3" w14:textId="77777777" w:rsidTr="00820846">
        <w:trPr>
          <w:trHeight w:val="135"/>
        </w:trPr>
        <w:tc>
          <w:tcPr>
            <w:tcW w:w="496" w:type="pct"/>
            <w:vMerge/>
            <w:shd w:val="clear" w:color="auto" w:fill="C6D9F1" w:themeFill="text2" w:themeFillTint="33"/>
            <w:vAlign w:val="center"/>
          </w:tcPr>
          <w:p w14:paraId="137F9FDB" w14:textId="77777777" w:rsidR="00503CED" w:rsidRPr="001D2E38" w:rsidRDefault="00503CED" w:rsidP="00437EE5">
            <w:pPr>
              <w:jc w:val="center"/>
              <w:rPr>
                <w:rFonts w:asciiTheme="minorBidi" w:hAnsiTheme="minorBidi" w:cstheme="minorBidi"/>
                <w:b/>
                <w:bCs/>
                <w:sz w:val="24"/>
                <w:szCs w:val="24"/>
                <w:rtl/>
              </w:rPr>
            </w:pPr>
          </w:p>
        </w:tc>
        <w:tc>
          <w:tcPr>
            <w:tcW w:w="953" w:type="pct"/>
            <w:vMerge/>
            <w:shd w:val="clear" w:color="auto" w:fill="C6D9F1" w:themeFill="text2" w:themeFillTint="33"/>
            <w:vAlign w:val="center"/>
          </w:tcPr>
          <w:p w14:paraId="22245107" w14:textId="77777777" w:rsidR="00503CED" w:rsidRPr="001D2E38" w:rsidRDefault="00503CED" w:rsidP="00437EE5">
            <w:pPr>
              <w:jc w:val="center"/>
              <w:rPr>
                <w:rFonts w:asciiTheme="minorBidi" w:hAnsiTheme="minorBidi" w:cstheme="minorBidi"/>
                <w:b/>
                <w:bCs/>
                <w:sz w:val="24"/>
                <w:szCs w:val="24"/>
                <w:rtl/>
              </w:rPr>
            </w:pPr>
          </w:p>
        </w:tc>
        <w:tc>
          <w:tcPr>
            <w:tcW w:w="3551" w:type="pct"/>
            <w:gridSpan w:val="7"/>
            <w:shd w:val="clear" w:color="auto" w:fill="C6D9F1" w:themeFill="text2" w:themeFillTint="33"/>
            <w:vAlign w:val="center"/>
          </w:tcPr>
          <w:p w14:paraId="6645436C" w14:textId="77777777" w:rsidR="00503CED" w:rsidRPr="001D2E38" w:rsidRDefault="00503CED"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503CED" w:rsidRPr="001D2E38" w14:paraId="2BDE2855" w14:textId="77777777" w:rsidTr="00820846">
        <w:trPr>
          <w:trHeight w:val="647"/>
        </w:trPr>
        <w:tc>
          <w:tcPr>
            <w:tcW w:w="496" w:type="pct"/>
            <w:vAlign w:val="center"/>
          </w:tcPr>
          <w:p w14:paraId="305A441C"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953" w:type="pct"/>
            <w:vAlign w:val="center"/>
          </w:tcPr>
          <w:p w14:paraId="11F3B154"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39" w:type="pct"/>
            <w:vAlign w:val="center"/>
          </w:tcPr>
          <w:p w14:paraId="4CE69E1C"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357" w:type="pct"/>
            <w:vAlign w:val="center"/>
          </w:tcPr>
          <w:p w14:paraId="464C73A9"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508" w:type="pct"/>
            <w:vAlign w:val="center"/>
          </w:tcPr>
          <w:p w14:paraId="7DFDEBEA"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4" w:type="pct"/>
            <w:vAlign w:val="center"/>
          </w:tcPr>
          <w:p w14:paraId="115061D4"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53C5B232"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85" w:type="pct"/>
            <w:vAlign w:val="center"/>
          </w:tcPr>
          <w:p w14:paraId="6251FA22"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508" w:type="pct"/>
            <w:vAlign w:val="center"/>
          </w:tcPr>
          <w:p w14:paraId="7DF5DF9C"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720" w:type="pct"/>
            <w:vAlign w:val="center"/>
          </w:tcPr>
          <w:p w14:paraId="5C906E23" w14:textId="77777777" w:rsidR="00503CED" w:rsidRPr="001D2E38" w:rsidRDefault="00503CED"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03CED" w:rsidRPr="001D2E38" w14:paraId="6D35DD03" w14:textId="77777777" w:rsidTr="00820846">
        <w:tc>
          <w:tcPr>
            <w:tcW w:w="496" w:type="pct"/>
            <w:vAlign w:val="center"/>
          </w:tcPr>
          <w:p w14:paraId="04BE02C6" w14:textId="7E95DE68" w:rsidR="00503CED" w:rsidRPr="001D2E38" w:rsidRDefault="00503CED"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2-</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-1</w:t>
            </w:r>
          </w:p>
        </w:tc>
        <w:tc>
          <w:tcPr>
            <w:tcW w:w="953" w:type="pct"/>
          </w:tcPr>
          <w:p w14:paraId="42783A20" w14:textId="5D0A86E1" w:rsidR="00503CED" w:rsidRPr="001D2E38" w:rsidRDefault="00503CED"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تمتلك المؤسسة خطة استراتيجية واضحة المعالم تتكون من أهدافها الاستراتيجية، ومبادرات، ومشروعات، ومؤشرات، تتسم بالواقعية والشمول والمرونة، على أن يتم إعدادها بالشراكة مع المنتفعين والجهات ذات العلاقة بمخرجات المؤسسة وتخصصاتها العلمية</w:t>
            </w:r>
          </w:p>
        </w:tc>
        <w:tc>
          <w:tcPr>
            <w:tcW w:w="439" w:type="pct"/>
          </w:tcPr>
          <w:p w14:paraId="195AB991" w14:textId="71B17B1F" w:rsidR="00503CED" w:rsidRPr="001D2E38" w:rsidRDefault="00503CED" w:rsidP="00437EE5">
            <w:pPr>
              <w:jc w:val="both"/>
              <w:rPr>
                <w:rFonts w:asciiTheme="minorBidi" w:hAnsiTheme="minorBidi" w:cstheme="minorBidi"/>
                <w:b/>
                <w:bCs/>
                <w:sz w:val="24"/>
                <w:szCs w:val="24"/>
                <w:rtl/>
              </w:rPr>
            </w:pPr>
          </w:p>
        </w:tc>
        <w:tc>
          <w:tcPr>
            <w:tcW w:w="357" w:type="pct"/>
          </w:tcPr>
          <w:p w14:paraId="488D9E48" w14:textId="77777777" w:rsidR="00503CED" w:rsidRPr="001D2E38" w:rsidRDefault="00503CED" w:rsidP="00437EE5">
            <w:pPr>
              <w:jc w:val="both"/>
              <w:rPr>
                <w:rFonts w:asciiTheme="minorBidi" w:hAnsiTheme="minorBidi" w:cstheme="minorBidi"/>
                <w:b/>
                <w:bCs/>
                <w:sz w:val="24"/>
                <w:szCs w:val="24"/>
                <w:rtl/>
              </w:rPr>
            </w:pPr>
          </w:p>
        </w:tc>
        <w:tc>
          <w:tcPr>
            <w:tcW w:w="508" w:type="pct"/>
          </w:tcPr>
          <w:p w14:paraId="7BFE093E" w14:textId="77777777" w:rsidR="00503CED" w:rsidRPr="001D2E38" w:rsidRDefault="00503CED" w:rsidP="00437EE5">
            <w:pPr>
              <w:jc w:val="both"/>
              <w:rPr>
                <w:rFonts w:asciiTheme="minorBidi" w:hAnsiTheme="minorBidi" w:cstheme="minorBidi"/>
                <w:b/>
                <w:bCs/>
                <w:sz w:val="24"/>
                <w:szCs w:val="24"/>
                <w:rtl/>
              </w:rPr>
            </w:pPr>
          </w:p>
        </w:tc>
        <w:tc>
          <w:tcPr>
            <w:tcW w:w="434" w:type="pct"/>
          </w:tcPr>
          <w:p w14:paraId="5BB58E9A" w14:textId="77777777" w:rsidR="00503CED" w:rsidRPr="001D2E38" w:rsidRDefault="00503CED" w:rsidP="00437EE5">
            <w:pPr>
              <w:jc w:val="both"/>
              <w:rPr>
                <w:rFonts w:asciiTheme="minorBidi" w:hAnsiTheme="minorBidi" w:cstheme="minorBidi"/>
                <w:b/>
                <w:bCs/>
                <w:sz w:val="24"/>
                <w:szCs w:val="24"/>
                <w:rtl/>
              </w:rPr>
            </w:pPr>
          </w:p>
        </w:tc>
        <w:tc>
          <w:tcPr>
            <w:tcW w:w="585" w:type="pct"/>
          </w:tcPr>
          <w:p w14:paraId="5F2C862E" w14:textId="77777777" w:rsidR="00503CED" w:rsidRPr="001D2E38" w:rsidRDefault="00503CED" w:rsidP="00437EE5">
            <w:pPr>
              <w:jc w:val="both"/>
              <w:rPr>
                <w:rFonts w:asciiTheme="minorBidi" w:hAnsiTheme="minorBidi" w:cstheme="minorBidi"/>
                <w:b/>
                <w:bCs/>
                <w:sz w:val="24"/>
                <w:szCs w:val="24"/>
                <w:rtl/>
              </w:rPr>
            </w:pPr>
          </w:p>
        </w:tc>
        <w:tc>
          <w:tcPr>
            <w:tcW w:w="508" w:type="pct"/>
          </w:tcPr>
          <w:p w14:paraId="4A24838D" w14:textId="77777777" w:rsidR="00503CED" w:rsidRPr="001D2E38" w:rsidRDefault="00503CED" w:rsidP="00437EE5">
            <w:pPr>
              <w:jc w:val="both"/>
              <w:rPr>
                <w:rFonts w:asciiTheme="minorBidi" w:hAnsiTheme="minorBidi" w:cstheme="minorBidi"/>
                <w:b/>
                <w:bCs/>
                <w:sz w:val="24"/>
                <w:szCs w:val="24"/>
                <w:rtl/>
              </w:rPr>
            </w:pPr>
          </w:p>
        </w:tc>
        <w:tc>
          <w:tcPr>
            <w:tcW w:w="720" w:type="pct"/>
          </w:tcPr>
          <w:p w14:paraId="75D7A730" w14:textId="77777777" w:rsidR="00503CED" w:rsidRPr="001D2E38" w:rsidRDefault="00503CED" w:rsidP="00437EE5">
            <w:pPr>
              <w:jc w:val="both"/>
              <w:rPr>
                <w:rFonts w:asciiTheme="minorBidi" w:hAnsiTheme="minorBidi" w:cstheme="minorBidi"/>
                <w:b/>
                <w:bCs/>
                <w:sz w:val="24"/>
                <w:szCs w:val="24"/>
                <w:rtl/>
              </w:rPr>
            </w:pPr>
          </w:p>
        </w:tc>
      </w:tr>
      <w:tr w:rsidR="00503CED" w:rsidRPr="001D2E38" w14:paraId="20114631" w14:textId="77777777" w:rsidTr="00820846">
        <w:tc>
          <w:tcPr>
            <w:tcW w:w="496" w:type="pct"/>
            <w:vAlign w:val="center"/>
          </w:tcPr>
          <w:p w14:paraId="353146AC" w14:textId="77777777" w:rsidR="00503CED" w:rsidRPr="001D2E38" w:rsidRDefault="00503CED" w:rsidP="00437EE5">
            <w:pPr>
              <w:jc w:val="center"/>
              <w:rPr>
                <w:rFonts w:asciiTheme="minorBidi" w:hAnsiTheme="minorBidi" w:cstheme="minorBidi"/>
                <w:color w:val="000000" w:themeColor="text1"/>
                <w:sz w:val="24"/>
                <w:szCs w:val="24"/>
                <w:rtl/>
              </w:rPr>
            </w:pPr>
            <w:r w:rsidRPr="001D2E38">
              <w:rPr>
                <w:rFonts w:asciiTheme="minorBidi" w:hAnsiTheme="minorBidi" w:cstheme="minorBidi"/>
                <w:color w:val="000000" w:themeColor="text1"/>
                <w:sz w:val="24"/>
                <w:szCs w:val="24"/>
                <w:rtl/>
              </w:rPr>
              <w:t>2-</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p>
          <w:p w14:paraId="466CB09A" w14:textId="139E2655" w:rsidR="00503CED" w:rsidRPr="001D2E38" w:rsidRDefault="00503CED" w:rsidP="00437EE5">
            <w:pPr>
              <w:ind w:left="83" w:hanging="83"/>
              <w:jc w:val="both"/>
              <w:rPr>
                <w:rFonts w:asciiTheme="minorBidi" w:hAnsiTheme="minorBidi"/>
                <w:sz w:val="24"/>
                <w:szCs w:val="24"/>
                <w:rtl/>
                <w:lang w:eastAsia="en-GB" w:bidi="ar-IQ"/>
              </w:rPr>
            </w:pPr>
          </w:p>
        </w:tc>
        <w:tc>
          <w:tcPr>
            <w:tcW w:w="953" w:type="pct"/>
          </w:tcPr>
          <w:p w14:paraId="28471BB1" w14:textId="3E710C60" w:rsidR="00503CED" w:rsidRPr="001D2E38" w:rsidRDefault="00503CED" w:rsidP="00437EE5">
            <w:pPr>
              <w:ind w:left="83" w:hanging="83"/>
              <w:jc w:val="both"/>
              <w:rPr>
                <w:rFonts w:asciiTheme="minorBidi" w:hAnsiTheme="minorBidi" w:cstheme="minorBidi"/>
                <w:sz w:val="24"/>
                <w:szCs w:val="24"/>
                <w:rtl/>
              </w:rPr>
            </w:pPr>
            <w:r w:rsidRPr="001D2E38">
              <w:rPr>
                <w:rFonts w:asciiTheme="minorBidi" w:hAnsiTheme="minorBidi" w:cstheme="minorBidi" w:hint="cs"/>
                <w:color w:val="000000" w:themeColor="text1"/>
                <w:sz w:val="24"/>
                <w:szCs w:val="24"/>
                <w:rtl/>
                <w:lang w:val="en-GB" w:eastAsia="en-GB" w:bidi="ar-IQ"/>
              </w:rPr>
              <w:t>أ</w:t>
            </w:r>
            <w:r w:rsidRPr="001D2E38">
              <w:rPr>
                <w:rFonts w:asciiTheme="minorBidi" w:hAnsiTheme="minorBidi" w:cstheme="minorBidi"/>
                <w:color w:val="000000" w:themeColor="text1"/>
                <w:sz w:val="24"/>
                <w:szCs w:val="24"/>
                <w:rtl/>
                <w:lang w:val="en-GB" w:eastAsia="en-GB" w:bidi="ar-IQ"/>
              </w:rPr>
              <w:t xml:space="preserve">عدت المؤسسة مصفوفة الخطة التنفيذية والتي تكمل الخطة الاستراتيجية من حيث التسكين الزمني للخطط الخمسية (طويلة الأجل)، والخطة المرحلية الأولى (لسنة واحدة) وتكلفة المشروعات، ومسئوليات الجهات المنفذة. </w:t>
            </w:r>
          </w:p>
        </w:tc>
        <w:tc>
          <w:tcPr>
            <w:tcW w:w="439" w:type="pct"/>
          </w:tcPr>
          <w:p w14:paraId="4AFE0B53" w14:textId="40CD5477" w:rsidR="00503CED" w:rsidRPr="001D2E38" w:rsidRDefault="00503CED" w:rsidP="00437EE5">
            <w:pPr>
              <w:jc w:val="both"/>
              <w:rPr>
                <w:rFonts w:asciiTheme="minorBidi" w:hAnsiTheme="minorBidi" w:cstheme="minorBidi"/>
                <w:b/>
                <w:bCs/>
                <w:sz w:val="24"/>
                <w:szCs w:val="24"/>
                <w:rtl/>
              </w:rPr>
            </w:pPr>
          </w:p>
        </w:tc>
        <w:tc>
          <w:tcPr>
            <w:tcW w:w="357" w:type="pct"/>
          </w:tcPr>
          <w:p w14:paraId="0F054792" w14:textId="77777777" w:rsidR="00503CED" w:rsidRPr="001D2E38" w:rsidRDefault="00503CED" w:rsidP="00437EE5">
            <w:pPr>
              <w:jc w:val="both"/>
              <w:rPr>
                <w:rFonts w:asciiTheme="minorBidi" w:hAnsiTheme="minorBidi" w:cstheme="minorBidi"/>
                <w:b/>
                <w:bCs/>
                <w:sz w:val="24"/>
                <w:szCs w:val="24"/>
                <w:rtl/>
              </w:rPr>
            </w:pPr>
          </w:p>
        </w:tc>
        <w:tc>
          <w:tcPr>
            <w:tcW w:w="508" w:type="pct"/>
          </w:tcPr>
          <w:p w14:paraId="58976C67" w14:textId="77777777" w:rsidR="00503CED" w:rsidRPr="001D2E38" w:rsidRDefault="00503CED" w:rsidP="00437EE5">
            <w:pPr>
              <w:jc w:val="both"/>
              <w:rPr>
                <w:rFonts w:asciiTheme="minorBidi" w:hAnsiTheme="minorBidi" w:cstheme="minorBidi"/>
                <w:b/>
                <w:bCs/>
                <w:sz w:val="24"/>
                <w:szCs w:val="24"/>
                <w:rtl/>
              </w:rPr>
            </w:pPr>
          </w:p>
        </w:tc>
        <w:tc>
          <w:tcPr>
            <w:tcW w:w="434" w:type="pct"/>
          </w:tcPr>
          <w:p w14:paraId="44268662" w14:textId="77777777" w:rsidR="00503CED" w:rsidRPr="001D2E38" w:rsidRDefault="00503CED" w:rsidP="00437EE5">
            <w:pPr>
              <w:jc w:val="both"/>
              <w:rPr>
                <w:rFonts w:asciiTheme="minorBidi" w:hAnsiTheme="minorBidi" w:cstheme="minorBidi"/>
                <w:b/>
                <w:bCs/>
                <w:sz w:val="24"/>
                <w:szCs w:val="24"/>
                <w:rtl/>
              </w:rPr>
            </w:pPr>
          </w:p>
        </w:tc>
        <w:tc>
          <w:tcPr>
            <w:tcW w:w="585" w:type="pct"/>
          </w:tcPr>
          <w:p w14:paraId="14FE24B6" w14:textId="77777777" w:rsidR="00503CED" w:rsidRPr="001D2E38" w:rsidRDefault="00503CED" w:rsidP="00437EE5">
            <w:pPr>
              <w:jc w:val="both"/>
              <w:rPr>
                <w:rFonts w:asciiTheme="minorBidi" w:hAnsiTheme="minorBidi" w:cstheme="minorBidi"/>
                <w:b/>
                <w:bCs/>
                <w:sz w:val="24"/>
                <w:szCs w:val="24"/>
                <w:rtl/>
              </w:rPr>
            </w:pPr>
          </w:p>
        </w:tc>
        <w:tc>
          <w:tcPr>
            <w:tcW w:w="508" w:type="pct"/>
          </w:tcPr>
          <w:p w14:paraId="74D31C0D" w14:textId="77777777" w:rsidR="00503CED" w:rsidRPr="001D2E38" w:rsidRDefault="00503CED" w:rsidP="00437EE5">
            <w:pPr>
              <w:jc w:val="both"/>
              <w:rPr>
                <w:rFonts w:asciiTheme="minorBidi" w:hAnsiTheme="minorBidi" w:cstheme="minorBidi"/>
                <w:b/>
                <w:bCs/>
                <w:sz w:val="24"/>
                <w:szCs w:val="24"/>
                <w:rtl/>
              </w:rPr>
            </w:pPr>
          </w:p>
        </w:tc>
        <w:tc>
          <w:tcPr>
            <w:tcW w:w="720" w:type="pct"/>
          </w:tcPr>
          <w:p w14:paraId="61E818EE" w14:textId="77777777" w:rsidR="00503CED" w:rsidRPr="001D2E38" w:rsidRDefault="00503CED" w:rsidP="00437EE5">
            <w:pPr>
              <w:jc w:val="both"/>
              <w:rPr>
                <w:rFonts w:asciiTheme="minorBidi" w:hAnsiTheme="minorBidi" w:cstheme="minorBidi"/>
                <w:b/>
                <w:bCs/>
                <w:sz w:val="24"/>
                <w:szCs w:val="24"/>
                <w:rtl/>
              </w:rPr>
            </w:pPr>
          </w:p>
        </w:tc>
      </w:tr>
      <w:tr w:rsidR="00503CED" w:rsidRPr="001D2E38" w14:paraId="0497C209" w14:textId="77777777" w:rsidTr="00820846">
        <w:tc>
          <w:tcPr>
            <w:tcW w:w="496" w:type="pct"/>
            <w:vAlign w:val="center"/>
          </w:tcPr>
          <w:p w14:paraId="1AD56A08" w14:textId="77777777" w:rsidR="00503CED" w:rsidRPr="001D2E38" w:rsidRDefault="00503CED" w:rsidP="00437EE5">
            <w:pPr>
              <w:jc w:val="center"/>
              <w:rPr>
                <w:rFonts w:asciiTheme="minorBidi" w:hAnsiTheme="minorBidi" w:cstheme="minorBidi"/>
                <w:color w:val="000000" w:themeColor="text1"/>
                <w:sz w:val="24"/>
                <w:szCs w:val="24"/>
                <w:rtl/>
              </w:rPr>
            </w:pPr>
            <w:r w:rsidRPr="001D2E38">
              <w:rPr>
                <w:rFonts w:asciiTheme="minorBidi" w:hAnsiTheme="minorBidi" w:cstheme="minorBidi"/>
                <w:color w:val="000000" w:themeColor="text1"/>
                <w:sz w:val="24"/>
                <w:szCs w:val="24"/>
                <w:rtl/>
              </w:rPr>
              <w:t>2-</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3</w:t>
            </w:r>
          </w:p>
          <w:p w14:paraId="0C5EA459" w14:textId="77777777" w:rsidR="00503CED" w:rsidRPr="001D2E38" w:rsidRDefault="00503CED" w:rsidP="00437EE5">
            <w:pPr>
              <w:ind w:left="83" w:hanging="83"/>
              <w:jc w:val="both"/>
              <w:rPr>
                <w:rFonts w:asciiTheme="minorBidi" w:hAnsiTheme="minorBidi"/>
                <w:sz w:val="24"/>
                <w:szCs w:val="24"/>
                <w:rtl/>
                <w:lang w:eastAsia="en-GB" w:bidi="ar-IQ"/>
              </w:rPr>
            </w:pPr>
          </w:p>
        </w:tc>
        <w:tc>
          <w:tcPr>
            <w:tcW w:w="953" w:type="pct"/>
          </w:tcPr>
          <w:p w14:paraId="401DE51C" w14:textId="71418891" w:rsidR="00503CED" w:rsidRPr="001D2E38" w:rsidRDefault="00503CED"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تنبثق استراتيجيات ضمان الجودة ونيل الاعتماد </w:t>
            </w:r>
            <w:r w:rsidR="004E51D7" w:rsidRPr="001D2E38">
              <w:rPr>
                <w:rFonts w:asciiTheme="minorBidi" w:hAnsiTheme="minorBidi" w:cstheme="minorBidi" w:hint="cs"/>
                <w:color w:val="000000" w:themeColor="text1"/>
                <w:sz w:val="24"/>
                <w:szCs w:val="24"/>
                <w:rtl/>
                <w:lang w:val="en-GB" w:eastAsia="en-GB" w:bidi="ar-IQ"/>
              </w:rPr>
              <w:t>الأكاديمي</w:t>
            </w:r>
            <w:r w:rsidRPr="001D2E38">
              <w:rPr>
                <w:rFonts w:asciiTheme="minorBidi" w:hAnsiTheme="minorBidi" w:cstheme="minorBidi"/>
                <w:color w:val="000000" w:themeColor="text1"/>
                <w:sz w:val="24"/>
                <w:szCs w:val="24"/>
                <w:rtl/>
                <w:lang w:val="en-GB" w:eastAsia="en-GB" w:bidi="ar-IQ"/>
              </w:rPr>
              <w:t xml:space="preserve"> من استراتيجيات المؤسسة.</w:t>
            </w:r>
          </w:p>
        </w:tc>
        <w:tc>
          <w:tcPr>
            <w:tcW w:w="439" w:type="pct"/>
          </w:tcPr>
          <w:p w14:paraId="55EB334F" w14:textId="202E2AFB" w:rsidR="00503CED" w:rsidRPr="001D2E38" w:rsidRDefault="00503CED" w:rsidP="00437EE5">
            <w:pPr>
              <w:jc w:val="both"/>
              <w:rPr>
                <w:rFonts w:asciiTheme="minorBidi" w:hAnsiTheme="minorBidi" w:cstheme="minorBidi"/>
                <w:b/>
                <w:bCs/>
                <w:sz w:val="24"/>
                <w:szCs w:val="24"/>
                <w:rtl/>
              </w:rPr>
            </w:pPr>
          </w:p>
        </w:tc>
        <w:tc>
          <w:tcPr>
            <w:tcW w:w="357" w:type="pct"/>
          </w:tcPr>
          <w:p w14:paraId="3B1C2E79" w14:textId="77777777" w:rsidR="00503CED" w:rsidRPr="001D2E38" w:rsidRDefault="00503CED" w:rsidP="00437EE5">
            <w:pPr>
              <w:jc w:val="both"/>
              <w:rPr>
                <w:rFonts w:asciiTheme="minorBidi" w:hAnsiTheme="minorBidi" w:cstheme="minorBidi"/>
                <w:b/>
                <w:bCs/>
                <w:sz w:val="24"/>
                <w:szCs w:val="24"/>
                <w:rtl/>
              </w:rPr>
            </w:pPr>
          </w:p>
        </w:tc>
        <w:tc>
          <w:tcPr>
            <w:tcW w:w="508" w:type="pct"/>
          </w:tcPr>
          <w:p w14:paraId="432FAA74" w14:textId="77777777" w:rsidR="00503CED" w:rsidRPr="001D2E38" w:rsidRDefault="00503CED" w:rsidP="00437EE5">
            <w:pPr>
              <w:jc w:val="both"/>
              <w:rPr>
                <w:rFonts w:asciiTheme="minorBidi" w:hAnsiTheme="minorBidi" w:cstheme="minorBidi"/>
                <w:b/>
                <w:bCs/>
                <w:sz w:val="24"/>
                <w:szCs w:val="24"/>
                <w:rtl/>
              </w:rPr>
            </w:pPr>
          </w:p>
        </w:tc>
        <w:tc>
          <w:tcPr>
            <w:tcW w:w="434" w:type="pct"/>
          </w:tcPr>
          <w:p w14:paraId="16AAFD75" w14:textId="77777777" w:rsidR="00503CED" w:rsidRPr="001D2E38" w:rsidRDefault="00503CED" w:rsidP="00437EE5">
            <w:pPr>
              <w:jc w:val="both"/>
              <w:rPr>
                <w:rFonts w:asciiTheme="minorBidi" w:hAnsiTheme="minorBidi" w:cstheme="minorBidi"/>
                <w:b/>
                <w:bCs/>
                <w:sz w:val="24"/>
                <w:szCs w:val="24"/>
                <w:rtl/>
              </w:rPr>
            </w:pPr>
          </w:p>
        </w:tc>
        <w:tc>
          <w:tcPr>
            <w:tcW w:w="585" w:type="pct"/>
          </w:tcPr>
          <w:p w14:paraId="38CA38C3" w14:textId="77777777" w:rsidR="00503CED" w:rsidRPr="001D2E38" w:rsidRDefault="00503CED" w:rsidP="00437EE5">
            <w:pPr>
              <w:jc w:val="both"/>
              <w:rPr>
                <w:rFonts w:asciiTheme="minorBidi" w:hAnsiTheme="minorBidi" w:cstheme="minorBidi"/>
                <w:b/>
                <w:bCs/>
                <w:sz w:val="24"/>
                <w:szCs w:val="24"/>
                <w:rtl/>
              </w:rPr>
            </w:pPr>
          </w:p>
        </w:tc>
        <w:tc>
          <w:tcPr>
            <w:tcW w:w="508" w:type="pct"/>
          </w:tcPr>
          <w:p w14:paraId="40F060B7" w14:textId="77777777" w:rsidR="00503CED" w:rsidRPr="001D2E38" w:rsidRDefault="00503CED" w:rsidP="00437EE5">
            <w:pPr>
              <w:jc w:val="both"/>
              <w:rPr>
                <w:rFonts w:asciiTheme="minorBidi" w:hAnsiTheme="minorBidi" w:cstheme="minorBidi"/>
                <w:b/>
                <w:bCs/>
                <w:sz w:val="24"/>
                <w:szCs w:val="24"/>
                <w:rtl/>
              </w:rPr>
            </w:pPr>
          </w:p>
        </w:tc>
        <w:tc>
          <w:tcPr>
            <w:tcW w:w="720" w:type="pct"/>
          </w:tcPr>
          <w:p w14:paraId="60BB1815" w14:textId="77777777" w:rsidR="00503CED" w:rsidRPr="001D2E38" w:rsidRDefault="00503CED" w:rsidP="00437EE5">
            <w:pPr>
              <w:jc w:val="both"/>
              <w:rPr>
                <w:rFonts w:asciiTheme="minorBidi" w:hAnsiTheme="minorBidi" w:cstheme="minorBidi"/>
                <w:b/>
                <w:bCs/>
                <w:sz w:val="24"/>
                <w:szCs w:val="24"/>
                <w:rtl/>
              </w:rPr>
            </w:pPr>
          </w:p>
        </w:tc>
      </w:tr>
      <w:tr w:rsidR="00503CED" w:rsidRPr="001D2E38" w14:paraId="58DEF6B4" w14:textId="77777777" w:rsidTr="00820846">
        <w:tc>
          <w:tcPr>
            <w:tcW w:w="496" w:type="pct"/>
            <w:vAlign w:val="center"/>
          </w:tcPr>
          <w:p w14:paraId="6AB784AC" w14:textId="05F8EE74" w:rsidR="00503CED" w:rsidRPr="001D2E38" w:rsidRDefault="00503CED"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2-2-4</w:t>
            </w:r>
          </w:p>
        </w:tc>
        <w:tc>
          <w:tcPr>
            <w:tcW w:w="953" w:type="pct"/>
          </w:tcPr>
          <w:p w14:paraId="7C98FEB1" w14:textId="39E07909" w:rsidR="00503CED" w:rsidRPr="001D2E38" w:rsidRDefault="00503CED" w:rsidP="00437EE5">
            <w:pPr>
              <w:ind w:left="83" w:hanging="83"/>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تعد المؤسسة خطط</w:t>
            </w:r>
            <w:r w:rsidRPr="001D2E38">
              <w:rPr>
                <w:rFonts w:asciiTheme="minorBidi" w:hAnsiTheme="minorBidi" w:cstheme="minorBidi" w:hint="cs"/>
                <w:color w:val="000000" w:themeColor="text1"/>
                <w:sz w:val="24"/>
                <w:szCs w:val="24"/>
                <w:rtl/>
                <w:lang w:val="en-GB" w:eastAsia="en-GB" w:bidi="ar-BH"/>
              </w:rPr>
              <w:t>ا</w:t>
            </w:r>
            <w:r w:rsidRPr="001D2E38">
              <w:rPr>
                <w:rFonts w:asciiTheme="minorBidi" w:hAnsiTheme="minorBidi" w:cstheme="minorBidi"/>
                <w:color w:val="000000" w:themeColor="text1"/>
                <w:sz w:val="24"/>
                <w:szCs w:val="24"/>
                <w:rtl/>
                <w:lang w:val="en-GB" w:eastAsia="en-GB" w:bidi="ar-IQ"/>
              </w:rPr>
              <w:t xml:space="preserve"> للمواكبة متى استدعت الضرورة، وخطة لإدارة المخاطر والأزمات تجنباً للتهديدات التي تحيط بها. </w:t>
            </w:r>
          </w:p>
        </w:tc>
        <w:tc>
          <w:tcPr>
            <w:tcW w:w="439" w:type="pct"/>
          </w:tcPr>
          <w:p w14:paraId="146FC8E9" w14:textId="2633992E" w:rsidR="00503CED" w:rsidRPr="001D2E38" w:rsidRDefault="00503CED" w:rsidP="00437EE5">
            <w:pPr>
              <w:jc w:val="both"/>
              <w:rPr>
                <w:rFonts w:asciiTheme="minorBidi" w:hAnsiTheme="minorBidi" w:cstheme="minorBidi"/>
                <w:b/>
                <w:bCs/>
                <w:sz w:val="24"/>
                <w:szCs w:val="24"/>
                <w:rtl/>
                <w:lang w:bidi="ar-YE"/>
              </w:rPr>
            </w:pPr>
          </w:p>
        </w:tc>
        <w:tc>
          <w:tcPr>
            <w:tcW w:w="357" w:type="pct"/>
          </w:tcPr>
          <w:p w14:paraId="1F7B48D2" w14:textId="77777777" w:rsidR="00503CED" w:rsidRPr="001D2E38" w:rsidRDefault="00503CED" w:rsidP="00437EE5">
            <w:pPr>
              <w:jc w:val="both"/>
              <w:rPr>
                <w:rFonts w:asciiTheme="minorBidi" w:hAnsiTheme="minorBidi" w:cstheme="minorBidi"/>
                <w:b/>
                <w:bCs/>
                <w:sz w:val="24"/>
                <w:szCs w:val="24"/>
                <w:rtl/>
                <w:lang w:bidi="ar-YE"/>
              </w:rPr>
            </w:pPr>
          </w:p>
        </w:tc>
        <w:tc>
          <w:tcPr>
            <w:tcW w:w="508" w:type="pct"/>
          </w:tcPr>
          <w:p w14:paraId="57A56047" w14:textId="77777777" w:rsidR="00503CED" w:rsidRPr="001D2E38" w:rsidRDefault="00503CED" w:rsidP="00437EE5">
            <w:pPr>
              <w:jc w:val="both"/>
              <w:rPr>
                <w:rFonts w:asciiTheme="minorBidi" w:hAnsiTheme="minorBidi" w:cstheme="minorBidi"/>
                <w:b/>
                <w:bCs/>
                <w:sz w:val="24"/>
                <w:szCs w:val="24"/>
                <w:rtl/>
                <w:lang w:bidi="ar-YE"/>
              </w:rPr>
            </w:pPr>
          </w:p>
        </w:tc>
        <w:tc>
          <w:tcPr>
            <w:tcW w:w="434" w:type="pct"/>
          </w:tcPr>
          <w:p w14:paraId="7E6B6246" w14:textId="77777777" w:rsidR="00503CED" w:rsidRPr="001D2E38" w:rsidRDefault="00503CED" w:rsidP="00437EE5">
            <w:pPr>
              <w:jc w:val="both"/>
              <w:rPr>
                <w:rFonts w:asciiTheme="minorBidi" w:hAnsiTheme="minorBidi" w:cstheme="minorBidi"/>
                <w:b/>
                <w:bCs/>
                <w:sz w:val="24"/>
                <w:szCs w:val="24"/>
                <w:rtl/>
                <w:lang w:bidi="ar-YE"/>
              </w:rPr>
            </w:pPr>
          </w:p>
        </w:tc>
        <w:tc>
          <w:tcPr>
            <w:tcW w:w="585" w:type="pct"/>
          </w:tcPr>
          <w:p w14:paraId="78A61981" w14:textId="77777777" w:rsidR="00503CED" w:rsidRPr="001D2E38" w:rsidRDefault="00503CED" w:rsidP="00437EE5">
            <w:pPr>
              <w:jc w:val="both"/>
              <w:rPr>
                <w:rFonts w:asciiTheme="minorBidi" w:hAnsiTheme="minorBidi" w:cstheme="minorBidi"/>
                <w:b/>
                <w:bCs/>
                <w:sz w:val="24"/>
                <w:szCs w:val="24"/>
                <w:rtl/>
                <w:lang w:bidi="ar-YE"/>
              </w:rPr>
            </w:pPr>
          </w:p>
        </w:tc>
        <w:tc>
          <w:tcPr>
            <w:tcW w:w="508" w:type="pct"/>
          </w:tcPr>
          <w:p w14:paraId="172D504B" w14:textId="77777777" w:rsidR="00503CED" w:rsidRPr="001D2E38" w:rsidRDefault="00503CED" w:rsidP="00437EE5">
            <w:pPr>
              <w:jc w:val="both"/>
              <w:rPr>
                <w:rFonts w:asciiTheme="minorBidi" w:hAnsiTheme="minorBidi" w:cstheme="minorBidi"/>
                <w:b/>
                <w:bCs/>
                <w:sz w:val="24"/>
                <w:szCs w:val="24"/>
                <w:rtl/>
                <w:lang w:bidi="ar-YE"/>
              </w:rPr>
            </w:pPr>
          </w:p>
        </w:tc>
        <w:tc>
          <w:tcPr>
            <w:tcW w:w="720" w:type="pct"/>
          </w:tcPr>
          <w:p w14:paraId="406E0C69" w14:textId="77777777" w:rsidR="00503CED" w:rsidRPr="001D2E38" w:rsidRDefault="00503CED" w:rsidP="00437EE5">
            <w:pPr>
              <w:jc w:val="both"/>
              <w:rPr>
                <w:rFonts w:asciiTheme="minorBidi" w:hAnsiTheme="minorBidi" w:cstheme="minorBidi"/>
                <w:b/>
                <w:bCs/>
                <w:sz w:val="24"/>
                <w:szCs w:val="24"/>
                <w:rtl/>
                <w:lang w:bidi="ar-YE"/>
              </w:rPr>
            </w:pPr>
          </w:p>
        </w:tc>
      </w:tr>
      <w:tr w:rsidR="00503CED" w:rsidRPr="001D2E38" w14:paraId="6709A695" w14:textId="77777777" w:rsidTr="00820846">
        <w:tc>
          <w:tcPr>
            <w:tcW w:w="496" w:type="pct"/>
            <w:vAlign w:val="center"/>
          </w:tcPr>
          <w:p w14:paraId="7CAB3A11" w14:textId="6279BC32" w:rsidR="00503CED" w:rsidRPr="001D2E38" w:rsidRDefault="00503CED"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2-2-5</w:t>
            </w:r>
          </w:p>
        </w:tc>
        <w:tc>
          <w:tcPr>
            <w:tcW w:w="953" w:type="pct"/>
          </w:tcPr>
          <w:p w14:paraId="4FDFA6D8" w14:textId="6C5D2679" w:rsidR="00503CED" w:rsidRPr="001D2E38" w:rsidRDefault="00503CED" w:rsidP="00437EE5">
            <w:pPr>
              <w:ind w:left="83" w:hanging="83"/>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تمتلك المؤسسة ألية واضحة للتقييم والمتابعة عن سير تنفيذ الخطة الاستراتيجية ومؤشرات الأداء وفقاً لنماذج محددة تتسم بالوضوح وسهولة التطبيق.</w:t>
            </w:r>
          </w:p>
        </w:tc>
        <w:tc>
          <w:tcPr>
            <w:tcW w:w="439" w:type="pct"/>
          </w:tcPr>
          <w:p w14:paraId="5210924C" w14:textId="248843D1" w:rsidR="00503CED" w:rsidRPr="001D2E38" w:rsidRDefault="00503CED" w:rsidP="00437EE5">
            <w:pPr>
              <w:jc w:val="both"/>
              <w:rPr>
                <w:rFonts w:asciiTheme="minorBidi" w:hAnsiTheme="minorBidi" w:cstheme="minorBidi"/>
                <w:b/>
                <w:bCs/>
                <w:sz w:val="24"/>
                <w:szCs w:val="24"/>
                <w:rtl/>
                <w:lang w:bidi="ar-YE"/>
              </w:rPr>
            </w:pPr>
          </w:p>
        </w:tc>
        <w:tc>
          <w:tcPr>
            <w:tcW w:w="357" w:type="pct"/>
          </w:tcPr>
          <w:p w14:paraId="60C941AD" w14:textId="77777777" w:rsidR="00503CED" w:rsidRPr="001D2E38" w:rsidRDefault="00503CED" w:rsidP="00437EE5">
            <w:pPr>
              <w:jc w:val="both"/>
              <w:rPr>
                <w:rFonts w:asciiTheme="minorBidi" w:hAnsiTheme="minorBidi" w:cstheme="minorBidi"/>
                <w:b/>
                <w:bCs/>
                <w:sz w:val="24"/>
                <w:szCs w:val="24"/>
                <w:rtl/>
                <w:lang w:bidi="ar-YE"/>
              </w:rPr>
            </w:pPr>
          </w:p>
        </w:tc>
        <w:tc>
          <w:tcPr>
            <w:tcW w:w="508" w:type="pct"/>
          </w:tcPr>
          <w:p w14:paraId="23E98269" w14:textId="77777777" w:rsidR="00503CED" w:rsidRPr="001D2E38" w:rsidRDefault="00503CED" w:rsidP="00437EE5">
            <w:pPr>
              <w:jc w:val="both"/>
              <w:rPr>
                <w:rFonts w:asciiTheme="minorBidi" w:hAnsiTheme="minorBidi" w:cstheme="minorBidi"/>
                <w:b/>
                <w:bCs/>
                <w:sz w:val="24"/>
                <w:szCs w:val="24"/>
                <w:rtl/>
                <w:lang w:bidi="ar-YE"/>
              </w:rPr>
            </w:pPr>
          </w:p>
        </w:tc>
        <w:tc>
          <w:tcPr>
            <w:tcW w:w="434" w:type="pct"/>
          </w:tcPr>
          <w:p w14:paraId="503CB396" w14:textId="77777777" w:rsidR="00503CED" w:rsidRPr="001D2E38" w:rsidRDefault="00503CED" w:rsidP="00437EE5">
            <w:pPr>
              <w:jc w:val="both"/>
              <w:rPr>
                <w:rFonts w:asciiTheme="minorBidi" w:hAnsiTheme="minorBidi" w:cstheme="minorBidi"/>
                <w:b/>
                <w:bCs/>
                <w:sz w:val="24"/>
                <w:szCs w:val="24"/>
                <w:rtl/>
                <w:lang w:bidi="ar-YE"/>
              </w:rPr>
            </w:pPr>
          </w:p>
        </w:tc>
        <w:tc>
          <w:tcPr>
            <w:tcW w:w="585" w:type="pct"/>
          </w:tcPr>
          <w:p w14:paraId="43C2593C" w14:textId="77777777" w:rsidR="00503CED" w:rsidRPr="001D2E38" w:rsidRDefault="00503CED" w:rsidP="00437EE5">
            <w:pPr>
              <w:jc w:val="both"/>
              <w:rPr>
                <w:rFonts w:asciiTheme="minorBidi" w:hAnsiTheme="minorBidi" w:cstheme="minorBidi"/>
                <w:b/>
                <w:bCs/>
                <w:sz w:val="24"/>
                <w:szCs w:val="24"/>
                <w:rtl/>
                <w:lang w:bidi="ar-YE"/>
              </w:rPr>
            </w:pPr>
          </w:p>
        </w:tc>
        <w:tc>
          <w:tcPr>
            <w:tcW w:w="508" w:type="pct"/>
          </w:tcPr>
          <w:p w14:paraId="11E6212D" w14:textId="77777777" w:rsidR="00503CED" w:rsidRPr="001D2E38" w:rsidRDefault="00503CED" w:rsidP="00437EE5">
            <w:pPr>
              <w:jc w:val="both"/>
              <w:rPr>
                <w:rFonts w:asciiTheme="minorBidi" w:hAnsiTheme="minorBidi" w:cstheme="minorBidi"/>
                <w:b/>
                <w:bCs/>
                <w:sz w:val="24"/>
                <w:szCs w:val="24"/>
                <w:rtl/>
                <w:lang w:bidi="ar-YE"/>
              </w:rPr>
            </w:pPr>
          </w:p>
        </w:tc>
        <w:tc>
          <w:tcPr>
            <w:tcW w:w="720" w:type="pct"/>
          </w:tcPr>
          <w:p w14:paraId="44936EAC" w14:textId="77777777" w:rsidR="00503CED" w:rsidRPr="001D2E38" w:rsidRDefault="00503CED" w:rsidP="00437EE5">
            <w:pPr>
              <w:jc w:val="both"/>
              <w:rPr>
                <w:rFonts w:asciiTheme="minorBidi" w:hAnsiTheme="minorBidi" w:cstheme="minorBidi"/>
                <w:b/>
                <w:bCs/>
                <w:sz w:val="24"/>
                <w:szCs w:val="24"/>
                <w:rtl/>
                <w:lang w:bidi="ar-YE"/>
              </w:rPr>
            </w:pPr>
          </w:p>
        </w:tc>
      </w:tr>
      <w:tr w:rsidR="00503CED" w:rsidRPr="001D2E38" w14:paraId="379DE53E" w14:textId="77777777" w:rsidTr="00820846">
        <w:tc>
          <w:tcPr>
            <w:tcW w:w="496" w:type="pct"/>
            <w:vAlign w:val="center"/>
          </w:tcPr>
          <w:p w14:paraId="784883C2" w14:textId="0B49A56A" w:rsidR="00503CED" w:rsidRPr="001D2E38" w:rsidRDefault="00503CED"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2-2-6</w:t>
            </w:r>
          </w:p>
        </w:tc>
        <w:tc>
          <w:tcPr>
            <w:tcW w:w="953" w:type="pct"/>
          </w:tcPr>
          <w:p w14:paraId="10F39D52" w14:textId="0A8F9520" w:rsidR="00503CED" w:rsidRPr="001D2E38" w:rsidRDefault="00503CED" w:rsidP="00437EE5">
            <w:pPr>
              <w:ind w:left="83" w:hanging="83"/>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تراجع المؤسسة وتطور خطتها الاستراتيجية في ضوء التغيرات البيئية المحيطة وبما يحقق صورتها وتحسينها المستمر.</w:t>
            </w:r>
          </w:p>
        </w:tc>
        <w:tc>
          <w:tcPr>
            <w:tcW w:w="439" w:type="pct"/>
          </w:tcPr>
          <w:p w14:paraId="6CE6FF5E" w14:textId="1A9E750E" w:rsidR="00503CED" w:rsidRPr="001D2E38" w:rsidRDefault="00503CED" w:rsidP="00437EE5">
            <w:pPr>
              <w:jc w:val="both"/>
              <w:rPr>
                <w:rFonts w:asciiTheme="minorBidi" w:hAnsiTheme="minorBidi" w:cstheme="minorBidi"/>
                <w:b/>
                <w:bCs/>
                <w:sz w:val="24"/>
                <w:szCs w:val="24"/>
                <w:rtl/>
                <w:lang w:bidi="ar-YE"/>
              </w:rPr>
            </w:pPr>
          </w:p>
        </w:tc>
        <w:tc>
          <w:tcPr>
            <w:tcW w:w="357" w:type="pct"/>
          </w:tcPr>
          <w:p w14:paraId="74DFBC45" w14:textId="77777777" w:rsidR="00503CED" w:rsidRPr="001D2E38" w:rsidRDefault="00503CED" w:rsidP="00437EE5">
            <w:pPr>
              <w:jc w:val="both"/>
              <w:rPr>
                <w:rFonts w:asciiTheme="minorBidi" w:hAnsiTheme="minorBidi" w:cstheme="minorBidi"/>
                <w:b/>
                <w:bCs/>
                <w:sz w:val="24"/>
                <w:szCs w:val="24"/>
                <w:rtl/>
                <w:lang w:bidi="ar-YE"/>
              </w:rPr>
            </w:pPr>
          </w:p>
        </w:tc>
        <w:tc>
          <w:tcPr>
            <w:tcW w:w="508" w:type="pct"/>
          </w:tcPr>
          <w:p w14:paraId="46469E79" w14:textId="77777777" w:rsidR="00503CED" w:rsidRPr="001D2E38" w:rsidRDefault="00503CED" w:rsidP="00437EE5">
            <w:pPr>
              <w:jc w:val="both"/>
              <w:rPr>
                <w:rFonts w:asciiTheme="minorBidi" w:hAnsiTheme="minorBidi" w:cstheme="minorBidi"/>
                <w:b/>
                <w:bCs/>
                <w:sz w:val="24"/>
                <w:szCs w:val="24"/>
                <w:rtl/>
                <w:lang w:bidi="ar-YE"/>
              </w:rPr>
            </w:pPr>
          </w:p>
        </w:tc>
        <w:tc>
          <w:tcPr>
            <w:tcW w:w="434" w:type="pct"/>
          </w:tcPr>
          <w:p w14:paraId="1E3A6818" w14:textId="77777777" w:rsidR="00503CED" w:rsidRPr="001D2E38" w:rsidRDefault="00503CED" w:rsidP="00437EE5">
            <w:pPr>
              <w:jc w:val="both"/>
              <w:rPr>
                <w:rFonts w:asciiTheme="minorBidi" w:hAnsiTheme="minorBidi" w:cstheme="minorBidi"/>
                <w:b/>
                <w:bCs/>
                <w:sz w:val="24"/>
                <w:szCs w:val="24"/>
                <w:rtl/>
                <w:lang w:bidi="ar-YE"/>
              </w:rPr>
            </w:pPr>
          </w:p>
        </w:tc>
        <w:tc>
          <w:tcPr>
            <w:tcW w:w="585" w:type="pct"/>
          </w:tcPr>
          <w:p w14:paraId="41B815EB" w14:textId="77777777" w:rsidR="00503CED" w:rsidRPr="001D2E38" w:rsidRDefault="00503CED" w:rsidP="00437EE5">
            <w:pPr>
              <w:jc w:val="both"/>
              <w:rPr>
                <w:rFonts w:asciiTheme="minorBidi" w:hAnsiTheme="minorBidi" w:cstheme="minorBidi"/>
                <w:b/>
                <w:bCs/>
                <w:sz w:val="24"/>
                <w:szCs w:val="24"/>
                <w:rtl/>
                <w:lang w:bidi="ar-YE"/>
              </w:rPr>
            </w:pPr>
          </w:p>
        </w:tc>
        <w:tc>
          <w:tcPr>
            <w:tcW w:w="508" w:type="pct"/>
          </w:tcPr>
          <w:p w14:paraId="4E2DB0DC" w14:textId="77777777" w:rsidR="00503CED" w:rsidRPr="001D2E38" w:rsidRDefault="00503CED" w:rsidP="00437EE5">
            <w:pPr>
              <w:jc w:val="both"/>
              <w:rPr>
                <w:rFonts w:asciiTheme="minorBidi" w:hAnsiTheme="minorBidi" w:cstheme="minorBidi"/>
                <w:b/>
                <w:bCs/>
                <w:sz w:val="24"/>
                <w:szCs w:val="24"/>
                <w:rtl/>
                <w:lang w:bidi="ar-YE"/>
              </w:rPr>
            </w:pPr>
          </w:p>
        </w:tc>
        <w:tc>
          <w:tcPr>
            <w:tcW w:w="720" w:type="pct"/>
          </w:tcPr>
          <w:p w14:paraId="49E6D59E" w14:textId="77777777" w:rsidR="00503CED" w:rsidRPr="001D2E38" w:rsidRDefault="00503CED" w:rsidP="00437EE5">
            <w:pPr>
              <w:jc w:val="both"/>
              <w:rPr>
                <w:rFonts w:asciiTheme="minorBidi" w:hAnsiTheme="minorBidi" w:cstheme="minorBidi"/>
                <w:b/>
                <w:bCs/>
                <w:sz w:val="24"/>
                <w:szCs w:val="24"/>
                <w:rtl/>
                <w:lang w:bidi="ar-YE"/>
              </w:rPr>
            </w:pPr>
          </w:p>
        </w:tc>
      </w:tr>
      <w:tr w:rsidR="00503CED" w:rsidRPr="001D2E38" w14:paraId="6F0B8AC2" w14:textId="77777777" w:rsidTr="00820846">
        <w:tc>
          <w:tcPr>
            <w:tcW w:w="496" w:type="pct"/>
            <w:shd w:val="clear" w:color="auto" w:fill="DBE5F1" w:themeFill="accent1" w:themeFillTint="33"/>
          </w:tcPr>
          <w:p w14:paraId="6F634006" w14:textId="77777777" w:rsidR="00503CED" w:rsidRPr="001D2E38" w:rsidRDefault="00503CED"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الإجمالي</w:t>
            </w:r>
          </w:p>
        </w:tc>
        <w:tc>
          <w:tcPr>
            <w:tcW w:w="953" w:type="pct"/>
            <w:shd w:val="clear" w:color="auto" w:fill="DBE5F1" w:themeFill="accent1" w:themeFillTint="33"/>
          </w:tcPr>
          <w:p w14:paraId="4D9C087C" w14:textId="77777777" w:rsidR="00503CED" w:rsidRPr="001D2E38" w:rsidRDefault="00503CED"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الإجمالي</w:t>
            </w:r>
          </w:p>
        </w:tc>
        <w:tc>
          <w:tcPr>
            <w:tcW w:w="439" w:type="pct"/>
            <w:shd w:val="clear" w:color="auto" w:fill="DBE5F1" w:themeFill="accent1" w:themeFillTint="33"/>
          </w:tcPr>
          <w:p w14:paraId="75FE62DF" w14:textId="77777777" w:rsidR="00503CED" w:rsidRPr="001D2E38" w:rsidRDefault="00503CED" w:rsidP="00437EE5">
            <w:pPr>
              <w:jc w:val="both"/>
              <w:rPr>
                <w:rFonts w:asciiTheme="minorBidi" w:hAnsiTheme="minorBidi" w:cstheme="minorBidi"/>
                <w:b/>
                <w:bCs/>
                <w:sz w:val="24"/>
                <w:szCs w:val="24"/>
                <w:rtl/>
                <w:lang w:bidi="ar-YE"/>
              </w:rPr>
            </w:pPr>
          </w:p>
        </w:tc>
        <w:tc>
          <w:tcPr>
            <w:tcW w:w="3112" w:type="pct"/>
            <w:gridSpan w:val="6"/>
            <w:shd w:val="clear" w:color="auto" w:fill="DBE5F1" w:themeFill="accent1" w:themeFillTint="33"/>
          </w:tcPr>
          <w:p w14:paraId="3B23FF72" w14:textId="77777777" w:rsidR="00503CED" w:rsidRPr="001D2E38" w:rsidRDefault="00503CED" w:rsidP="00437EE5">
            <w:pPr>
              <w:jc w:val="both"/>
              <w:rPr>
                <w:rFonts w:asciiTheme="minorBidi" w:hAnsiTheme="minorBidi" w:cstheme="minorBidi"/>
                <w:b/>
                <w:bCs/>
                <w:sz w:val="24"/>
                <w:szCs w:val="24"/>
                <w:rtl/>
                <w:lang w:bidi="ar-YE"/>
              </w:rPr>
            </w:pPr>
          </w:p>
        </w:tc>
      </w:tr>
    </w:tbl>
    <w:p w14:paraId="79D3FB44" w14:textId="77777777" w:rsidR="00503CED" w:rsidRPr="001D2E38" w:rsidRDefault="00503CED" w:rsidP="00437EE5">
      <w:pPr>
        <w:pStyle w:val="Heading1"/>
        <w:spacing w:line="360" w:lineRule="auto"/>
        <w:rPr>
          <w:color w:val="000000" w:themeColor="text1"/>
          <w:sz w:val="24"/>
          <w:szCs w:val="24"/>
          <w:rtl/>
        </w:rPr>
      </w:pPr>
      <w:bookmarkStart w:id="30" w:name="_Toc99707601"/>
      <w:bookmarkEnd w:id="27"/>
    </w:p>
    <w:p w14:paraId="5A3FF092" w14:textId="4210F6E9" w:rsidR="00960A45" w:rsidRPr="001D2E38" w:rsidRDefault="00503CED" w:rsidP="00960A45">
      <w:pPr>
        <w:pStyle w:val="Heading1"/>
        <w:spacing w:line="360" w:lineRule="auto"/>
        <w:rPr>
          <w:rFonts w:asciiTheme="minorBidi" w:hAnsiTheme="minorBidi" w:cstheme="minorBidi"/>
          <w:b/>
          <w:bCs/>
          <w:color w:val="000000" w:themeColor="text1"/>
          <w:sz w:val="24"/>
          <w:szCs w:val="24"/>
          <w:u w:val="single"/>
          <w:rtl/>
          <w:lang w:bidi="ar-YE"/>
        </w:rPr>
      </w:pPr>
      <w:bookmarkStart w:id="31" w:name="_Toc185072726"/>
      <w:r w:rsidRPr="001D2E38">
        <w:rPr>
          <w:b/>
          <w:bCs/>
          <w:color w:val="000000" w:themeColor="text1"/>
          <w:sz w:val="24"/>
          <w:szCs w:val="24"/>
          <w:u w:val="single"/>
          <w:rtl/>
        </w:rPr>
        <w:t>المعيار الثاني: القيادة والحوكمة</w:t>
      </w:r>
      <w:bookmarkEnd w:id="30"/>
      <w:bookmarkEnd w:id="31"/>
    </w:p>
    <w:p w14:paraId="11C5D84A" w14:textId="67707533" w:rsidR="00A84D37" w:rsidRPr="001D2E38" w:rsidRDefault="004A76ED" w:rsidP="00960A45">
      <w:pPr>
        <w:pStyle w:val="Heading1"/>
        <w:spacing w:line="360" w:lineRule="auto"/>
        <w:ind w:left="720"/>
        <w:rPr>
          <w:rFonts w:asciiTheme="minorBidi" w:hAnsiTheme="minorBidi" w:cstheme="minorBidi"/>
          <w:bCs/>
          <w:color w:val="000000" w:themeColor="text1"/>
          <w:sz w:val="24"/>
          <w:szCs w:val="24"/>
          <w:rtl/>
        </w:rPr>
      </w:pPr>
      <w:bookmarkStart w:id="32" w:name="_Toc185072727"/>
      <w:r w:rsidRPr="001D2E38">
        <w:rPr>
          <w:rFonts w:asciiTheme="minorBidi" w:hAnsiTheme="minorBidi" w:cstheme="minorBidi" w:hint="cs"/>
          <w:bCs/>
          <w:color w:val="000000" w:themeColor="text1"/>
          <w:sz w:val="24"/>
          <w:szCs w:val="24"/>
          <w:rtl/>
        </w:rPr>
        <w:t xml:space="preserve">المعيار الفرعي الأول: </w:t>
      </w:r>
      <w:r w:rsidR="00503CED" w:rsidRPr="001D2E38">
        <w:rPr>
          <w:rFonts w:asciiTheme="minorBidi" w:hAnsiTheme="minorBidi" w:cstheme="minorBidi"/>
          <w:bCs/>
          <w:color w:val="000000" w:themeColor="text1"/>
          <w:sz w:val="24"/>
          <w:szCs w:val="24"/>
          <w:rtl/>
        </w:rPr>
        <w:t>الهيكل التنظيمي</w:t>
      </w:r>
      <w:bookmarkEnd w:id="32"/>
    </w:p>
    <w:p w14:paraId="61D9DBCF" w14:textId="77777777" w:rsidR="00503CED" w:rsidRPr="001D2E38" w:rsidRDefault="00503CED" w:rsidP="00437EE5">
      <w:pPr>
        <w:rPr>
          <w:rFonts w:eastAsia="Sakkal Majalla"/>
          <w:rtl/>
        </w:rPr>
      </w:pPr>
    </w:p>
    <w:tbl>
      <w:tblPr>
        <w:tblStyle w:val="TableGrid"/>
        <w:bidiVisual/>
        <w:tblW w:w="5000" w:type="pct"/>
        <w:tblLook w:val="04A0" w:firstRow="1" w:lastRow="0" w:firstColumn="1" w:lastColumn="0" w:noHBand="0" w:noVBand="1"/>
      </w:tblPr>
      <w:tblGrid>
        <w:gridCol w:w="1121"/>
        <w:gridCol w:w="2528"/>
        <w:gridCol w:w="783"/>
        <w:gridCol w:w="767"/>
        <w:gridCol w:w="797"/>
        <w:gridCol w:w="734"/>
        <w:gridCol w:w="886"/>
        <w:gridCol w:w="748"/>
        <w:gridCol w:w="986"/>
      </w:tblGrid>
      <w:tr w:rsidR="0078144D" w:rsidRPr="001D2E38" w14:paraId="68B365D8" w14:textId="77777777" w:rsidTr="003248BE">
        <w:trPr>
          <w:trHeight w:val="135"/>
        </w:trPr>
        <w:tc>
          <w:tcPr>
            <w:tcW w:w="529" w:type="pct"/>
            <w:vMerge w:val="restart"/>
            <w:shd w:val="clear" w:color="auto" w:fill="C6D9F1" w:themeFill="text2" w:themeFillTint="33"/>
            <w:vAlign w:val="center"/>
          </w:tcPr>
          <w:p w14:paraId="67F75B62" w14:textId="77777777" w:rsidR="00A84D37" w:rsidRPr="001D2E38" w:rsidRDefault="00A84D37" w:rsidP="00437EE5">
            <w:pPr>
              <w:jc w:val="center"/>
              <w:rPr>
                <w:rFonts w:asciiTheme="minorBidi" w:hAnsiTheme="minorBidi" w:cstheme="minorBidi"/>
                <w:b/>
                <w:bCs/>
                <w:sz w:val="24"/>
                <w:szCs w:val="24"/>
                <w:rtl/>
              </w:rPr>
            </w:pPr>
          </w:p>
        </w:tc>
        <w:tc>
          <w:tcPr>
            <w:tcW w:w="1370" w:type="pct"/>
            <w:vMerge w:val="restart"/>
            <w:shd w:val="clear" w:color="auto" w:fill="C6D9F1" w:themeFill="text2" w:themeFillTint="33"/>
            <w:vAlign w:val="center"/>
          </w:tcPr>
          <w:p w14:paraId="1779B5BE" w14:textId="77777777" w:rsidR="00A84D37" w:rsidRPr="001D2E38" w:rsidRDefault="00A84D37"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101" w:type="pct"/>
            <w:gridSpan w:val="7"/>
            <w:shd w:val="clear" w:color="auto" w:fill="C6D9F1" w:themeFill="text2" w:themeFillTint="33"/>
            <w:vAlign w:val="center"/>
          </w:tcPr>
          <w:p w14:paraId="333DE628" w14:textId="592615EC" w:rsidR="00A84D37"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8</w:t>
            </w:r>
            <w:r w:rsidRPr="001D2E38">
              <w:rPr>
                <w:rFonts w:asciiTheme="minorBidi" w:hAnsiTheme="minorBidi" w:cstheme="minorBidi"/>
                <w:b/>
                <w:bCs/>
                <w:sz w:val="24"/>
                <w:szCs w:val="24"/>
                <w:rtl/>
                <w:lang w:bidi="ar-YE"/>
              </w:rPr>
              <w:t>)</w:t>
            </w:r>
            <w:r w:rsidR="00A84D37" w:rsidRPr="001D2E38">
              <w:rPr>
                <w:rFonts w:asciiTheme="minorBidi" w:hAnsiTheme="minorBidi" w:cstheme="minorBidi" w:hint="cs"/>
                <w:b/>
                <w:bCs/>
                <w:sz w:val="24"/>
                <w:szCs w:val="24"/>
                <w:rtl/>
                <w:lang w:bidi="ar-YE"/>
              </w:rPr>
              <w:t xml:space="preserve"> </w:t>
            </w:r>
            <w:r w:rsidR="00A84D37" w:rsidRPr="001D2E38">
              <w:rPr>
                <w:rFonts w:asciiTheme="minorBidi" w:hAnsiTheme="minorBidi" w:cstheme="minorBidi"/>
                <w:b/>
                <w:bCs/>
                <w:sz w:val="24"/>
                <w:szCs w:val="24"/>
                <w:rtl/>
              </w:rPr>
              <w:t xml:space="preserve">يعبأ من قبل </w:t>
            </w:r>
            <w:r w:rsidR="004E51D7" w:rsidRPr="001D2E38">
              <w:rPr>
                <w:rFonts w:asciiTheme="minorBidi" w:hAnsiTheme="minorBidi" w:cstheme="minorBidi" w:hint="cs"/>
                <w:b/>
                <w:bCs/>
                <w:sz w:val="24"/>
                <w:szCs w:val="24"/>
                <w:rtl/>
              </w:rPr>
              <w:t>فريق</w:t>
            </w:r>
            <w:r w:rsidR="00A84D37" w:rsidRPr="001D2E38">
              <w:rPr>
                <w:rFonts w:asciiTheme="minorBidi" w:hAnsiTheme="minorBidi" w:cstheme="minorBidi"/>
                <w:b/>
                <w:bCs/>
                <w:sz w:val="24"/>
                <w:szCs w:val="24"/>
                <w:rtl/>
              </w:rPr>
              <w:t xml:space="preserve"> المقيمين الخارجين </w:t>
            </w:r>
          </w:p>
        </w:tc>
      </w:tr>
      <w:tr w:rsidR="0078144D" w:rsidRPr="001D2E38" w14:paraId="4365AA9C" w14:textId="77777777" w:rsidTr="003248BE">
        <w:trPr>
          <w:trHeight w:val="135"/>
        </w:trPr>
        <w:tc>
          <w:tcPr>
            <w:tcW w:w="529" w:type="pct"/>
            <w:vMerge/>
            <w:shd w:val="clear" w:color="auto" w:fill="C6D9F1" w:themeFill="text2" w:themeFillTint="33"/>
            <w:vAlign w:val="center"/>
          </w:tcPr>
          <w:p w14:paraId="4556FD17" w14:textId="77777777" w:rsidR="006F585E" w:rsidRPr="001D2E38" w:rsidRDefault="006F585E" w:rsidP="00437EE5">
            <w:pPr>
              <w:jc w:val="center"/>
              <w:rPr>
                <w:rFonts w:asciiTheme="minorBidi" w:hAnsiTheme="minorBidi" w:cstheme="minorBidi"/>
                <w:b/>
                <w:bCs/>
                <w:sz w:val="24"/>
                <w:szCs w:val="24"/>
                <w:rtl/>
              </w:rPr>
            </w:pPr>
          </w:p>
        </w:tc>
        <w:tc>
          <w:tcPr>
            <w:tcW w:w="1370" w:type="pct"/>
            <w:vMerge/>
            <w:shd w:val="clear" w:color="auto" w:fill="C6D9F1" w:themeFill="text2" w:themeFillTint="33"/>
            <w:vAlign w:val="center"/>
          </w:tcPr>
          <w:p w14:paraId="35382B3B" w14:textId="77777777" w:rsidR="006F585E" w:rsidRPr="001D2E38" w:rsidRDefault="006F585E" w:rsidP="00437EE5">
            <w:pPr>
              <w:jc w:val="center"/>
              <w:rPr>
                <w:rFonts w:asciiTheme="minorBidi" w:hAnsiTheme="minorBidi" w:cstheme="minorBidi"/>
                <w:b/>
                <w:bCs/>
                <w:sz w:val="24"/>
                <w:szCs w:val="24"/>
                <w:rtl/>
              </w:rPr>
            </w:pPr>
          </w:p>
        </w:tc>
        <w:tc>
          <w:tcPr>
            <w:tcW w:w="3101" w:type="pct"/>
            <w:gridSpan w:val="7"/>
            <w:shd w:val="clear" w:color="auto" w:fill="C6D9F1" w:themeFill="text2" w:themeFillTint="33"/>
            <w:vAlign w:val="center"/>
          </w:tcPr>
          <w:p w14:paraId="7DF537AC" w14:textId="77777777" w:rsidR="006F585E" w:rsidRPr="001D2E38" w:rsidRDefault="006F585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78144D" w:rsidRPr="001D2E38" w14:paraId="693C204C" w14:textId="77777777" w:rsidTr="003248BE">
        <w:trPr>
          <w:trHeight w:val="647"/>
        </w:trPr>
        <w:tc>
          <w:tcPr>
            <w:tcW w:w="529" w:type="pct"/>
            <w:vAlign w:val="center"/>
          </w:tcPr>
          <w:p w14:paraId="2E4EF685" w14:textId="20831D29"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370" w:type="pct"/>
            <w:vAlign w:val="center"/>
          </w:tcPr>
          <w:p w14:paraId="2654099C" w14:textId="3518F745"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19" w:type="pct"/>
            <w:vAlign w:val="center"/>
          </w:tcPr>
          <w:p w14:paraId="2F1E71F0" w14:textId="3142E172"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10" w:type="pct"/>
            <w:vAlign w:val="center"/>
          </w:tcPr>
          <w:p w14:paraId="3E05DD21"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26" w:type="pct"/>
            <w:vAlign w:val="center"/>
          </w:tcPr>
          <w:p w14:paraId="02011146"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3" w:type="pct"/>
            <w:vAlign w:val="center"/>
          </w:tcPr>
          <w:p w14:paraId="7E0050CA"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6D285596"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74" w:type="pct"/>
            <w:vAlign w:val="center"/>
          </w:tcPr>
          <w:p w14:paraId="3F68442B"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00" w:type="pct"/>
            <w:vAlign w:val="center"/>
          </w:tcPr>
          <w:p w14:paraId="1E0BF606"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580" w:type="pct"/>
            <w:vAlign w:val="center"/>
          </w:tcPr>
          <w:p w14:paraId="4BE9F3D5"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03CED" w:rsidRPr="001D2E38" w14:paraId="6B4620C6" w14:textId="77777777" w:rsidTr="003248BE">
        <w:tc>
          <w:tcPr>
            <w:tcW w:w="529" w:type="pct"/>
            <w:vAlign w:val="center"/>
          </w:tcPr>
          <w:p w14:paraId="68A89EA2" w14:textId="77777777" w:rsidR="00503CED" w:rsidRPr="001D2E38" w:rsidRDefault="00503CED" w:rsidP="00437EE5">
            <w:pPr>
              <w:jc w:val="center"/>
              <w:rPr>
                <w:rFonts w:asciiTheme="minorBidi" w:hAnsiTheme="minorBidi" w:cstheme="minorBidi"/>
                <w:color w:val="000000" w:themeColor="text1"/>
                <w:sz w:val="24"/>
                <w:szCs w:val="24"/>
                <w:rtl/>
                <w:lang w:bidi="ar-YE"/>
              </w:rPr>
            </w:pPr>
            <w:r w:rsidRPr="001D2E38">
              <w:rPr>
                <w:rFonts w:asciiTheme="minorBidi" w:hAnsiTheme="minorBidi" w:cstheme="minorBidi"/>
                <w:color w:val="000000" w:themeColor="text1"/>
                <w:sz w:val="24"/>
                <w:szCs w:val="24"/>
                <w:rtl/>
                <w:lang w:bidi="ar-YE"/>
              </w:rPr>
              <w:t>2-</w:t>
            </w:r>
            <w:r w:rsidRPr="001D2E38">
              <w:rPr>
                <w:rFonts w:asciiTheme="minorBidi" w:hAnsiTheme="minorBidi" w:cstheme="minorBidi" w:hint="cs"/>
                <w:color w:val="000000" w:themeColor="text1"/>
                <w:sz w:val="24"/>
                <w:szCs w:val="24"/>
                <w:rtl/>
                <w:lang w:bidi="ar-YE"/>
              </w:rPr>
              <w:t>1</w:t>
            </w:r>
            <w:r w:rsidRPr="001D2E38">
              <w:rPr>
                <w:rFonts w:asciiTheme="minorBidi" w:hAnsiTheme="minorBidi" w:cstheme="minorBidi"/>
                <w:color w:val="000000" w:themeColor="text1"/>
                <w:sz w:val="24"/>
                <w:szCs w:val="24"/>
                <w:rtl/>
                <w:lang w:bidi="ar-YE"/>
              </w:rPr>
              <w:t>-1</w:t>
            </w:r>
          </w:p>
          <w:p w14:paraId="42AFEF5B" w14:textId="207FFA0E" w:rsidR="00503CED" w:rsidRPr="001D2E38" w:rsidRDefault="00503CED" w:rsidP="00437EE5">
            <w:pPr>
              <w:ind w:left="83" w:hanging="83"/>
              <w:jc w:val="both"/>
              <w:rPr>
                <w:rFonts w:asciiTheme="minorBidi" w:hAnsiTheme="minorBidi"/>
                <w:sz w:val="24"/>
                <w:szCs w:val="24"/>
                <w:rtl/>
                <w:lang w:eastAsia="en-GB" w:bidi="ar-IQ"/>
              </w:rPr>
            </w:pPr>
          </w:p>
        </w:tc>
        <w:tc>
          <w:tcPr>
            <w:tcW w:w="1370" w:type="pct"/>
          </w:tcPr>
          <w:p w14:paraId="727E578A" w14:textId="0AFFC5D5" w:rsidR="00503CED" w:rsidRPr="001D2E38" w:rsidRDefault="00503CED"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تمتلك المؤسسة هيكلاً تنظيمياً معتمداً وملائماً ومعلناً ومرناً يتناسب مع رسالتها وأهدافها وطبيعة نشاطها وحجمها ويراجع دورياً.</w:t>
            </w:r>
          </w:p>
        </w:tc>
        <w:tc>
          <w:tcPr>
            <w:tcW w:w="419" w:type="pct"/>
          </w:tcPr>
          <w:p w14:paraId="06A64750" w14:textId="4BFD628B" w:rsidR="00503CED" w:rsidRPr="001D2E38" w:rsidRDefault="00503CED" w:rsidP="00437EE5">
            <w:pPr>
              <w:jc w:val="both"/>
              <w:rPr>
                <w:rFonts w:asciiTheme="minorBidi" w:hAnsiTheme="minorBidi" w:cstheme="minorBidi"/>
                <w:b/>
                <w:bCs/>
                <w:sz w:val="24"/>
                <w:szCs w:val="24"/>
                <w:rtl/>
              </w:rPr>
            </w:pPr>
          </w:p>
        </w:tc>
        <w:tc>
          <w:tcPr>
            <w:tcW w:w="410" w:type="pct"/>
          </w:tcPr>
          <w:p w14:paraId="340A6FDA" w14:textId="65FBFB79" w:rsidR="00503CED" w:rsidRPr="001D2E38" w:rsidRDefault="00503CED" w:rsidP="00437EE5">
            <w:pPr>
              <w:jc w:val="both"/>
              <w:rPr>
                <w:rFonts w:asciiTheme="minorBidi" w:hAnsiTheme="minorBidi" w:cstheme="minorBidi"/>
                <w:b/>
                <w:bCs/>
                <w:sz w:val="24"/>
                <w:szCs w:val="24"/>
                <w:rtl/>
              </w:rPr>
            </w:pPr>
          </w:p>
        </w:tc>
        <w:tc>
          <w:tcPr>
            <w:tcW w:w="426" w:type="pct"/>
          </w:tcPr>
          <w:p w14:paraId="0F71C2FC" w14:textId="48BF17AC" w:rsidR="00503CED" w:rsidRPr="001D2E38" w:rsidRDefault="00503CED" w:rsidP="00437EE5">
            <w:pPr>
              <w:jc w:val="both"/>
              <w:rPr>
                <w:rFonts w:asciiTheme="minorBidi" w:hAnsiTheme="minorBidi" w:cstheme="minorBidi"/>
                <w:b/>
                <w:bCs/>
                <w:sz w:val="24"/>
                <w:szCs w:val="24"/>
                <w:rtl/>
              </w:rPr>
            </w:pPr>
          </w:p>
        </w:tc>
        <w:tc>
          <w:tcPr>
            <w:tcW w:w="393" w:type="pct"/>
          </w:tcPr>
          <w:p w14:paraId="1A51E749" w14:textId="77777777" w:rsidR="00503CED" w:rsidRPr="001D2E38" w:rsidRDefault="00503CED" w:rsidP="00437EE5">
            <w:pPr>
              <w:jc w:val="both"/>
              <w:rPr>
                <w:rFonts w:asciiTheme="minorBidi" w:hAnsiTheme="minorBidi" w:cstheme="minorBidi"/>
                <w:b/>
                <w:bCs/>
                <w:sz w:val="24"/>
                <w:szCs w:val="24"/>
                <w:rtl/>
              </w:rPr>
            </w:pPr>
          </w:p>
        </w:tc>
        <w:tc>
          <w:tcPr>
            <w:tcW w:w="474" w:type="pct"/>
          </w:tcPr>
          <w:p w14:paraId="532295AA" w14:textId="415A8578" w:rsidR="00503CED" w:rsidRPr="001D2E38" w:rsidRDefault="00503CED" w:rsidP="00437EE5">
            <w:pPr>
              <w:jc w:val="both"/>
              <w:rPr>
                <w:rFonts w:asciiTheme="minorBidi" w:hAnsiTheme="minorBidi" w:cstheme="minorBidi"/>
                <w:b/>
                <w:bCs/>
                <w:sz w:val="24"/>
                <w:szCs w:val="24"/>
                <w:rtl/>
              </w:rPr>
            </w:pPr>
          </w:p>
        </w:tc>
        <w:tc>
          <w:tcPr>
            <w:tcW w:w="400" w:type="pct"/>
          </w:tcPr>
          <w:p w14:paraId="70D472CC" w14:textId="2A956BEF" w:rsidR="00503CED" w:rsidRPr="001D2E38" w:rsidRDefault="00503CED" w:rsidP="00437EE5">
            <w:pPr>
              <w:jc w:val="both"/>
              <w:rPr>
                <w:rFonts w:asciiTheme="minorBidi" w:hAnsiTheme="minorBidi" w:cstheme="minorBidi"/>
                <w:b/>
                <w:bCs/>
                <w:sz w:val="24"/>
                <w:szCs w:val="24"/>
                <w:rtl/>
              </w:rPr>
            </w:pPr>
          </w:p>
        </w:tc>
        <w:tc>
          <w:tcPr>
            <w:tcW w:w="580" w:type="pct"/>
          </w:tcPr>
          <w:p w14:paraId="2144E65C" w14:textId="3A996A72" w:rsidR="00503CED" w:rsidRPr="001D2E38" w:rsidRDefault="00503CED" w:rsidP="00437EE5">
            <w:pPr>
              <w:jc w:val="both"/>
              <w:rPr>
                <w:rFonts w:asciiTheme="minorBidi" w:hAnsiTheme="minorBidi" w:cstheme="minorBidi"/>
                <w:b/>
                <w:bCs/>
                <w:sz w:val="24"/>
                <w:szCs w:val="24"/>
                <w:rtl/>
              </w:rPr>
            </w:pPr>
          </w:p>
        </w:tc>
      </w:tr>
      <w:tr w:rsidR="00503CED" w:rsidRPr="001D2E38" w14:paraId="5AC1A843" w14:textId="77777777" w:rsidTr="003248BE">
        <w:tc>
          <w:tcPr>
            <w:tcW w:w="529" w:type="pct"/>
            <w:vAlign w:val="center"/>
          </w:tcPr>
          <w:p w14:paraId="7C644576" w14:textId="2640927D" w:rsidR="00503CED" w:rsidRPr="001D2E38" w:rsidRDefault="00503CED"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2-1-2</w:t>
            </w:r>
          </w:p>
        </w:tc>
        <w:tc>
          <w:tcPr>
            <w:tcW w:w="1370" w:type="pct"/>
          </w:tcPr>
          <w:p w14:paraId="2DC9B1AF" w14:textId="46781F73" w:rsidR="00503CED" w:rsidRPr="001D2E38" w:rsidRDefault="00503CED"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حدد الهيكل الارتباط التنظيمي وعلاقات المستويات الإدارية والتبعية لجميع الوحدات الأكاديمية والإدارية.</w:t>
            </w:r>
          </w:p>
        </w:tc>
        <w:tc>
          <w:tcPr>
            <w:tcW w:w="419" w:type="pct"/>
          </w:tcPr>
          <w:p w14:paraId="2EAB19DF" w14:textId="52BA3AC6" w:rsidR="00503CED" w:rsidRPr="001D2E38" w:rsidRDefault="00503CED" w:rsidP="00437EE5">
            <w:pPr>
              <w:jc w:val="both"/>
              <w:rPr>
                <w:rFonts w:asciiTheme="minorBidi" w:hAnsiTheme="minorBidi" w:cstheme="minorBidi"/>
                <w:b/>
                <w:bCs/>
                <w:sz w:val="24"/>
                <w:szCs w:val="24"/>
                <w:rtl/>
              </w:rPr>
            </w:pPr>
          </w:p>
        </w:tc>
        <w:tc>
          <w:tcPr>
            <w:tcW w:w="410" w:type="pct"/>
          </w:tcPr>
          <w:p w14:paraId="750C4EE9" w14:textId="4A70DA66" w:rsidR="00503CED" w:rsidRPr="001D2E38" w:rsidRDefault="00503CED" w:rsidP="00437EE5">
            <w:pPr>
              <w:jc w:val="both"/>
              <w:rPr>
                <w:rFonts w:asciiTheme="minorBidi" w:hAnsiTheme="minorBidi" w:cstheme="minorBidi"/>
                <w:b/>
                <w:bCs/>
                <w:sz w:val="24"/>
                <w:szCs w:val="24"/>
                <w:rtl/>
              </w:rPr>
            </w:pPr>
          </w:p>
        </w:tc>
        <w:tc>
          <w:tcPr>
            <w:tcW w:w="426" w:type="pct"/>
          </w:tcPr>
          <w:p w14:paraId="743C24BF" w14:textId="2E4C9159" w:rsidR="00503CED" w:rsidRPr="001D2E38" w:rsidRDefault="00503CED" w:rsidP="00437EE5">
            <w:pPr>
              <w:jc w:val="both"/>
              <w:rPr>
                <w:rFonts w:asciiTheme="minorBidi" w:hAnsiTheme="minorBidi" w:cstheme="minorBidi"/>
                <w:b/>
                <w:bCs/>
                <w:sz w:val="24"/>
                <w:szCs w:val="24"/>
                <w:rtl/>
              </w:rPr>
            </w:pPr>
          </w:p>
        </w:tc>
        <w:tc>
          <w:tcPr>
            <w:tcW w:w="393" w:type="pct"/>
          </w:tcPr>
          <w:p w14:paraId="425AA700" w14:textId="77777777" w:rsidR="00503CED" w:rsidRPr="001D2E38" w:rsidRDefault="00503CED" w:rsidP="00437EE5">
            <w:pPr>
              <w:jc w:val="both"/>
              <w:rPr>
                <w:rFonts w:asciiTheme="minorBidi" w:hAnsiTheme="minorBidi" w:cstheme="minorBidi"/>
                <w:b/>
                <w:bCs/>
                <w:sz w:val="24"/>
                <w:szCs w:val="24"/>
                <w:rtl/>
              </w:rPr>
            </w:pPr>
          </w:p>
        </w:tc>
        <w:tc>
          <w:tcPr>
            <w:tcW w:w="474" w:type="pct"/>
          </w:tcPr>
          <w:p w14:paraId="2AC58F55" w14:textId="40739CA1" w:rsidR="00503CED" w:rsidRPr="001D2E38" w:rsidRDefault="00503CED" w:rsidP="00437EE5">
            <w:pPr>
              <w:jc w:val="both"/>
              <w:rPr>
                <w:rFonts w:asciiTheme="minorBidi" w:hAnsiTheme="minorBidi" w:cstheme="minorBidi"/>
                <w:b/>
                <w:bCs/>
                <w:sz w:val="24"/>
                <w:szCs w:val="24"/>
                <w:rtl/>
              </w:rPr>
            </w:pPr>
          </w:p>
        </w:tc>
        <w:tc>
          <w:tcPr>
            <w:tcW w:w="400" w:type="pct"/>
          </w:tcPr>
          <w:p w14:paraId="78186BAB" w14:textId="6FB2FBD2" w:rsidR="00503CED" w:rsidRPr="001D2E38" w:rsidRDefault="00503CED" w:rsidP="00437EE5">
            <w:pPr>
              <w:jc w:val="both"/>
              <w:rPr>
                <w:rFonts w:asciiTheme="minorBidi" w:hAnsiTheme="minorBidi" w:cstheme="minorBidi"/>
                <w:b/>
                <w:bCs/>
                <w:sz w:val="24"/>
                <w:szCs w:val="24"/>
                <w:rtl/>
              </w:rPr>
            </w:pPr>
          </w:p>
        </w:tc>
        <w:tc>
          <w:tcPr>
            <w:tcW w:w="580" w:type="pct"/>
          </w:tcPr>
          <w:p w14:paraId="5BE77D60" w14:textId="0EEB3092" w:rsidR="00503CED" w:rsidRPr="001D2E38" w:rsidRDefault="00503CED" w:rsidP="00437EE5">
            <w:pPr>
              <w:jc w:val="both"/>
              <w:rPr>
                <w:rFonts w:asciiTheme="minorBidi" w:hAnsiTheme="minorBidi" w:cstheme="minorBidi"/>
                <w:b/>
                <w:bCs/>
                <w:sz w:val="24"/>
                <w:szCs w:val="24"/>
                <w:rtl/>
              </w:rPr>
            </w:pPr>
          </w:p>
        </w:tc>
      </w:tr>
      <w:tr w:rsidR="00503CED" w:rsidRPr="001D2E38" w14:paraId="0B8520B0" w14:textId="77777777" w:rsidTr="003248BE">
        <w:tc>
          <w:tcPr>
            <w:tcW w:w="529" w:type="pct"/>
            <w:vAlign w:val="center"/>
          </w:tcPr>
          <w:p w14:paraId="5260EAC1" w14:textId="6FCB30E5" w:rsidR="00503CED" w:rsidRPr="001D2E38" w:rsidRDefault="00503CED"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2-1-3</w:t>
            </w:r>
          </w:p>
        </w:tc>
        <w:tc>
          <w:tcPr>
            <w:tcW w:w="1370" w:type="pct"/>
          </w:tcPr>
          <w:p w14:paraId="6B1AD4D6" w14:textId="169C3BDC" w:rsidR="00503CED" w:rsidRPr="001D2E38" w:rsidRDefault="00503CED"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لدى المؤسسة توصيفاً وظيفياً شاملاً ومعتمداً ومعلناً يحدد المسؤوليات، والاختصاصات، والصلاحيات طبقا للهيكل التّنظيمي ويضمن تحقيق التّكافؤ بين السّلطات والمسؤوليات.</w:t>
            </w:r>
          </w:p>
        </w:tc>
        <w:tc>
          <w:tcPr>
            <w:tcW w:w="419" w:type="pct"/>
          </w:tcPr>
          <w:p w14:paraId="3DD5D4CC" w14:textId="4D6D9452" w:rsidR="00503CED" w:rsidRPr="001D2E38" w:rsidRDefault="00503CED" w:rsidP="00437EE5">
            <w:pPr>
              <w:jc w:val="both"/>
              <w:rPr>
                <w:rFonts w:asciiTheme="minorBidi" w:hAnsiTheme="minorBidi" w:cstheme="minorBidi"/>
                <w:b/>
                <w:bCs/>
                <w:sz w:val="24"/>
                <w:szCs w:val="24"/>
                <w:rtl/>
              </w:rPr>
            </w:pPr>
          </w:p>
        </w:tc>
        <w:tc>
          <w:tcPr>
            <w:tcW w:w="410" w:type="pct"/>
          </w:tcPr>
          <w:p w14:paraId="4F51660F" w14:textId="0B626278" w:rsidR="00503CED" w:rsidRPr="001D2E38" w:rsidRDefault="00503CED" w:rsidP="00437EE5">
            <w:pPr>
              <w:jc w:val="both"/>
              <w:rPr>
                <w:rFonts w:asciiTheme="minorBidi" w:hAnsiTheme="minorBidi" w:cstheme="minorBidi"/>
                <w:b/>
                <w:bCs/>
                <w:sz w:val="24"/>
                <w:szCs w:val="24"/>
                <w:rtl/>
              </w:rPr>
            </w:pPr>
          </w:p>
        </w:tc>
        <w:tc>
          <w:tcPr>
            <w:tcW w:w="426" w:type="pct"/>
          </w:tcPr>
          <w:p w14:paraId="00C52006" w14:textId="77777777" w:rsidR="00503CED" w:rsidRPr="001D2E38" w:rsidRDefault="00503CED" w:rsidP="00437EE5">
            <w:pPr>
              <w:jc w:val="both"/>
              <w:rPr>
                <w:rFonts w:asciiTheme="minorBidi" w:hAnsiTheme="minorBidi" w:cstheme="minorBidi"/>
                <w:b/>
                <w:bCs/>
                <w:sz w:val="24"/>
                <w:szCs w:val="24"/>
                <w:rtl/>
              </w:rPr>
            </w:pPr>
          </w:p>
        </w:tc>
        <w:tc>
          <w:tcPr>
            <w:tcW w:w="393" w:type="pct"/>
          </w:tcPr>
          <w:p w14:paraId="256A401A" w14:textId="77777777" w:rsidR="00503CED" w:rsidRPr="001D2E38" w:rsidRDefault="00503CED" w:rsidP="00437EE5">
            <w:pPr>
              <w:jc w:val="both"/>
              <w:rPr>
                <w:rFonts w:asciiTheme="minorBidi" w:hAnsiTheme="minorBidi" w:cstheme="minorBidi"/>
                <w:b/>
                <w:bCs/>
                <w:sz w:val="24"/>
                <w:szCs w:val="24"/>
                <w:rtl/>
              </w:rPr>
            </w:pPr>
          </w:p>
        </w:tc>
        <w:tc>
          <w:tcPr>
            <w:tcW w:w="474" w:type="pct"/>
          </w:tcPr>
          <w:p w14:paraId="7829E894" w14:textId="77777777" w:rsidR="00503CED" w:rsidRPr="001D2E38" w:rsidRDefault="00503CED" w:rsidP="00437EE5">
            <w:pPr>
              <w:jc w:val="both"/>
              <w:rPr>
                <w:rFonts w:asciiTheme="minorBidi" w:hAnsiTheme="minorBidi" w:cstheme="minorBidi"/>
                <w:b/>
                <w:bCs/>
                <w:sz w:val="24"/>
                <w:szCs w:val="24"/>
                <w:rtl/>
              </w:rPr>
            </w:pPr>
          </w:p>
        </w:tc>
        <w:tc>
          <w:tcPr>
            <w:tcW w:w="400" w:type="pct"/>
          </w:tcPr>
          <w:p w14:paraId="7ACC77E0" w14:textId="66775770" w:rsidR="00503CED" w:rsidRPr="001D2E38" w:rsidRDefault="00503CED" w:rsidP="00437EE5">
            <w:pPr>
              <w:jc w:val="both"/>
              <w:rPr>
                <w:rFonts w:asciiTheme="minorBidi" w:hAnsiTheme="minorBidi" w:cstheme="minorBidi"/>
                <w:b/>
                <w:bCs/>
                <w:sz w:val="24"/>
                <w:szCs w:val="24"/>
                <w:rtl/>
              </w:rPr>
            </w:pPr>
          </w:p>
        </w:tc>
        <w:tc>
          <w:tcPr>
            <w:tcW w:w="580" w:type="pct"/>
          </w:tcPr>
          <w:p w14:paraId="111FC995" w14:textId="2F626793" w:rsidR="00503CED" w:rsidRPr="001D2E38" w:rsidRDefault="00503CED" w:rsidP="00437EE5">
            <w:pPr>
              <w:jc w:val="both"/>
              <w:rPr>
                <w:rFonts w:asciiTheme="minorBidi" w:hAnsiTheme="minorBidi" w:cstheme="minorBidi"/>
                <w:b/>
                <w:bCs/>
                <w:sz w:val="24"/>
                <w:szCs w:val="24"/>
                <w:rtl/>
              </w:rPr>
            </w:pPr>
          </w:p>
        </w:tc>
      </w:tr>
      <w:tr w:rsidR="00320823" w:rsidRPr="001D2E38" w14:paraId="7D366F26" w14:textId="77777777" w:rsidTr="003248BE">
        <w:tc>
          <w:tcPr>
            <w:tcW w:w="529" w:type="pct"/>
            <w:vAlign w:val="center"/>
          </w:tcPr>
          <w:p w14:paraId="0D43C553" w14:textId="25053E0E" w:rsidR="00320823" w:rsidRPr="001D2E38" w:rsidRDefault="0032082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lang w:bidi="ar-YE"/>
              </w:rPr>
              <w:t>2-1-4</w:t>
            </w:r>
          </w:p>
        </w:tc>
        <w:tc>
          <w:tcPr>
            <w:tcW w:w="1370" w:type="pct"/>
          </w:tcPr>
          <w:p w14:paraId="7BF5BC44" w14:textId="587998C3" w:rsidR="00320823" w:rsidRPr="001D2E38" w:rsidRDefault="00320823" w:rsidP="00437EE5">
            <w:pPr>
              <w:ind w:left="83" w:hanging="83"/>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 xml:space="preserve">تمتلك المؤسسة مجالس ولجان عليا تضطلع بصلاحياتها، ومسئولياتها وفقا للقوانين واللوائح بشكلٍ موثق ومعلن، ويتمّ قياس فاعليتها لتقييم كفاءتها وتطوير أدائها. </w:t>
            </w:r>
          </w:p>
        </w:tc>
        <w:tc>
          <w:tcPr>
            <w:tcW w:w="419" w:type="pct"/>
          </w:tcPr>
          <w:p w14:paraId="69476D21" w14:textId="7FDFF82F" w:rsidR="00320823" w:rsidRPr="001D2E38" w:rsidRDefault="00320823" w:rsidP="00437EE5">
            <w:pPr>
              <w:jc w:val="both"/>
              <w:rPr>
                <w:rFonts w:asciiTheme="minorBidi" w:hAnsiTheme="minorBidi" w:cstheme="minorBidi"/>
                <w:b/>
                <w:bCs/>
                <w:sz w:val="24"/>
                <w:szCs w:val="24"/>
                <w:rtl/>
                <w:lang w:bidi="ar-YE"/>
              </w:rPr>
            </w:pPr>
          </w:p>
        </w:tc>
        <w:tc>
          <w:tcPr>
            <w:tcW w:w="410" w:type="pct"/>
          </w:tcPr>
          <w:p w14:paraId="74327F6D" w14:textId="52689BD4" w:rsidR="00320823" w:rsidRPr="001D2E38" w:rsidRDefault="00320823" w:rsidP="00437EE5">
            <w:pPr>
              <w:jc w:val="both"/>
              <w:rPr>
                <w:rFonts w:asciiTheme="minorBidi" w:hAnsiTheme="minorBidi" w:cstheme="minorBidi"/>
                <w:b/>
                <w:bCs/>
                <w:sz w:val="24"/>
                <w:szCs w:val="24"/>
                <w:rtl/>
                <w:lang w:bidi="ar-YE"/>
              </w:rPr>
            </w:pPr>
          </w:p>
        </w:tc>
        <w:tc>
          <w:tcPr>
            <w:tcW w:w="426" w:type="pct"/>
          </w:tcPr>
          <w:p w14:paraId="504F5CC7" w14:textId="33655B34" w:rsidR="00320823" w:rsidRPr="001D2E38" w:rsidRDefault="00320823" w:rsidP="00437EE5">
            <w:pPr>
              <w:jc w:val="both"/>
              <w:rPr>
                <w:rFonts w:asciiTheme="minorBidi" w:hAnsiTheme="minorBidi" w:cstheme="minorBidi"/>
                <w:b/>
                <w:bCs/>
                <w:sz w:val="24"/>
                <w:szCs w:val="24"/>
                <w:rtl/>
                <w:lang w:bidi="ar-YE"/>
              </w:rPr>
            </w:pPr>
          </w:p>
        </w:tc>
        <w:tc>
          <w:tcPr>
            <w:tcW w:w="393" w:type="pct"/>
          </w:tcPr>
          <w:p w14:paraId="0FA71297" w14:textId="77777777" w:rsidR="00320823" w:rsidRPr="001D2E38" w:rsidRDefault="00320823" w:rsidP="00437EE5">
            <w:pPr>
              <w:jc w:val="both"/>
              <w:rPr>
                <w:rFonts w:asciiTheme="minorBidi" w:hAnsiTheme="minorBidi" w:cstheme="minorBidi"/>
                <w:b/>
                <w:bCs/>
                <w:sz w:val="24"/>
                <w:szCs w:val="24"/>
                <w:rtl/>
                <w:lang w:bidi="ar-YE"/>
              </w:rPr>
            </w:pPr>
          </w:p>
        </w:tc>
        <w:tc>
          <w:tcPr>
            <w:tcW w:w="474" w:type="pct"/>
          </w:tcPr>
          <w:p w14:paraId="1780EB99" w14:textId="35B672F8" w:rsidR="00320823" w:rsidRPr="001D2E38" w:rsidRDefault="00320823" w:rsidP="00437EE5">
            <w:pPr>
              <w:jc w:val="both"/>
              <w:rPr>
                <w:rFonts w:asciiTheme="minorBidi" w:hAnsiTheme="minorBidi" w:cstheme="minorBidi"/>
                <w:b/>
                <w:bCs/>
                <w:sz w:val="24"/>
                <w:szCs w:val="24"/>
                <w:rtl/>
                <w:lang w:bidi="ar-YE"/>
              </w:rPr>
            </w:pPr>
          </w:p>
        </w:tc>
        <w:tc>
          <w:tcPr>
            <w:tcW w:w="400" w:type="pct"/>
          </w:tcPr>
          <w:p w14:paraId="47DAFDA9" w14:textId="586855F5" w:rsidR="00320823" w:rsidRPr="001D2E38" w:rsidRDefault="00320823" w:rsidP="00437EE5">
            <w:pPr>
              <w:jc w:val="both"/>
              <w:rPr>
                <w:rFonts w:asciiTheme="minorBidi" w:hAnsiTheme="minorBidi" w:cstheme="minorBidi"/>
                <w:b/>
                <w:bCs/>
                <w:sz w:val="24"/>
                <w:szCs w:val="24"/>
                <w:rtl/>
                <w:lang w:bidi="ar-YE"/>
              </w:rPr>
            </w:pPr>
          </w:p>
        </w:tc>
        <w:tc>
          <w:tcPr>
            <w:tcW w:w="580" w:type="pct"/>
          </w:tcPr>
          <w:p w14:paraId="37421543" w14:textId="77777777" w:rsidR="00320823" w:rsidRPr="001D2E38" w:rsidRDefault="00320823" w:rsidP="00437EE5">
            <w:pPr>
              <w:jc w:val="both"/>
              <w:rPr>
                <w:rFonts w:asciiTheme="minorBidi" w:hAnsiTheme="minorBidi" w:cstheme="minorBidi"/>
                <w:b/>
                <w:bCs/>
                <w:sz w:val="24"/>
                <w:szCs w:val="24"/>
                <w:rtl/>
                <w:lang w:bidi="ar-YE"/>
              </w:rPr>
            </w:pPr>
          </w:p>
        </w:tc>
      </w:tr>
      <w:tr w:rsidR="00320823" w:rsidRPr="001D2E38" w14:paraId="5D13A20E" w14:textId="77777777" w:rsidTr="003248BE">
        <w:tc>
          <w:tcPr>
            <w:tcW w:w="529" w:type="pct"/>
            <w:shd w:val="clear" w:color="auto" w:fill="auto"/>
            <w:vAlign w:val="center"/>
          </w:tcPr>
          <w:p w14:paraId="2B48DA7C" w14:textId="1C6655E1" w:rsidR="00320823" w:rsidRPr="001D2E38" w:rsidRDefault="00320823"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lang w:bidi="ar-YE"/>
              </w:rPr>
              <w:t>2-1-5</w:t>
            </w:r>
          </w:p>
        </w:tc>
        <w:tc>
          <w:tcPr>
            <w:tcW w:w="1370" w:type="pct"/>
            <w:shd w:val="clear" w:color="auto" w:fill="auto"/>
          </w:tcPr>
          <w:p w14:paraId="24F282D7" w14:textId="1CF947CC" w:rsidR="00320823" w:rsidRPr="001D2E38" w:rsidRDefault="00320823" w:rsidP="004E51D7">
            <w:pPr>
              <w:ind w:left="186" w:hanging="186"/>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مجالس المؤسسة ينفذ الخطط بفاعلية وتكاملية الأدوار وفقا للقوانين واللوائح ذات العلاقة.</w:t>
            </w:r>
          </w:p>
        </w:tc>
        <w:tc>
          <w:tcPr>
            <w:tcW w:w="419" w:type="pct"/>
            <w:shd w:val="clear" w:color="auto" w:fill="auto"/>
          </w:tcPr>
          <w:p w14:paraId="352D97F3" w14:textId="122EE7DD" w:rsidR="00320823" w:rsidRPr="001D2E38" w:rsidRDefault="00320823" w:rsidP="00437EE5">
            <w:pPr>
              <w:jc w:val="both"/>
              <w:rPr>
                <w:rFonts w:asciiTheme="minorBidi" w:hAnsiTheme="minorBidi" w:cstheme="minorBidi"/>
                <w:b/>
                <w:bCs/>
                <w:sz w:val="24"/>
                <w:szCs w:val="24"/>
                <w:rtl/>
                <w:lang w:bidi="ar-YE"/>
              </w:rPr>
            </w:pPr>
          </w:p>
        </w:tc>
        <w:tc>
          <w:tcPr>
            <w:tcW w:w="2682" w:type="pct"/>
            <w:gridSpan w:val="6"/>
            <w:shd w:val="clear" w:color="auto" w:fill="auto"/>
          </w:tcPr>
          <w:p w14:paraId="312B16BA" w14:textId="77777777" w:rsidR="00320823" w:rsidRPr="001D2E38" w:rsidRDefault="00320823" w:rsidP="00437EE5">
            <w:pPr>
              <w:jc w:val="both"/>
              <w:rPr>
                <w:rFonts w:asciiTheme="minorBidi" w:hAnsiTheme="minorBidi" w:cstheme="minorBidi"/>
                <w:b/>
                <w:bCs/>
                <w:sz w:val="24"/>
                <w:szCs w:val="24"/>
                <w:rtl/>
                <w:lang w:bidi="ar-YE"/>
              </w:rPr>
            </w:pPr>
          </w:p>
        </w:tc>
      </w:tr>
      <w:tr w:rsidR="00320823" w:rsidRPr="001D2E38" w14:paraId="440E137B" w14:textId="77777777" w:rsidTr="003248BE">
        <w:tc>
          <w:tcPr>
            <w:tcW w:w="529" w:type="pct"/>
            <w:shd w:val="clear" w:color="auto" w:fill="DBE5F1" w:themeFill="accent1" w:themeFillTint="33"/>
            <w:vAlign w:val="center"/>
          </w:tcPr>
          <w:p w14:paraId="58F07C71" w14:textId="0E3978BF" w:rsidR="00320823" w:rsidRPr="001D2E38" w:rsidRDefault="00320823" w:rsidP="00437EE5">
            <w:pPr>
              <w:ind w:left="691" w:hanging="691"/>
              <w:jc w:val="both"/>
              <w:rPr>
                <w:rFonts w:asciiTheme="minorBidi" w:hAnsiTheme="minorBidi" w:cstheme="minorBidi"/>
                <w:color w:val="000000" w:themeColor="text1"/>
                <w:sz w:val="24"/>
                <w:szCs w:val="24"/>
                <w:rtl/>
                <w:lang w:bidi="ar-YE"/>
              </w:rPr>
            </w:pPr>
            <w:r w:rsidRPr="001D2E38">
              <w:rPr>
                <w:rFonts w:asciiTheme="minorBidi" w:hAnsiTheme="minorBidi" w:cstheme="minorBidi" w:hint="cs"/>
                <w:color w:val="000000" w:themeColor="text1"/>
                <w:sz w:val="24"/>
                <w:szCs w:val="24"/>
                <w:rtl/>
                <w:lang w:bidi="ar-YE"/>
              </w:rPr>
              <w:t xml:space="preserve">الإجمالي </w:t>
            </w:r>
          </w:p>
        </w:tc>
        <w:tc>
          <w:tcPr>
            <w:tcW w:w="1370" w:type="pct"/>
            <w:shd w:val="clear" w:color="auto" w:fill="DBE5F1" w:themeFill="accent1" w:themeFillTint="33"/>
          </w:tcPr>
          <w:p w14:paraId="1CE2E082" w14:textId="781E848C" w:rsidR="00320823" w:rsidRPr="001D2E38" w:rsidRDefault="00320823" w:rsidP="00437EE5">
            <w:pPr>
              <w:ind w:left="691" w:hanging="691"/>
              <w:jc w:val="both"/>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hint="cs"/>
                <w:color w:val="000000" w:themeColor="text1"/>
                <w:sz w:val="24"/>
                <w:szCs w:val="24"/>
                <w:rtl/>
                <w:lang w:val="en-GB" w:eastAsia="en-GB" w:bidi="ar-IQ"/>
              </w:rPr>
              <w:t xml:space="preserve">الإجمالي </w:t>
            </w:r>
          </w:p>
        </w:tc>
        <w:tc>
          <w:tcPr>
            <w:tcW w:w="419" w:type="pct"/>
            <w:shd w:val="clear" w:color="auto" w:fill="DBE5F1" w:themeFill="accent1" w:themeFillTint="33"/>
          </w:tcPr>
          <w:p w14:paraId="46CB8C74" w14:textId="77777777" w:rsidR="00320823" w:rsidRPr="001D2E38" w:rsidRDefault="00320823" w:rsidP="00437EE5">
            <w:pPr>
              <w:jc w:val="both"/>
              <w:rPr>
                <w:rFonts w:asciiTheme="minorBidi" w:hAnsiTheme="minorBidi" w:cstheme="minorBidi"/>
                <w:b/>
                <w:bCs/>
                <w:sz w:val="24"/>
                <w:szCs w:val="24"/>
                <w:rtl/>
                <w:lang w:bidi="ar-YE"/>
              </w:rPr>
            </w:pPr>
          </w:p>
        </w:tc>
        <w:tc>
          <w:tcPr>
            <w:tcW w:w="2682" w:type="pct"/>
            <w:gridSpan w:val="6"/>
            <w:shd w:val="clear" w:color="auto" w:fill="DBE5F1" w:themeFill="accent1" w:themeFillTint="33"/>
          </w:tcPr>
          <w:p w14:paraId="09D824F2" w14:textId="77777777" w:rsidR="00320823" w:rsidRPr="001D2E38" w:rsidRDefault="00320823" w:rsidP="00437EE5">
            <w:pPr>
              <w:jc w:val="both"/>
              <w:rPr>
                <w:rFonts w:asciiTheme="minorBidi" w:hAnsiTheme="minorBidi" w:cstheme="minorBidi"/>
                <w:b/>
                <w:bCs/>
                <w:sz w:val="24"/>
                <w:szCs w:val="24"/>
                <w:rtl/>
                <w:lang w:bidi="ar-YE"/>
              </w:rPr>
            </w:pPr>
          </w:p>
        </w:tc>
      </w:tr>
    </w:tbl>
    <w:p w14:paraId="553CCDAC" w14:textId="77777777" w:rsidR="00A84D37" w:rsidRPr="001D2E38" w:rsidRDefault="00A84D37" w:rsidP="00437EE5">
      <w:pPr>
        <w:rPr>
          <w:rFonts w:eastAsia="Sakkal Majalla"/>
          <w:rtl/>
        </w:rPr>
      </w:pPr>
    </w:p>
    <w:p w14:paraId="292A456D" w14:textId="47CDB7D0" w:rsidR="00772C55" w:rsidRPr="001D2E38" w:rsidRDefault="00772C55" w:rsidP="00437EE5">
      <w:pPr>
        <w:rPr>
          <w:rFonts w:asciiTheme="minorBidi" w:hAnsiTheme="minorBidi" w:cstheme="minorBidi"/>
          <w:rtl/>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9</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18AB307B" w14:textId="77777777" w:rsidR="00A84D37" w:rsidRPr="001D2E38" w:rsidRDefault="00A84D37" w:rsidP="00437EE5">
      <w:pPr>
        <w:rPr>
          <w:rFonts w:eastAsia="Sakkal Majalla"/>
          <w:rtl/>
        </w:rPr>
      </w:pPr>
    </w:p>
    <w:tbl>
      <w:tblPr>
        <w:tblStyle w:val="a7"/>
        <w:tblpPr w:leftFromText="180" w:rightFromText="180" w:vertAnchor="text" w:horzAnchor="margin" w:tblpY="469"/>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297"/>
        <w:gridCol w:w="7133"/>
      </w:tblGrid>
      <w:tr w:rsidR="0078144D" w:rsidRPr="001D2E38" w14:paraId="078BFAAC" w14:textId="77777777" w:rsidTr="004E51D7">
        <w:tc>
          <w:tcPr>
            <w:tcW w:w="651" w:type="pct"/>
            <w:shd w:val="clear" w:color="auto" w:fill="B8CCE4" w:themeFill="accent1" w:themeFillTint="66"/>
          </w:tcPr>
          <w:p w14:paraId="5968594B" w14:textId="77777777" w:rsidR="00EF4C26" w:rsidRPr="001D2E38" w:rsidRDefault="00EF4C26" w:rsidP="00437EE5">
            <w:pPr>
              <w:rPr>
                <w:rFonts w:asciiTheme="minorBidi" w:eastAsia="Sakkal Majalla" w:hAnsiTheme="minorBidi" w:cstheme="minorBidi"/>
                <w:bCs/>
                <w:sz w:val="24"/>
                <w:szCs w:val="24"/>
              </w:rPr>
            </w:pPr>
            <w:bookmarkStart w:id="33" w:name="_Hlk148521779"/>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349" w:type="pct"/>
            <w:gridSpan w:val="2"/>
            <w:shd w:val="clear" w:color="auto" w:fill="auto"/>
          </w:tcPr>
          <w:p w14:paraId="0500B77D" w14:textId="3F427709" w:rsidR="008B31CC" w:rsidRPr="001D2E38" w:rsidRDefault="008B31CC" w:rsidP="00437EE5">
            <w:pPr>
              <w:rPr>
                <w:rFonts w:asciiTheme="minorBidi" w:eastAsia="Sakkal Majalla" w:hAnsiTheme="minorBidi" w:cstheme="minorBidi"/>
                <w:bCs/>
                <w:sz w:val="24"/>
                <w:szCs w:val="24"/>
              </w:rPr>
            </w:pPr>
          </w:p>
        </w:tc>
      </w:tr>
      <w:tr w:rsidR="0078144D" w:rsidRPr="001D2E38" w14:paraId="574508AD" w14:textId="77777777" w:rsidTr="004E51D7">
        <w:tc>
          <w:tcPr>
            <w:tcW w:w="651" w:type="pct"/>
            <w:shd w:val="clear" w:color="auto" w:fill="B8CCE4" w:themeFill="accent1" w:themeFillTint="66"/>
          </w:tcPr>
          <w:p w14:paraId="201C5E2C" w14:textId="77777777" w:rsidR="00EF4C26" w:rsidRPr="001D2E38" w:rsidRDefault="00EF4C26"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349" w:type="pct"/>
            <w:gridSpan w:val="2"/>
            <w:shd w:val="clear" w:color="auto" w:fill="auto"/>
          </w:tcPr>
          <w:p w14:paraId="7B556E9C" w14:textId="77777777" w:rsidR="00EF4C26" w:rsidRPr="001D2E38" w:rsidRDefault="00EF4C26" w:rsidP="00437EE5">
            <w:pPr>
              <w:rPr>
                <w:rFonts w:asciiTheme="minorBidi" w:eastAsia="Sakkal Majalla" w:hAnsiTheme="minorBidi" w:cstheme="minorBidi"/>
                <w:bCs/>
                <w:sz w:val="24"/>
                <w:szCs w:val="24"/>
                <w:rtl/>
              </w:rPr>
            </w:pPr>
          </w:p>
          <w:p w14:paraId="17815275" w14:textId="77777777" w:rsidR="00EF4C26" w:rsidRPr="001D2E38" w:rsidRDefault="00EF4C26" w:rsidP="00437EE5">
            <w:pPr>
              <w:rPr>
                <w:rFonts w:asciiTheme="minorBidi" w:eastAsia="Sakkal Majalla" w:hAnsiTheme="minorBidi" w:cstheme="minorBidi"/>
                <w:bCs/>
                <w:sz w:val="24"/>
                <w:szCs w:val="24"/>
              </w:rPr>
            </w:pPr>
          </w:p>
        </w:tc>
      </w:tr>
      <w:tr w:rsidR="0078144D" w:rsidRPr="001D2E38" w14:paraId="34BE9352" w14:textId="77777777" w:rsidTr="004E51D7">
        <w:trPr>
          <w:trHeight w:val="865"/>
        </w:trPr>
        <w:tc>
          <w:tcPr>
            <w:tcW w:w="651" w:type="pct"/>
            <w:vMerge w:val="restart"/>
            <w:shd w:val="clear" w:color="auto" w:fill="B8CCE4" w:themeFill="accent1" w:themeFillTint="66"/>
            <w:vAlign w:val="center"/>
          </w:tcPr>
          <w:p w14:paraId="0E6ABB34" w14:textId="77777777" w:rsidR="00EF4C26" w:rsidRPr="001D2E38" w:rsidRDefault="00EF4C26"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69" w:type="pct"/>
            <w:shd w:val="clear" w:color="auto" w:fill="auto"/>
            <w:vAlign w:val="center"/>
          </w:tcPr>
          <w:p w14:paraId="2F9C7203" w14:textId="77777777" w:rsidR="00EF4C26" w:rsidRPr="001D2E38" w:rsidRDefault="00EF4C26"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680" w:type="pct"/>
            <w:shd w:val="clear" w:color="auto" w:fill="auto"/>
          </w:tcPr>
          <w:p w14:paraId="52A23B02" w14:textId="2292E8A9" w:rsidR="00EF4C26" w:rsidRPr="001D2E38" w:rsidRDefault="00EF4C26" w:rsidP="004E51D7">
            <w:pPr>
              <w:pStyle w:val="ListParagraph"/>
              <w:rPr>
                <w:rFonts w:asciiTheme="minorBidi" w:hAnsiTheme="minorBidi" w:cs="Calibri"/>
                <w:sz w:val="24"/>
                <w:szCs w:val="24"/>
                <w:lang w:val="en-GB" w:eastAsia="en-GB" w:bidi="ar-IQ"/>
              </w:rPr>
            </w:pPr>
          </w:p>
        </w:tc>
      </w:tr>
      <w:tr w:rsidR="0078144D" w:rsidRPr="001D2E38" w14:paraId="29E08429" w14:textId="77777777" w:rsidTr="004E51D7">
        <w:trPr>
          <w:trHeight w:val="100"/>
        </w:trPr>
        <w:tc>
          <w:tcPr>
            <w:tcW w:w="651" w:type="pct"/>
            <w:vMerge/>
            <w:shd w:val="clear" w:color="auto" w:fill="B8CCE4" w:themeFill="accent1" w:themeFillTint="66"/>
            <w:vAlign w:val="center"/>
          </w:tcPr>
          <w:p w14:paraId="0E26713B" w14:textId="77777777" w:rsidR="00EF4C26" w:rsidRPr="001D2E38" w:rsidRDefault="00EF4C26"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69" w:type="pct"/>
            <w:shd w:val="clear" w:color="auto" w:fill="auto"/>
            <w:vAlign w:val="center"/>
          </w:tcPr>
          <w:p w14:paraId="73D2A000" w14:textId="77777777" w:rsidR="00EF4C26" w:rsidRPr="001D2E38" w:rsidRDefault="00EF4C26"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680" w:type="pct"/>
            <w:shd w:val="clear" w:color="auto" w:fill="auto"/>
          </w:tcPr>
          <w:p w14:paraId="72510959" w14:textId="6178C21B" w:rsidR="003A6AA4" w:rsidRPr="001D2E38" w:rsidRDefault="003A6AA4" w:rsidP="00B265D1">
            <w:pPr>
              <w:pStyle w:val="ListParagraph"/>
              <w:spacing w:after="160" w:line="259" w:lineRule="auto"/>
              <w:rPr>
                <w:rFonts w:asciiTheme="minorBidi" w:eastAsia="Sakkal Majalla" w:hAnsiTheme="minorBidi" w:cstheme="minorBidi"/>
                <w:bCs/>
                <w:sz w:val="24"/>
                <w:szCs w:val="24"/>
              </w:rPr>
            </w:pPr>
          </w:p>
        </w:tc>
      </w:tr>
      <w:tr w:rsidR="0078144D" w:rsidRPr="001D2E38" w14:paraId="2842F7E8" w14:textId="77777777" w:rsidTr="004E51D7">
        <w:trPr>
          <w:trHeight w:val="471"/>
        </w:trPr>
        <w:tc>
          <w:tcPr>
            <w:tcW w:w="651" w:type="pct"/>
            <w:shd w:val="clear" w:color="auto" w:fill="B8CCE4" w:themeFill="accent1" w:themeFillTint="66"/>
            <w:vAlign w:val="center"/>
          </w:tcPr>
          <w:p w14:paraId="253AD0DE" w14:textId="77777777" w:rsidR="00EF4C26" w:rsidRPr="001D2E38" w:rsidRDefault="00EF4C26"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349" w:type="pct"/>
            <w:gridSpan w:val="2"/>
            <w:shd w:val="clear" w:color="auto" w:fill="auto"/>
          </w:tcPr>
          <w:p w14:paraId="5C6BA26C" w14:textId="77777777" w:rsidR="00EF4C26" w:rsidRPr="001D2E38" w:rsidRDefault="00EF4C26" w:rsidP="00437EE5">
            <w:pPr>
              <w:rPr>
                <w:rFonts w:asciiTheme="minorBidi" w:eastAsia="Sakkal Majalla" w:hAnsiTheme="minorBidi" w:cstheme="minorBidi"/>
                <w:bCs/>
                <w:sz w:val="24"/>
                <w:szCs w:val="24"/>
              </w:rPr>
            </w:pPr>
          </w:p>
        </w:tc>
      </w:tr>
      <w:bookmarkEnd w:id="33"/>
    </w:tbl>
    <w:p w14:paraId="24C88642" w14:textId="77777777" w:rsidR="00A84D37" w:rsidRPr="001D2E38" w:rsidRDefault="00A84D37" w:rsidP="00437EE5">
      <w:pPr>
        <w:rPr>
          <w:rFonts w:asciiTheme="minorBidi" w:eastAsia="Sakkal Majalla" w:hAnsiTheme="minorBidi" w:cstheme="minorBidi"/>
          <w:b/>
          <w:rtl/>
        </w:rPr>
      </w:pPr>
    </w:p>
    <w:p w14:paraId="63CBC585" w14:textId="77777777" w:rsidR="00B265D1" w:rsidRPr="001D2E38" w:rsidRDefault="00B265D1" w:rsidP="00437EE5">
      <w:pPr>
        <w:rPr>
          <w:rFonts w:asciiTheme="minorBidi" w:hAnsiTheme="minorBidi" w:cstheme="minorBidi"/>
          <w:b/>
          <w:bCs/>
          <w:color w:val="000000" w:themeColor="text1"/>
          <w:rtl/>
          <w:lang w:bidi="ar-YE"/>
        </w:rPr>
      </w:pPr>
    </w:p>
    <w:p w14:paraId="414B6253" w14:textId="106ECFFE" w:rsidR="00320823" w:rsidRPr="001D2E38" w:rsidRDefault="00320823" w:rsidP="00F0772A">
      <w:pPr>
        <w:pStyle w:val="Heading1"/>
        <w:spacing w:line="360" w:lineRule="auto"/>
        <w:ind w:left="720"/>
        <w:rPr>
          <w:rFonts w:asciiTheme="minorBidi" w:hAnsiTheme="minorBidi" w:cstheme="minorBidi"/>
          <w:bCs/>
          <w:color w:val="000000" w:themeColor="text1"/>
          <w:sz w:val="24"/>
          <w:szCs w:val="24"/>
          <w:rtl/>
        </w:rPr>
      </w:pPr>
      <w:bookmarkStart w:id="34" w:name="_Toc185072728"/>
      <w:r w:rsidRPr="001D2E38">
        <w:rPr>
          <w:rFonts w:asciiTheme="minorBidi" w:hAnsiTheme="minorBidi" w:cstheme="minorBidi" w:hint="cs"/>
          <w:bCs/>
          <w:color w:val="000000" w:themeColor="text1"/>
          <w:sz w:val="24"/>
          <w:szCs w:val="24"/>
          <w:rtl/>
        </w:rPr>
        <w:t xml:space="preserve">المعيار </w:t>
      </w:r>
      <w:r w:rsidR="004E51D7" w:rsidRPr="001D2E38">
        <w:rPr>
          <w:rFonts w:asciiTheme="minorBidi" w:hAnsiTheme="minorBidi" w:cstheme="minorBidi" w:hint="cs"/>
          <w:bCs/>
          <w:color w:val="000000" w:themeColor="text1"/>
          <w:sz w:val="24"/>
          <w:szCs w:val="24"/>
          <w:rtl/>
        </w:rPr>
        <w:t>الفرعي</w:t>
      </w:r>
      <w:r w:rsidR="00E67975" w:rsidRPr="001D2E38">
        <w:rPr>
          <w:rFonts w:asciiTheme="minorBidi" w:hAnsiTheme="minorBidi" w:cstheme="minorBidi" w:hint="cs"/>
          <w:bCs/>
          <w:color w:val="000000" w:themeColor="text1"/>
          <w:sz w:val="24"/>
          <w:szCs w:val="24"/>
          <w:rtl/>
        </w:rPr>
        <w:t xml:space="preserve"> </w:t>
      </w:r>
      <w:r w:rsidR="00B265D1" w:rsidRPr="001D2E38">
        <w:rPr>
          <w:rFonts w:asciiTheme="minorBidi" w:hAnsiTheme="minorBidi" w:cstheme="minorBidi" w:hint="cs"/>
          <w:bCs/>
          <w:color w:val="000000" w:themeColor="text1"/>
          <w:sz w:val="24"/>
          <w:szCs w:val="24"/>
          <w:rtl/>
        </w:rPr>
        <w:t>الثاني</w:t>
      </w:r>
      <w:r w:rsidR="00E67975" w:rsidRPr="001D2E38">
        <w:rPr>
          <w:rFonts w:asciiTheme="minorBidi" w:hAnsiTheme="minorBidi" w:cstheme="minorBidi" w:hint="cs"/>
          <w:bCs/>
          <w:color w:val="000000" w:themeColor="text1"/>
          <w:sz w:val="24"/>
          <w:szCs w:val="24"/>
          <w:rtl/>
        </w:rPr>
        <w:t>:</w:t>
      </w:r>
      <w:r w:rsidR="00F0772A" w:rsidRPr="001D2E38">
        <w:rPr>
          <w:rFonts w:asciiTheme="minorBidi" w:hAnsiTheme="minorBidi" w:cstheme="minorBidi" w:hint="cs"/>
          <w:bCs/>
          <w:color w:val="000000" w:themeColor="text1"/>
          <w:sz w:val="24"/>
          <w:szCs w:val="24"/>
          <w:rtl/>
        </w:rPr>
        <w:t xml:space="preserve"> </w:t>
      </w:r>
      <w:r w:rsidRPr="001D2E38">
        <w:rPr>
          <w:rFonts w:asciiTheme="minorBidi" w:hAnsiTheme="minorBidi" w:cstheme="minorBidi"/>
          <w:bCs/>
          <w:color w:val="000000" w:themeColor="text1"/>
          <w:sz w:val="24"/>
          <w:szCs w:val="24"/>
          <w:rtl/>
        </w:rPr>
        <w:t>الأنظمة والسياسات والإجراءات</w:t>
      </w:r>
      <w:bookmarkEnd w:id="34"/>
      <w:r w:rsidRPr="001D2E38">
        <w:rPr>
          <w:rFonts w:asciiTheme="minorBidi" w:hAnsiTheme="minorBidi" w:cstheme="minorBidi"/>
          <w:bCs/>
          <w:color w:val="000000" w:themeColor="text1"/>
          <w:sz w:val="24"/>
          <w:szCs w:val="24"/>
          <w:rtl/>
        </w:rPr>
        <w:t xml:space="preserve"> </w:t>
      </w:r>
    </w:p>
    <w:tbl>
      <w:tblPr>
        <w:tblStyle w:val="TableGrid"/>
        <w:bidiVisual/>
        <w:tblW w:w="5000" w:type="pct"/>
        <w:tblLook w:val="04A0" w:firstRow="1" w:lastRow="0" w:firstColumn="1" w:lastColumn="0" w:noHBand="0" w:noVBand="1"/>
      </w:tblPr>
      <w:tblGrid>
        <w:gridCol w:w="1113"/>
        <w:gridCol w:w="2074"/>
        <w:gridCol w:w="783"/>
        <w:gridCol w:w="823"/>
        <w:gridCol w:w="859"/>
        <w:gridCol w:w="787"/>
        <w:gridCol w:w="965"/>
        <w:gridCol w:w="804"/>
        <w:gridCol w:w="1142"/>
      </w:tblGrid>
      <w:tr w:rsidR="00320823" w:rsidRPr="001D2E38" w14:paraId="4325E53D" w14:textId="77777777" w:rsidTr="004E51D7">
        <w:trPr>
          <w:trHeight w:val="135"/>
        </w:trPr>
        <w:tc>
          <w:tcPr>
            <w:tcW w:w="614" w:type="pct"/>
            <w:vMerge w:val="restart"/>
            <w:shd w:val="clear" w:color="auto" w:fill="C6D9F1" w:themeFill="text2" w:themeFillTint="33"/>
            <w:vAlign w:val="center"/>
          </w:tcPr>
          <w:p w14:paraId="0407E618" w14:textId="77777777" w:rsidR="00320823" w:rsidRPr="001D2E38" w:rsidRDefault="00320823" w:rsidP="00437EE5">
            <w:pPr>
              <w:jc w:val="center"/>
              <w:rPr>
                <w:rFonts w:asciiTheme="minorBidi" w:hAnsiTheme="minorBidi" w:cstheme="minorBidi"/>
                <w:b/>
                <w:bCs/>
                <w:sz w:val="24"/>
                <w:szCs w:val="24"/>
                <w:rtl/>
              </w:rPr>
            </w:pPr>
          </w:p>
        </w:tc>
        <w:tc>
          <w:tcPr>
            <w:tcW w:w="1128" w:type="pct"/>
            <w:vMerge w:val="restart"/>
            <w:shd w:val="clear" w:color="auto" w:fill="C6D9F1" w:themeFill="text2" w:themeFillTint="33"/>
            <w:vAlign w:val="center"/>
          </w:tcPr>
          <w:p w14:paraId="3E12D553" w14:textId="77777777" w:rsidR="00320823" w:rsidRPr="001D2E38" w:rsidRDefault="0032082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258" w:type="pct"/>
            <w:gridSpan w:val="7"/>
            <w:shd w:val="clear" w:color="auto" w:fill="C6D9F1" w:themeFill="text2" w:themeFillTint="33"/>
            <w:vAlign w:val="center"/>
          </w:tcPr>
          <w:p w14:paraId="738EAA3D" w14:textId="1EDDE5B1" w:rsidR="00320823" w:rsidRPr="001D2E38" w:rsidRDefault="0032082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10</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4E51D7" w:rsidRPr="001D2E38">
              <w:rPr>
                <w:rFonts w:asciiTheme="minorBidi" w:hAnsiTheme="minorBidi" w:cstheme="minorBidi" w:hint="cs"/>
                <w:b/>
                <w:bCs/>
                <w:sz w:val="24"/>
                <w:szCs w:val="24"/>
                <w:rtl/>
              </w:rPr>
              <w:t>فريق</w:t>
            </w:r>
            <w:r w:rsidRPr="001D2E38">
              <w:rPr>
                <w:rFonts w:asciiTheme="minorBidi" w:hAnsiTheme="minorBidi" w:cstheme="minorBidi"/>
                <w:b/>
                <w:bCs/>
                <w:sz w:val="24"/>
                <w:szCs w:val="24"/>
                <w:rtl/>
              </w:rPr>
              <w:t xml:space="preserve"> المقيمين الخارجين </w:t>
            </w:r>
          </w:p>
        </w:tc>
      </w:tr>
      <w:tr w:rsidR="00320823" w:rsidRPr="001D2E38" w14:paraId="00A82D18" w14:textId="77777777" w:rsidTr="004E51D7">
        <w:trPr>
          <w:trHeight w:val="135"/>
        </w:trPr>
        <w:tc>
          <w:tcPr>
            <w:tcW w:w="614" w:type="pct"/>
            <w:vMerge/>
            <w:shd w:val="clear" w:color="auto" w:fill="C6D9F1" w:themeFill="text2" w:themeFillTint="33"/>
            <w:vAlign w:val="center"/>
          </w:tcPr>
          <w:p w14:paraId="1FD83166" w14:textId="77777777" w:rsidR="00320823" w:rsidRPr="001D2E38" w:rsidRDefault="00320823" w:rsidP="00437EE5">
            <w:pPr>
              <w:jc w:val="center"/>
              <w:rPr>
                <w:rFonts w:asciiTheme="minorBidi" w:hAnsiTheme="minorBidi" w:cstheme="minorBidi"/>
                <w:b/>
                <w:bCs/>
                <w:sz w:val="24"/>
                <w:szCs w:val="24"/>
                <w:rtl/>
              </w:rPr>
            </w:pPr>
          </w:p>
        </w:tc>
        <w:tc>
          <w:tcPr>
            <w:tcW w:w="1128" w:type="pct"/>
            <w:vMerge/>
            <w:shd w:val="clear" w:color="auto" w:fill="C6D9F1" w:themeFill="text2" w:themeFillTint="33"/>
            <w:vAlign w:val="center"/>
          </w:tcPr>
          <w:p w14:paraId="43EBE089" w14:textId="77777777" w:rsidR="00320823" w:rsidRPr="001D2E38" w:rsidRDefault="00320823" w:rsidP="00437EE5">
            <w:pPr>
              <w:jc w:val="center"/>
              <w:rPr>
                <w:rFonts w:asciiTheme="minorBidi" w:hAnsiTheme="minorBidi" w:cstheme="minorBidi"/>
                <w:b/>
                <w:bCs/>
                <w:sz w:val="24"/>
                <w:szCs w:val="24"/>
                <w:rtl/>
              </w:rPr>
            </w:pPr>
          </w:p>
        </w:tc>
        <w:tc>
          <w:tcPr>
            <w:tcW w:w="3258" w:type="pct"/>
            <w:gridSpan w:val="7"/>
            <w:shd w:val="clear" w:color="auto" w:fill="C6D9F1" w:themeFill="text2" w:themeFillTint="33"/>
            <w:vAlign w:val="center"/>
          </w:tcPr>
          <w:p w14:paraId="4B11B060" w14:textId="77777777" w:rsidR="00320823" w:rsidRPr="001D2E38" w:rsidRDefault="0032082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320823" w:rsidRPr="001D2E38" w14:paraId="71669C74" w14:textId="77777777" w:rsidTr="004E51D7">
        <w:trPr>
          <w:trHeight w:val="647"/>
        </w:trPr>
        <w:tc>
          <w:tcPr>
            <w:tcW w:w="614" w:type="pct"/>
            <w:vAlign w:val="center"/>
          </w:tcPr>
          <w:p w14:paraId="4ED69981"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28" w:type="pct"/>
            <w:vAlign w:val="center"/>
          </w:tcPr>
          <w:p w14:paraId="19CBD504"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271" w:type="pct"/>
            <w:vAlign w:val="center"/>
          </w:tcPr>
          <w:p w14:paraId="3BB7AFA7"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10DA7229"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275A563A"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4FAAC5E9"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6577697D"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3116C531"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5197A80A"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29" w:type="pct"/>
            <w:vAlign w:val="center"/>
          </w:tcPr>
          <w:p w14:paraId="42166D29" w14:textId="77777777" w:rsidR="00320823" w:rsidRPr="001D2E38" w:rsidRDefault="0032082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320823" w:rsidRPr="001D2E38" w14:paraId="74513C70" w14:textId="77777777" w:rsidTr="004E51D7">
        <w:tc>
          <w:tcPr>
            <w:tcW w:w="614" w:type="pct"/>
          </w:tcPr>
          <w:p w14:paraId="4961F3A0" w14:textId="77777777" w:rsidR="00320823" w:rsidRPr="001D2E38" w:rsidRDefault="00320823" w:rsidP="00167396">
            <w:pPr>
              <w:jc w:val="center"/>
              <w:rPr>
                <w:rFonts w:asciiTheme="minorBidi" w:hAnsiTheme="minorBidi" w:cstheme="minorBidi"/>
                <w:color w:val="000000" w:themeColor="text1"/>
                <w:sz w:val="24"/>
                <w:szCs w:val="24"/>
                <w:rtl/>
                <w:lang w:bidi="ar-YE"/>
              </w:rPr>
            </w:pPr>
            <w:r w:rsidRPr="001D2E38">
              <w:rPr>
                <w:rFonts w:asciiTheme="minorBidi" w:hAnsiTheme="minorBidi" w:cstheme="minorBidi"/>
                <w:color w:val="000000" w:themeColor="text1"/>
                <w:sz w:val="24"/>
                <w:szCs w:val="24"/>
                <w:rtl/>
                <w:lang w:bidi="ar-YE"/>
              </w:rPr>
              <w:t>2-</w:t>
            </w:r>
            <w:r w:rsidRPr="001D2E38">
              <w:rPr>
                <w:rFonts w:asciiTheme="minorBidi" w:hAnsiTheme="minorBidi" w:cstheme="minorBidi" w:hint="cs"/>
                <w:color w:val="000000" w:themeColor="text1"/>
                <w:sz w:val="24"/>
                <w:szCs w:val="24"/>
                <w:rtl/>
                <w:lang w:bidi="ar-YE"/>
              </w:rPr>
              <w:t>2</w:t>
            </w:r>
            <w:r w:rsidRPr="001D2E38">
              <w:rPr>
                <w:rFonts w:asciiTheme="minorBidi" w:hAnsiTheme="minorBidi" w:cstheme="minorBidi"/>
                <w:color w:val="000000" w:themeColor="text1"/>
                <w:sz w:val="24"/>
                <w:szCs w:val="24"/>
                <w:rtl/>
                <w:lang w:bidi="ar-YE"/>
              </w:rPr>
              <w:t>-1</w:t>
            </w:r>
          </w:p>
          <w:p w14:paraId="21FF8AAC" w14:textId="77777777" w:rsidR="00320823" w:rsidRPr="001D2E38" w:rsidRDefault="00320823" w:rsidP="00437EE5">
            <w:pPr>
              <w:ind w:left="83" w:hanging="83"/>
              <w:jc w:val="both"/>
              <w:rPr>
                <w:rFonts w:asciiTheme="minorBidi" w:hAnsiTheme="minorBidi"/>
                <w:sz w:val="24"/>
                <w:szCs w:val="24"/>
                <w:rtl/>
                <w:lang w:eastAsia="en-GB" w:bidi="ar-IQ"/>
              </w:rPr>
            </w:pPr>
          </w:p>
        </w:tc>
        <w:tc>
          <w:tcPr>
            <w:tcW w:w="1128" w:type="pct"/>
          </w:tcPr>
          <w:p w14:paraId="6377AEEA" w14:textId="281C9F75" w:rsidR="00320823" w:rsidRPr="001D2E38" w:rsidRDefault="00320823" w:rsidP="004E51D7">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تضع المؤسسةُ أنظمة ولوائح وسياسات شاملة، ومعلنة، ومرنة وفقاً لتشريعات التعليم العالي ولديها آليات لتفعيلها ومراقبة تطبيقها. </w:t>
            </w:r>
          </w:p>
        </w:tc>
        <w:tc>
          <w:tcPr>
            <w:tcW w:w="271" w:type="pct"/>
          </w:tcPr>
          <w:p w14:paraId="017E3D53" w14:textId="4E412094" w:rsidR="00320823" w:rsidRPr="001D2E38" w:rsidRDefault="00320823" w:rsidP="00437EE5">
            <w:pPr>
              <w:jc w:val="both"/>
              <w:rPr>
                <w:rFonts w:asciiTheme="minorBidi" w:hAnsiTheme="minorBidi" w:cstheme="minorBidi"/>
                <w:b/>
                <w:bCs/>
                <w:sz w:val="24"/>
                <w:szCs w:val="24"/>
                <w:rtl/>
              </w:rPr>
            </w:pPr>
          </w:p>
        </w:tc>
        <w:tc>
          <w:tcPr>
            <w:tcW w:w="459" w:type="pct"/>
          </w:tcPr>
          <w:p w14:paraId="6303455C" w14:textId="77777777" w:rsidR="00320823" w:rsidRPr="001D2E38" w:rsidRDefault="00320823" w:rsidP="00437EE5">
            <w:pPr>
              <w:jc w:val="both"/>
              <w:rPr>
                <w:rFonts w:asciiTheme="minorBidi" w:hAnsiTheme="minorBidi" w:cstheme="minorBidi"/>
                <w:b/>
                <w:bCs/>
                <w:sz w:val="24"/>
                <w:szCs w:val="24"/>
                <w:rtl/>
              </w:rPr>
            </w:pPr>
          </w:p>
        </w:tc>
        <w:tc>
          <w:tcPr>
            <w:tcW w:w="478" w:type="pct"/>
          </w:tcPr>
          <w:p w14:paraId="0F88BAB6" w14:textId="77777777" w:rsidR="00320823" w:rsidRPr="001D2E38" w:rsidRDefault="00320823" w:rsidP="00437EE5">
            <w:pPr>
              <w:jc w:val="both"/>
              <w:rPr>
                <w:rFonts w:asciiTheme="minorBidi" w:hAnsiTheme="minorBidi" w:cstheme="minorBidi"/>
                <w:b/>
                <w:bCs/>
                <w:sz w:val="24"/>
                <w:szCs w:val="24"/>
                <w:rtl/>
              </w:rPr>
            </w:pPr>
          </w:p>
        </w:tc>
        <w:tc>
          <w:tcPr>
            <w:tcW w:w="439" w:type="pct"/>
          </w:tcPr>
          <w:p w14:paraId="0B6F805B" w14:textId="77777777" w:rsidR="00320823" w:rsidRPr="001D2E38" w:rsidRDefault="00320823" w:rsidP="00437EE5">
            <w:pPr>
              <w:jc w:val="both"/>
              <w:rPr>
                <w:rFonts w:asciiTheme="minorBidi" w:hAnsiTheme="minorBidi" w:cstheme="minorBidi"/>
                <w:b/>
                <w:bCs/>
                <w:sz w:val="24"/>
                <w:szCs w:val="24"/>
                <w:rtl/>
              </w:rPr>
            </w:pPr>
          </w:p>
        </w:tc>
        <w:tc>
          <w:tcPr>
            <w:tcW w:w="534" w:type="pct"/>
          </w:tcPr>
          <w:p w14:paraId="4F9BEB4A" w14:textId="77777777" w:rsidR="00320823" w:rsidRPr="001D2E38" w:rsidRDefault="00320823" w:rsidP="00437EE5">
            <w:pPr>
              <w:jc w:val="both"/>
              <w:rPr>
                <w:rFonts w:asciiTheme="minorBidi" w:hAnsiTheme="minorBidi" w:cstheme="minorBidi"/>
                <w:b/>
                <w:bCs/>
                <w:sz w:val="24"/>
                <w:szCs w:val="24"/>
                <w:rtl/>
              </w:rPr>
            </w:pPr>
          </w:p>
        </w:tc>
        <w:tc>
          <w:tcPr>
            <w:tcW w:w="448" w:type="pct"/>
          </w:tcPr>
          <w:p w14:paraId="2B9E539F" w14:textId="77777777" w:rsidR="00320823" w:rsidRPr="001D2E38" w:rsidRDefault="00320823" w:rsidP="00437EE5">
            <w:pPr>
              <w:jc w:val="both"/>
              <w:rPr>
                <w:rFonts w:asciiTheme="minorBidi" w:hAnsiTheme="minorBidi" w:cstheme="minorBidi"/>
                <w:b/>
                <w:bCs/>
                <w:sz w:val="24"/>
                <w:szCs w:val="24"/>
                <w:rtl/>
              </w:rPr>
            </w:pPr>
          </w:p>
        </w:tc>
        <w:tc>
          <w:tcPr>
            <w:tcW w:w="629" w:type="pct"/>
          </w:tcPr>
          <w:p w14:paraId="73FAB727" w14:textId="77777777" w:rsidR="00320823" w:rsidRPr="001D2E38" w:rsidRDefault="00320823" w:rsidP="00437EE5">
            <w:pPr>
              <w:jc w:val="both"/>
              <w:rPr>
                <w:rFonts w:asciiTheme="minorBidi" w:hAnsiTheme="minorBidi" w:cstheme="minorBidi"/>
                <w:b/>
                <w:bCs/>
                <w:sz w:val="24"/>
                <w:szCs w:val="24"/>
                <w:rtl/>
              </w:rPr>
            </w:pPr>
          </w:p>
        </w:tc>
      </w:tr>
      <w:tr w:rsidR="00320823" w:rsidRPr="001D2E38" w14:paraId="57D87537" w14:textId="77777777" w:rsidTr="004E51D7">
        <w:tc>
          <w:tcPr>
            <w:tcW w:w="614" w:type="pct"/>
          </w:tcPr>
          <w:p w14:paraId="6B889CD4" w14:textId="79F9E8B2" w:rsidR="00320823" w:rsidRPr="001D2E38" w:rsidRDefault="00320823" w:rsidP="00167396">
            <w:pPr>
              <w:jc w:val="center"/>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bidi="ar-YE"/>
              </w:rPr>
              <w:t>2-</w:t>
            </w:r>
            <w:r w:rsidRPr="001D2E38">
              <w:rPr>
                <w:rFonts w:asciiTheme="minorBidi" w:hAnsiTheme="minorBidi" w:cstheme="minorBidi" w:hint="cs"/>
                <w:color w:val="000000" w:themeColor="text1"/>
                <w:sz w:val="24"/>
                <w:szCs w:val="24"/>
                <w:rtl/>
                <w:lang w:bidi="ar-YE"/>
              </w:rPr>
              <w:t>2</w:t>
            </w:r>
            <w:r w:rsidRPr="001D2E38">
              <w:rPr>
                <w:rFonts w:asciiTheme="minorBidi" w:hAnsiTheme="minorBidi" w:cstheme="minorBidi"/>
                <w:color w:val="000000" w:themeColor="text1"/>
                <w:sz w:val="24"/>
                <w:szCs w:val="24"/>
                <w:rtl/>
                <w:lang w:bidi="ar-YE"/>
              </w:rPr>
              <w:t>-</w:t>
            </w:r>
            <w:r w:rsidRPr="001D2E38">
              <w:rPr>
                <w:rFonts w:asciiTheme="minorBidi" w:hAnsiTheme="minorBidi" w:cstheme="minorBidi" w:hint="cs"/>
                <w:color w:val="000000" w:themeColor="text1"/>
                <w:sz w:val="24"/>
                <w:szCs w:val="24"/>
                <w:rtl/>
                <w:lang w:bidi="ar-YE"/>
              </w:rPr>
              <w:t>2</w:t>
            </w:r>
          </w:p>
        </w:tc>
        <w:tc>
          <w:tcPr>
            <w:tcW w:w="1128" w:type="pct"/>
          </w:tcPr>
          <w:p w14:paraId="72F572DD" w14:textId="36741EDE" w:rsidR="00320823" w:rsidRPr="001D2E38" w:rsidRDefault="00320823" w:rsidP="004E51D7">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تنفذ المؤسسة المهام والمسؤوليات والمتطلبات الأساسية وفقا للوائح والسياسات والإجراءات الخاصة بتنظيم أعمالها. </w:t>
            </w:r>
          </w:p>
        </w:tc>
        <w:tc>
          <w:tcPr>
            <w:tcW w:w="271" w:type="pct"/>
          </w:tcPr>
          <w:p w14:paraId="4D44803F" w14:textId="338BB132" w:rsidR="00320823" w:rsidRPr="001D2E38" w:rsidRDefault="00320823" w:rsidP="00437EE5">
            <w:pPr>
              <w:jc w:val="both"/>
              <w:rPr>
                <w:rFonts w:asciiTheme="minorBidi" w:hAnsiTheme="minorBidi" w:cstheme="minorBidi"/>
                <w:b/>
                <w:bCs/>
                <w:sz w:val="24"/>
                <w:szCs w:val="24"/>
                <w:rtl/>
              </w:rPr>
            </w:pPr>
          </w:p>
        </w:tc>
        <w:tc>
          <w:tcPr>
            <w:tcW w:w="459" w:type="pct"/>
          </w:tcPr>
          <w:p w14:paraId="57F8C362" w14:textId="77777777" w:rsidR="00320823" w:rsidRPr="001D2E38" w:rsidRDefault="00320823" w:rsidP="00437EE5">
            <w:pPr>
              <w:jc w:val="both"/>
              <w:rPr>
                <w:rFonts w:asciiTheme="minorBidi" w:hAnsiTheme="minorBidi" w:cstheme="minorBidi"/>
                <w:b/>
                <w:bCs/>
                <w:sz w:val="24"/>
                <w:szCs w:val="24"/>
                <w:rtl/>
              </w:rPr>
            </w:pPr>
          </w:p>
        </w:tc>
        <w:tc>
          <w:tcPr>
            <w:tcW w:w="478" w:type="pct"/>
          </w:tcPr>
          <w:p w14:paraId="7D6C5FEA" w14:textId="77777777" w:rsidR="00320823" w:rsidRPr="001D2E38" w:rsidRDefault="00320823" w:rsidP="00437EE5">
            <w:pPr>
              <w:jc w:val="both"/>
              <w:rPr>
                <w:rFonts w:asciiTheme="minorBidi" w:hAnsiTheme="minorBidi" w:cstheme="minorBidi"/>
                <w:b/>
                <w:bCs/>
                <w:sz w:val="24"/>
                <w:szCs w:val="24"/>
                <w:rtl/>
              </w:rPr>
            </w:pPr>
          </w:p>
        </w:tc>
        <w:tc>
          <w:tcPr>
            <w:tcW w:w="439" w:type="pct"/>
          </w:tcPr>
          <w:p w14:paraId="41A881A1" w14:textId="77777777" w:rsidR="00320823" w:rsidRPr="001D2E38" w:rsidRDefault="00320823" w:rsidP="00437EE5">
            <w:pPr>
              <w:jc w:val="both"/>
              <w:rPr>
                <w:rFonts w:asciiTheme="minorBidi" w:hAnsiTheme="minorBidi" w:cstheme="minorBidi"/>
                <w:b/>
                <w:bCs/>
                <w:sz w:val="24"/>
                <w:szCs w:val="24"/>
                <w:rtl/>
              </w:rPr>
            </w:pPr>
          </w:p>
        </w:tc>
        <w:tc>
          <w:tcPr>
            <w:tcW w:w="534" w:type="pct"/>
          </w:tcPr>
          <w:p w14:paraId="7881CD6F" w14:textId="77777777" w:rsidR="00320823" w:rsidRPr="001D2E38" w:rsidRDefault="00320823" w:rsidP="00437EE5">
            <w:pPr>
              <w:jc w:val="both"/>
              <w:rPr>
                <w:rFonts w:asciiTheme="minorBidi" w:hAnsiTheme="minorBidi" w:cstheme="minorBidi"/>
                <w:b/>
                <w:bCs/>
                <w:sz w:val="24"/>
                <w:szCs w:val="24"/>
                <w:rtl/>
              </w:rPr>
            </w:pPr>
          </w:p>
        </w:tc>
        <w:tc>
          <w:tcPr>
            <w:tcW w:w="448" w:type="pct"/>
          </w:tcPr>
          <w:p w14:paraId="26B31443" w14:textId="77777777" w:rsidR="00320823" w:rsidRPr="001D2E38" w:rsidRDefault="00320823" w:rsidP="00437EE5">
            <w:pPr>
              <w:jc w:val="both"/>
              <w:rPr>
                <w:rFonts w:asciiTheme="minorBidi" w:hAnsiTheme="minorBidi" w:cstheme="minorBidi"/>
                <w:b/>
                <w:bCs/>
                <w:sz w:val="24"/>
                <w:szCs w:val="24"/>
                <w:rtl/>
              </w:rPr>
            </w:pPr>
          </w:p>
        </w:tc>
        <w:tc>
          <w:tcPr>
            <w:tcW w:w="629" w:type="pct"/>
          </w:tcPr>
          <w:p w14:paraId="3F1D0869" w14:textId="77777777" w:rsidR="00320823" w:rsidRPr="001D2E38" w:rsidRDefault="00320823" w:rsidP="00437EE5">
            <w:pPr>
              <w:jc w:val="both"/>
              <w:rPr>
                <w:rFonts w:asciiTheme="minorBidi" w:hAnsiTheme="minorBidi" w:cstheme="minorBidi"/>
                <w:b/>
                <w:bCs/>
                <w:sz w:val="24"/>
                <w:szCs w:val="24"/>
                <w:rtl/>
              </w:rPr>
            </w:pPr>
          </w:p>
        </w:tc>
      </w:tr>
      <w:tr w:rsidR="00320823" w:rsidRPr="001D2E38" w14:paraId="6B2D7D7A" w14:textId="77777777" w:rsidTr="004E51D7">
        <w:tc>
          <w:tcPr>
            <w:tcW w:w="614" w:type="pct"/>
          </w:tcPr>
          <w:p w14:paraId="2615AD5A" w14:textId="794059E0" w:rsidR="00320823" w:rsidRPr="001D2E38" w:rsidRDefault="0032082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bidi="ar-YE"/>
              </w:rPr>
              <w:t>2-</w:t>
            </w:r>
            <w:r w:rsidRPr="001D2E38">
              <w:rPr>
                <w:rFonts w:asciiTheme="minorBidi" w:hAnsiTheme="minorBidi" w:cstheme="minorBidi" w:hint="cs"/>
                <w:color w:val="000000" w:themeColor="text1"/>
                <w:sz w:val="24"/>
                <w:szCs w:val="24"/>
                <w:rtl/>
                <w:lang w:bidi="ar-YE"/>
              </w:rPr>
              <w:t>2</w:t>
            </w:r>
            <w:r w:rsidRPr="001D2E38">
              <w:rPr>
                <w:rFonts w:asciiTheme="minorBidi" w:hAnsiTheme="minorBidi" w:cstheme="minorBidi"/>
                <w:color w:val="000000" w:themeColor="text1"/>
                <w:sz w:val="24"/>
                <w:szCs w:val="24"/>
                <w:rtl/>
                <w:lang w:bidi="ar-YE"/>
              </w:rPr>
              <w:t>-</w:t>
            </w:r>
            <w:r w:rsidRPr="001D2E38">
              <w:rPr>
                <w:rFonts w:asciiTheme="minorBidi" w:hAnsiTheme="minorBidi" w:cstheme="minorBidi" w:hint="cs"/>
                <w:color w:val="000000" w:themeColor="text1"/>
                <w:sz w:val="24"/>
                <w:szCs w:val="24"/>
                <w:rtl/>
                <w:lang w:bidi="ar-YE"/>
              </w:rPr>
              <w:t>3</w:t>
            </w:r>
          </w:p>
        </w:tc>
        <w:tc>
          <w:tcPr>
            <w:tcW w:w="1128" w:type="pct"/>
          </w:tcPr>
          <w:p w14:paraId="28A81E87" w14:textId="01B4832C" w:rsidR="00320823" w:rsidRPr="001D2E38" w:rsidRDefault="00320823" w:rsidP="004E51D7">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تطبق المؤسسة سياسات وإجراءات تتيح لأعضاء هيئة التدريس والموظفين والطلبة التعبير عن آرائهم بشكل </w:t>
            </w:r>
            <w:r w:rsidRPr="001D2E38">
              <w:rPr>
                <w:rFonts w:asciiTheme="minorBidi" w:hAnsiTheme="minorBidi" w:cstheme="minorBidi"/>
                <w:color w:val="000000" w:themeColor="text1"/>
                <w:sz w:val="24"/>
                <w:szCs w:val="24"/>
                <w:rtl/>
                <w:lang w:val="en-GB" w:eastAsia="en-GB"/>
              </w:rPr>
              <w:t>قانوني</w:t>
            </w:r>
            <w:r w:rsidRPr="001D2E38">
              <w:rPr>
                <w:rFonts w:asciiTheme="minorBidi" w:hAnsiTheme="minorBidi" w:cstheme="minorBidi"/>
                <w:color w:val="000000" w:themeColor="text1"/>
                <w:sz w:val="24"/>
                <w:szCs w:val="24"/>
                <w:rtl/>
                <w:lang w:val="en-GB" w:eastAsia="en-GB" w:bidi="ar-IQ"/>
              </w:rPr>
              <w:t xml:space="preserve"> في الأمور التي تتعلق مباشرة بمصالحهم.</w:t>
            </w:r>
          </w:p>
        </w:tc>
        <w:tc>
          <w:tcPr>
            <w:tcW w:w="271" w:type="pct"/>
          </w:tcPr>
          <w:p w14:paraId="54A7E9CC" w14:textId="1119A66E" w:rsidR="00320823" w:rsidRPr="001D2E38" w:rsidRDefault="00320823" w:rsidP="00437EE5">
            <w:pPr>
              <w:jc w:val="both"/>
              <w:rPr>
                <w:rFonts w:asciiTheme="minorBidi" w:hAnsiTheme="minorBidi" w:cstheme="minorBidi"/>
                <w:b/>
                <w:bCs/>
                <w:sz w:val="24"/>
                <w:szCs w:val="24"/>
                <w:rtl/>
              </w:rPr>
            </w:pPr>
          </w:p>
        </w:tc>
        <w:tc>
          <w:tcPr>
            <w:tcW w:w="459" w:type="pct"/>
          </w:tcPr>
          <w:p w14:paraId="48C11F42" w14:textId="77777777" w:rsidR="00320823" w:rsidRPr="001D2E38" w:rsidRDefault="00320823" w:rsidP="00437EE5">
            <w:pPr>
              <w:jc w:val="both"/>
              <w:rPr>
                <w:rFonts w:asciiTheme="minorBidi" w:hAnsiTheme="minorBidi" w:cstheme="minorBidi"/>
                <w:b/>
                <w:bCs/>
                <w:sz w:val="24"/>
                <w:szCs w:val="24"/>
                <w:rtl/>
              </w:rPr>
            </w:pPr>
          </w:p>
        </w:tc>
        <w:tc>
          <w:tcPr>
            <w:tcW w:w="478" w:type="pct"/>
          </w:tcPr>
          <w:p w14:paraId="33D91340" w14:textId="77777777" w:rsidR="00320823" w:rsidRPr="001D2E38" w:rsidRDefault="00320823" w:rsidP="00437EE5">
            <w:pPr>
              <w:jc w:val="both"/>
              <w:rPr>
                <w:rFonts w:asciiTheme="minorBidi" w:hAnsiTheme="minorBidi" w:cstheme="minorBidi"/>
                <w:b/>
                <w:bCs/>
                <w:sz w:val="24"/>
                <w:szCs w:val="24"/>
                <w:rtl/>
              </w:rPr>
            </w:pPr>
          </w:p>
        </w:tc>
        <w:tc>
          <w:tcPr>
            <w:tcW w:w="439" w:type="pct"/>
          </w:tcPr>
          <w:p w14:paraId="29C443C9" w14:textId="77777777" w:rsidR="00320823" w:rsidRPr="001D2E38" w:rsidRDefault="00320823" w:rsidP="00437EE5">
            <w:pPr>
              <w:jc w:val="both"/>
              <w:rPr>
                <w:rFonts w:asciiTheme="minorBidi" w:hAnsiTheme="minorBidi" w:cstheme="minorBidi"/>
                <w:b/>
                <w:bCs/>
                <w:sz w:val="24"/>
                <w:szCs w:val="24"/>
                <w:rtl/>
              </w:rPr>
            </w:pPr>
          </w:p>
        </w:tc>
        <w:tc>
          <w:tcPr>
            <w:tcW w:w="534" w:type="pct"/>
          </w:tcPr>
          <w:p w14:paraId="69693F13" w14:textId="77777777" w:rsidR="00320823" w:rsidRPr="001D2E38" w:rsidRDefault="00320823" w:rsidP="00437EE5">
            <w:pPr>
              <w:jc w:val="both"/>
              <w:rPr>
                <w:rFonts w:asciiTheme="minorBidi" w:hAnsiTheme="minorBidi" w:cstheme="minorBidi"/>
                <w:b/>
                <w:bCs/>
                <w:sz w:val="24"/>
                <w:szCs w:val="24"/>
                <w:rtl/>
              </w:rPr>
            </w:pPr>
          </w:p>
        </w:tc>
        <w:tc>
          <w:tcPr>
            <w:tcW w:w="448" w:type="pct"/>
          </w:tcPr>
          <w:p w14:paraId="05A59991" w14:textId="77777777" w:rsidR="00320823" w:rsidRPr="001D2E38" w:rsidRDefault="00320823" w:rsidP="00437EE5">
            <w:pPr>
              <w:jc w:val="both"/>
              <w:rPr>
                <w:rFonts w:asciiTheme="minorBidi" w:hAnsiTheme="minorBidi" w:cstheme="minorBidi"/>
                <w:b/>
                <w:bCs/>
                <w:sz w:val="24"/>
                <w:szCs w:val="24"/>
                <w:rtl/>
              </w:rPr>
            </w:pPr>
          </w:p>
        </w:tc>
        <w:tc>
          <w:tcPr>
            <w:tcW w:w="629" w:type="pct"/>
          </w:tcPr>
          <w:p w14:paraId="3D01051A" w14:textId="77777777" w:rsidR="00320823" w:rsidRPr="001D2E38" w:rsidRDefault="00320823" w:rsidP="00437EE5">
            <w:pPr>
              <w:jc w:val="both"/>
              <w:rPr>
                <w:rFonts w:asciiTheme="minorBidi" w:hAnsiTheme="minorBidi" w:cstheme="minorBidi"/>
                <w:b/>
                <w:bCs/>
                <w:sz w:val="24"/>
                <w:szCs w:val="24"/>
                <w:rtl/>
              </w:rPr>
            </w:pPr>
          </w:p>
        </w:tc>
      </w:tr>
      <w:tr w:rsidR="00320823" w:rsidRPr="001D2E38" w14:paraId="15A5650A" w14:textId="77777777" w:rsidTr="004E51D7">
        <w:tc>
          <w:tcPr>
            <w:tcW w:w="614" w:type="pct"/>
          </w:tcPr>
          <w:p w14:paraId="4B3392A7" w14:textId="35456D10" w:rsidR="00320823" w:rsidRPr="001D2E38" w:rsidRDefault="0032082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bidi="ar-YE"/>
              </w:rPr>
              <w:t>2-</w:t>
            </w:r>
            <w:r w:rsidRPr="001D2E38">
              <w:rPr>
                <w:rFonts w:asciiTheme="minorBidi" w:hAnsiTheme="minorBidi" w:cstheme="minorBidi" w:hint="cs"/>
                <w:color w:val="000000" w:themeColor="text1"/>
                <w:sz w:val="24"/>
                <w:szCs w:val="24"/>
                <w:rtl/>
                <w:lang w:bidi="ar-YE"/>
              </w:rPr>
              <w:t>2</w:t>
            </w:r>
            <w:r w:rsidRPr="001D2E38">
              <w:rPr>
                <w:rFonts w:asciiTheme="minorBidi" w:hAnsiTheme="minorBidi" w:cstheme="minorBidi"/>
                <w:color w:val="000000" w:themeColor="text1"/>
                <w:sz w:val="24"/>
                <w:szCs w:val="24"/>
                <w:rtl/>
                <w:lang w:bidi="ar-YE"/>
              </w:rPr>
              <w:t>-</w:t>
            </w:r>
            <w:r w:rsidRPr="001D2E38">
              <w:rPr>
                <w:rFonts w:asciiTheme="minorBidi" w:hAnsiTheme="minorBidi" w:cstheme="minorBidi" w:hint="cs"/>
                <w:color w:val="000000" w:themeColor="text1"/>
                <w:sz w:val="24"/>
                <w:szCs w:val="24"/>
                <w:rtl/>
                <w:lang w:bidi="ar-YE"/>
              </w:rPr>
              <w:t>4</w:t>
            </w:r>
          </w:p>
        </w:tc>
        <w:tc>
          <w:tcPr>
            <w:tcW w:w="1128" w:type="pct"/>
          </w:tcPr>
          <w:p w14:paraId="148DE8B6" w14:textId="2368B466" w:rsidR="00320823" w:rsidRPr="001D2E38" w:rsidRDefault="004E51D7" w:rsidP="00437EE5">
            <w:pPr>
              <w:ind w:left="83" w:hanging="83"/>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lang w:val="en-GB" w:eastAsia="en-GB" w:bidi="ar-IQ"/>
              </w:rPr>
              <w:t>وضعت المؤسسة</w:t>
            </w:r>
            <w:r w:rsidR="00320823" w:rsidRPr="001D2E38">
              <w:rPr>
                <w:rFonts w:asciiTheme="minorBidi" w:hAnsiTheme="minorBidi" w:cstheme="minorBidi"/>
                <w:color w:val="000000" w:themeColor="text1"/>
                <w:sz w:val="24"/>
                <w:szCs w:val="24"/>
                <w:rtl/>
                <w:lang w:val="en-GB" w:eastAsia="en-GB" w:bidi="ar-IQ"/>
              </w:rPr>
              <w:t xml:space="preserve"> معاييراً واضحة ومعتمدة ومعلنة لاختيار وتعيين القيادات الأكاديمية والإدارية وتقييمها، وتستفيد من النتائج في تحسين وتطوير الأداء.</w:t>
            </w:r>
          </w:p>
        </w:tc>
        <w:tc>
          <w:tcPr>
            <w:tcW w:w="271" w:type="pct"/>
          </w:tcPr>
          <w:p w14:paraId="23255201" w14:textId="20128695" w:rsidR="00320823" w:rsidRPr="001D2E38" w:rsidRDefault="00320823" w:rsidP="00437EE5">
            <w:pPr>
              <w:jc w:val="both"/>
              <w:rPr>
                <w:rFonts w:asciiTheme="minorBidi" w:hAnsiTheme="minorBidi" w:cstheme="minorBidi"/>
                <w:b/>
                <w:bCs/>
                <w:sz w:val="24"/>
                <w:szCs w:val="24"/>
                <w:rtl/>
                <w:lang w:bidi="ar-YE"/>
              </w:rPr>
            </w:pPr>
          </w:p>
        </w:tc>
        <w:tc>
          <w:tcPr>
            <w:tcW w:w="459" w:type="pct"/>
          </w:tcPr>
          <w:p w14:paraId="69C7B991" w14:textId="77777777" w:rsidR="00320823" w:rsidRPr="001D2E38" w:rsidRDefault="00320823" w:rsidP="00437EE5">
            <w:pPr>
              <w:jc w:val="both"/>
              <w:rPr>
                <w:rFonts w:asciiTheme="minorBidi" w:hAnsiTheme="minorBidi" w:cstheme="minorBidi"/>
                <w:b/>
                <w:bCs/>
                <w:sz w:val="24"/>
                <w:szCs w:val="24"/>
                <w:rtl/>
                <w:lang w:bidi="ar-YE"/>
              </w:rPr>
            </w:pPr>
          </w:p>
        </w:tc>
        <w:tc>
          <w:tcPr>
            <w:tcW w:w="478" w:type="pct"/>
          </w:tcPr>
          <w:p w14:paraId="2E26DB46" w14:textId="77777777" w:rsidR="00320823" w:rsidRPr="001D2E38" w:rsidRDefault="00320823" w:rsidP="00437EE5">
            <w:pPr>
              <w:jc w:val="both"/>
              <w:rPr>
                <w:rFonts w:asciiTheme="minorBidi" w:hAnsiTheme="minorBidi" w:cstheme="minorBidi"/>
                <w:b/>
                <w:bCs/>
                <w:sz w:val="24"/>
                <w:szCs w:val="24"/>
                <w:rtl/>
                <w:lang w:bidi="ar-YE"/>
              </w:rPr>
            </w:pPr>
          </w:p>
        </w:tc>
        <w:tc>
          <w:tcPr>
            <w:tcW w:w="439" w:type="pct"/>
          </w:tcPr>
          <w:p w14:paraId="23B6DFFA" w14:textId="77777777" w:rsidR="00320823" w:rsidRPr="001D2E38" w:rsidRDefault="00320823" w:rsidP="00437EE5">
            <w:pPr>
              <w:jc w:val="both"/>
              <w:rPr>
                <w:rFonts w:asciiTheme="minorBidi" w:hAnsiTheme="minorBidi" w:cstheme="minorBidi"/>
                <w:b/>
                <w:bCs/>
                <w:sz w:val="24"/>
                <w:szCs w:val="24"/>
                <w:rtl/>
                <w:lang w:bidi="ar-YE"/>
              </w:rPr>
            </w:pPr>
          </w:p>
        </w:tc>
        <w:tc>
          <w:tcPr>
            <w:tcW w:w="534" w:type="pct"/>
          </w:tcPr>
          <w:p w14:paraId="39BB419A" w14:textId="77777777" w:rsidR="00320823" w:rsidRPr="001D2E38" w:rsidRDefault="00320823" w:rsidP="00437EE5">
            <w:pPr>
              <w:jc w:val="both"/>
              <w:rPr>
                <w:rFonts w:asciiTheme="minorBidi" w:hAnsiTheme="minorBidi" w:cstheme="minorBidi"/>
                <w:b/>
                <w:bCs/>
                <w:sz w:val="24"/>
                <w:szCs w:val="24"/>
                <w:rtl/>
                <w:lang w:bidi="ar-YE"/>
              </w:rPr>
            </w:pPr>
          </w:p>
        </w:tc>
        <w:tc>
          <w:tcPr>
            <w:tcW w:w="448" w:type="pct"/>
          </w:tcPr>
          <w:p w14:paraId="5FD08B3B" w14:textId="77777777" w:rsidR="00320823" w:rsidRPr="001D2E38" w:rsidRDefault="00320823" w:rsidP="00437EE5">
            <w:pPr>
              <w:jc w:val="both"/>
              <w:rPr>
                <w:rFonts w:asciiTheme="minorBidi" w:hAnsiTheme="minorBidi" w:cstheme="minorBidi"/>
                <w:b/>
                <w:bCs/>
                <w:sz w:val="24"/>
                <w:szCs w:val="24"/>
                <w:rtl/>
                <w:lang w:bidi="ar-YE"/>
              </w:rPr>
            </w:pPr>
          </w:p>
        </w:tc>
        <w:tc>
          <w:tcPr>
            <w:tcW w:w="629" w:type="pct"/>
          </w:tcPr>
          <w:p w14:paraId="5E7A51EA" w14:textId="77777777" w:rsidR="00320823" w:rsidRPr="001D2E38" w:rsidRDefault="00320823" w:rsidP="00437EE5">
            <w:pPr>
              <w:jc w:val="both"/>
              <w:rPr>
                <w:rFonts w:asciiTheme="minorBidi" w:hAnsiTheme="minorBidi" w:cstheme="minorBidi"/>
                <w:b/>
                <w:bCs/>
                <w:sz w:val="24"/>
                <w:szCs w:val="24"/>
                <w:rtl/>
                <w:lang w:bidi="ar-YE"/>
              </w:rPr>
            </w:pPr>
          </w:p>
        </w:tc>
      </w:tr>
      <w:tr w:rsidR="00320823" w:rsidRPr="001D2E38" w14:paraId="6AFF5ECA" w14:textId="77777777" w:rsidTr="004E51D7">
        <w:tc>
          <w:tcPr>
            <w:tcW w:w="614" w:type="pct"/>
            <w:shd w:val="clear" w:color="auto" w:fill="DBE5F1" w:themeFill="accent1" w:themeFillTint="33"/>
            <w:vAlign w:val="center"/>
          </w:tcPr>
          <w:p w14:paraId="4E5A079F" w14:textId="77777777" w:rsidR="00320823" w:rsidRPr="001D2E38" w:rsidRDefault="00320823" w:rsidP="00437EE5">
            <w:pPr>
              <w:ind w:left="691" w:hanging="691"/>
              <w:jc w:val="both"/>
              <w:rPr>
                <w:rFonts w:asciiTheme="minorBidi" w:hAnsiTheme="minorBidi" w:cstheme="minorBidi"/>
                <w:color w:val="000000" w:themeColor="text1"/>
                <w:sz w:val="24"/>
                <w:szCs w:val="24"/>
                <w:rtl/>
                <w:lang w:bidi="ar-YE"/>
              </w:rPr>
            </w:pPr>
            <w:r w:rsidRPr="001D2E38">
              <w:rPr>
                <w:rFonts w:asciiTheme="minorBidi" w:hAnsiTheme="minorBidi" w:cstheme="minorBidi" w:hint="cs"/>
                <w:color w:val="000000" w:themeColor="text1"/>
                <w:sz w:val="24"/>
                <w:szCs w:val="24"/>
                <w:rtl/>
                <w:lang w:bidi="ar-YE"/>
              </w:rPr>
              <w:t xml:space="preserve">الإجمالي </w:t>
            </w:r>
          </w:p>
        </w:tc>
        <w:tc>
          <w:tcPr>
            <w:tcW w:w="1128" w:type="pct"/>
            <w:shd w:val="clear" w:color="auto" w:fill="DBE5F1" w:themeFill="accent1" w:themeFillTint="33"/>
          </w:tcPr>
          <w:p w14:paraId="6EE33BAC" w14:textId="77777777" w:rsidR="00320823" w:rsidRPr="001D2E38" w:rsidRDefault="00320823" w:rsidP="00437EE5">
            <w:pPr>
              <w:ind w:left="691" w:hanging="691"/>
              <w:jc w:val="both"/>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hint="cs"/>
                <w:color w:val="000000" w:themeColor="text1"/>
                <w:sz w:val="24"/>
                <w:szCs w:val="24"/>
                <w:rtl/>
                <w:lang w:val="en-GB" w:eastAsia="en-GB" w:bidi="ar-IQ"/>
              </w:rPr>
              <w:t xml:space="preserve">الإجمالي </w:t>
            </w:r>
          </w:p>
        </w:tc>
        <w:tc>
          <w:tcPr>
            <w:tcW w:w="271" w:type="pct"/>
            <w:shd w:val="clear" w:color="auto" w:fill="DBE5F1" w:themeFill="accent1" w:themeFillTint="33"/>
          </w:tcPr>
          <w:p w14:paraId="1E751851" w14:textId="77777777" w:rsidR="00320823" w:rsidRPr="001D2E38" w:rsidRDefault="00320823" w:rsidP="00437EE5">
            <w:pPr>
              <w:jc w:val="both"/>
              <w:rPr>
                <w:rFonts w:asciiTheme="minorBidi" w:hAnsiTheme="minorBidi" w:cstheme="minorBidi"/>
                <w:b/>
                <w:bCs/>
                <w:sz w:val="24"/>
                <w:szCs w:val="24"/>
                <w:rtl/>
                <w:lang w:bidi="ar-YE"/>
              </w:rPr>
            </w:pPr>
          </w:p>
        </w:tc>
        <w:tc>
          <w:tcPr>
            <w:tcW w:w="2987" w:type="pct"/>
            <w:gridSpan w:val="6"/>
            <w:shd w:val="clear" w:color="auto" w:fill="DBE5F1" w:themeFill="accent1" w:themeFillTint="33"/>
          </w:tcPr>
          <w:p w14:paraId="0D32A562" w14:textId="77777777" w:rsidR="00320823" w:rsidRPr="001D2E38" w:rsidRDefault="00320823" w:rsidP="00437EE5">
            <w:pPr>
              <w:jc w:val="both"/>
              <w:rPr>
                <w:rFonts w:asciiTheme="minorBidi" w:hAnsiTheme="minorBidi" w:cstheme="minorBidi"/>
                <w:b/>
                <w:bCs/>
                <w:sz w:val="24"/>
                <w:szCs w:val="24"/>
                <w:rtl/>
                <w:lang w:bidi="ar-YE"/>
              </w:rPr>
            </w:pPr>
          </w:p>
        </w:tc>
      </w:tr>
    </w:tbl>
    <w:p w14:paraId="02EDD1A2" w14:textId="77777777" w:rsidR="00A84D37" w:rsidRPr="001D2E38" w:rsidRDefault="00A84D37" w:rsidP="00437EE5">
      <w:pPr>
        <w:rPr>
          <w:rFonts w:asciiTheme="minorBidi" w:eastAsia="Sakkal Majalla" w:hAnsiTheme="minorBidi" w:cstheme="minorBidi"/>
          <w:b/>
          <w:rtl/>
        </w:rPr>
      </w:pPr>
    </w:p>
    <w:p w14:paraId="74C6D2A1" w14:textId="3E229D79" w:rsidR="00EF4C26" w:rsidRPr="001D2E38" w:rsidRDefault="00F0772A" w:rsidP="00F0772A">
      <w:pPr>
        <w:pStyle w:val="Heading1"/>
        <w:spacing w:line="360" w:lineRule="auto"/>
        <w:ind w:left="720"/>
        <w:rPr>
          <w:rFonts w:eastAsia="Sakkal Majalla"/>
          <w:sz w:val="24"/>
          <w:szCs w:val="24"/>
          <w:rtl/>
        </w:rPr>
      </w:pPr>
      <w:bookmarkStart w:id="35" w:name="_Toc185072729"/>
      <w:r w:rsidRPr="001D2E38">
        <w:rPr>
          <w:rFonts w:asciiTheme="minorBidi" w:hAnsiTheme="minorBidi" w:hint="cs"/>
          <w:sz w:val="24"/>
          <w:szCs w:val="24"/>
          <w:rtl/>
          <w:lang w:bidi="ar-YE"/>
        </w:rPr>
        <w:t xml:space="preserve">المعيار الفرعي </w:t>
      </w:r>
      <w:r w:rsidR="007C2953" w:rsidRPr="001D2E38">
        <w:rPr>
          <w:rFonts w:asciiTheme="minorBidi" w:hAnsiTheme="minorBidi" w:hint="cs"/>
          <w:sz w:val="24"/>
          <w:szCs w:val="24"/>
          <w:rtl/>
          <w:lang w:bidi="ar-YE"/>
        </w:rPr>
        <w:t xml:space="preserve">الثالث: </w:t>
      </w:r>
      <w:r w:rsidR="003248BE" w:rsidRPr="001D2E38">
        <w:rPr>
          <w:rFonts w:asciiTheme="minorBidi" w:hAnsiTheme="minorBidi" w:hint="cs"/>
          <w:sz w:val="24"/>
          <w:szCs w:val="24"/>
          <w:rtl/>
          <w:lang w:bidi="ar-YE"/>
        </w:rPr>
        <w:t>القيادة</w:t>
      </w:r>
      <w:r w:rsidR="00320823" w:rsidRPr="001D2E38">
        <w:rPr>
          <w:rFonts w:asciiTheme="minorBidi" w:hAnsiTheme="minorBidi" w:cstheme="minorBidi"/>
          <w:bCs/>
          <w:color w:val="000000" w:themeColor="text1"/>
          <w:sz w:val="24"/>
          <w:szCs w:val="24"/>
          <w:rtl/>
          <w:lang w:bidi="ar-YE"/>
        </w:rPr>
        <w:t xml:space="preserve"> المؤسسية</w:t>
      </w:r>
      <w:bookmarkEnd w:id="35"/>
    </w:p>
    <w:tbl>
      <w:tblPr>
        <w:tblStyle w:val="TableGrid"/>
        <w:bidiVisual/>
        <w:tblW w:w="5000" w:type="pct"/>
        <w:tblLook w:val="04A0" w:firstRow="1" w:lastRow="0" w:firstColumn="1" w:lastColumn="0" w:noHBand="0" w:noVBand="1"/>
      </w:tblPr>
      <w:tblGrid>
        <w:gridCol w:w="1121"/>
        <w:gridCol w:w="1603"/>
        <w:gridCol w:w="1113"/>
        <w:gridCol w:w="1128"/>
        <w:gridCol w:w="797"/>
        <w:gridCol w:w="734"/>
        <w:gridCol w:w="1197"/>
        <w:gridCol w:w="65"/>
        <w:gridCol w:w="683"/>
        <w:gridCol w:w="56"/>
        <w:gridCol w:w="24"/>
        <w:gridCol w:w="771"/>
        <w:gridCol w:w="26"/>
        <w:gridCol w:w="7"/>
        <w:gridCol w:w="25"/>
      </w:tblGrid>
      <w:tr w:rsidR="00730C97" w:rsidRPr="001D2E38" w14:paraId="7E59A9C4" w14:textId="77777777" w:rsidTr="00730C97">
        <w:trPr>
          <w:gridAfter w:val="3"/>
          <w:wAfter w:w="30" w:type="pct"/>
          <w:trHeight w:val="135"/>
        </w:trPr>
        <w:tc>
          <w:tcPr>
            <w:tcW w:w="557" w:type="pct"/>
            <w:vMerge w:val="restart"/>
            <w:shd w:val="clear" w:color="auto" w:fill="C6D9F1" w:themeFill="text2" w:themeFillTint="33"/>
            <w:vAlign w:val="center"/>
          </w:tcPr>
          <w:p w14:paraId="0A8B5590" w14:textId="77777777" w:rsidR="00EF4C26" w:rsidRPr="001D2E38" w:rsidRDefault="00EF4C26" w:rsidP="00437EE5">
            <w:pPr>
              <w:jc w:val="center"/>
              <w:rPr>
                <w:rFonts w:asciiTheme="minorBidi" w:hAnsiTheme="minorBidi" w:cstheme="minorBidi"/>
                <w:b/>
                <w:bCs/>
                <w:sz w:val="24"/>
                <w:szCs w:val="24"/>
                <w:rtl/>
              </w:rPr>
            </w:pPr>
          </w:p>
        </w:tc>
        <w:tc>
          <w:tcPr>
            <w:tcW w:w="892" w:type="pct"/>
            <w:vMerge w:val="restart"/>
            <w:shd w:val="clear" w:color="auto" w:fill="C6D9F1" w:themeFill="text2" w:themeFillTint="33"/>
            <w:vAlign w:val="center"/>
          </w:tcPr>
          <w:p w14:paraId="1E5E3E85" w14:textId="77777777" w:rsidR="00EF4C26" w:rsidRPr="001D2E38" w:rsidRDefault="00EF4C26"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521" w:type="pct"/>
            <w:gridSpan w:val="10"/>
            <w:shd w:val="clear" w:color="auto" w:fill="C6D9F1" w:themeFill="text2" w:themeFillTint="33"/>
            <w:vAlign w:val="center"/>
          </w:tcPr>
          <w:p w14:paraId="2091398D" w14:textId="41970BB6" w:rsidR="00EF4C26"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11</w:t>
            </w:r>
            <w:r w:rsidRPr="001D2E38">
              <w:rPr>
                <w:rFonts w:asciiTheme="minorBidi" w:hAnsiTheme="minorBidi" w:cstheme="minorBidi"/>
                <w:b/>
                <w:bCs/>
                <w:sz w:val="24"/>
                <w:szCs w:val="24"/>
                <w:rtl/>
                <w:lang w:bidi="ar-YE"/>
              </w:rPr>
              <w:t>)</w:t>
            </w:r>
            <w:r w:rsidR="00EF4C26" w:rsidRPr="001D2E38">
              <w:rPr>
                <w:rFonts w:asciiTheme="minorBidi" w:hAnsiTheme="minorBidi" w:cstheme="minorBidi" w:hint="cs"/>
                <w:b/>
                <w:bCs/>
                <w:sz w:val="24"/>
                <w:szCs w:val="24"/>
                <w:rtl/>
                <w:lang w:bidi="ar-YE"/>
              </w:rPr>
              <w:t xml:space="preserve"> </w:t>
            </w:r>
            <w:r w:rsidR="00EF4C26" w:rsidRPr="001D2E38">
              <w:rPr>
                <w:rFonts w:asciiTheme="minorBidi" w:hAnsiTheme="minorBidi" w:cstheme="minorBidi"/>
                <w:b/>
                <w:bCs/>
                <w:sz w:val="24"/>
                <w:szCs w:val="24"/>
                <w:rtl/>
              </w:rPr>
              <w:t xml:space="preserve">يعبأ من قبل </w:t>
            </w:r>
            <w:r w:rsidR="001D0F9E" w:rsidRPr="001D2E38">
              <w:rPr>
                <w:rFonts w:asciiTheme="minorBidi" w:hAnsiTheme="minorBidi" w:cstheme="minorBidi" w:hint="cs"/>
                <w:b/>
                <w:bCs/>
                <w:sz w:val="24"/>
                <w:szCs w:val="24"/>
                <w:rtl/>
              </w:rPr>
              <w:t>فريق</w:t>
            </w:r>
            <w:r w:rsidR="00EF4C26" w:rsidRPr="001D2E38">
              <w:rPr>
                <w:rFonts w:asciiTheme="minorBidi" w:hAnsiTheme="minorBidi" w:cstheme="minorBidi"/>
                <w:b/>
                <w:bCs/>
                <w:sz w:val="24"/>
                <w:szCs w:val="24"/>
                <w:rtl/>
              </w:rPr>
              <w:t xml:space="preserve"> المقيمين الخارجين </w:t>
            </w:r>
          </w:p>
        </w:tc>
      </w:tr>
      <w:tr w:rsidR="00730C97" w:rsidRPr="001D2E38" w14:paraId="339A6015" w14:textId="77777777" w:rsidTr="00730C97">
        <w:trPr>
          <w:gridAfter w:val="3"/>
          <w:wAfter w:w="30" w:type="pct"/>
          <w:trHeight w:val="135"/>
        </w:trPr>
        <w:tc>
          <w:tcPr>
            <w:tcW w:w="557" w:type="pct"/>
            <w:vMerge/>
            <w:shd w:val="clear" w:color="auto" w:fill="C6D9F1" w:themeFill="text2" w:themeFillTint="33"/>
            <w:vAlign w:val="center"/>
          </w:tcPr>
          <w:p w14:paraId="50D2B259" w14:textId="77777777" w:rsidR="006F585E" w:rsidRPr="001D2E38" w:rsidRDefault="006F585E" w:rsidP="00437EE5">
            <w:pPr>
              <w:jc w:val="center"/>
              <w:rPr>
                <w:rFonts w:asciiTheme="minorBidi" w:hAnsiTheme="minorBidi" w:cstheme="minorBidi"/>
                <w:b/>
                <w:bCs/>
                <w:sz w:val="24"/>
                <w:szCs w:val="24"/>
                <w:rtl/>
              </w:rPr>
            </w:pPr>
          </w:p>
        </w:tc>
        <w:tc>
          <w:tcPr>
            <w:tcW w:w="892" w:type="pct"/>
            <w:vMerge/>
            <w:shd w:val="clear" w:color="auto" w:fill="C6D9F1" w:themeFill="text2" w:themeFillTint="33"/>
            <w:vAlign w:val="center"/>
          </w:tcPr>
          <w:p w14:paraId="3E10DAC5" w14:textId="77777777" w:rsidR="006F585E" w:rsidRPr="001D2E38" w:rsidRDefault="006F585E" w:rsidP="00437EE5">
            <w:pPr>
              <w:jc w:val="center"/>
              <w:rPr>
                <w:rFonts w:asciiTheme="minorBidi" w:hAnsiTheme="minorBidi" w:cstheme="minorBidi"/>
                <w:b/>
                <w:bCs/>
                <w:sz w:val="24"/>
                <w:szCs w:val="24"/>
                <w:rtl/>
              </w:rPr>
            </w:pPr>
          </w:p>
        </w:tc>
        <w:tc>
          <w:tcPr>
            <w:tcW w:w="3521" w:type="pct"/>
            <w:gridSpan w:val="10"/>
            <w:shd w:val="clear" w:color="auto" w:fill="C6D9F1" w:themeFill="text2" w:themeFillTint="33"/>
            <w:vAlign w:val="center"/>
          </w:tcPr>
          <w:p w14:paraId="1729A48C" w14:textId="77777777" w:rsidR="006F585E" w:rsidRPr="001D2E38" w:rsidRDefault="006F585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730C97" w:rsidRPr="001D2E38" w14:paraId="7D78E8FE" w14:textId="77777777" w:rsidTr="00730C97">
        <w:trPr>
          <w:trHeight w:val="647"/>
        </w:trPr>
        <w:tc>
          <w:tcPr>
            <w:tcW w:w="557" w:type="pct"/>
            <w:vAlign w:val="center"/>
          </w:tcPr>
          <w:p w14:paraId="4464DB92" w14:textId="47281D8C"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892" w:type="pct"/>
            <w:vAlign w:val="center"/>
          </w:tcPr>
          <w:p w14:paraId="6C4856FD" w14:textId="191C815C"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630" w:type="pct"/>
            <w:vAlign w:val="center"/>
          </w:tcPr>
          <w:p w14:paraId="1F230E7A" w14:textId="530A4B8B"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638" w:type="pct"/>
            <w:vAlign w:val="center"/>
          </w:tcPr>
          <w:p w14:paraId="1EEF285A"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12" w:type="pct"/>
            <w:vAlign w:val="center"/>
          </w:tcPr>
          <w:p w14:paraId="57EBC9DA"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65" w:type="pct"/>
            <w:vAlign w:val="center"/>
          </w:tcPr>
          <w:p w14:paraId="0BABA324"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529E419E"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675" w:type="pct"/>
            <w:vAlign w:val="center"/>
          </w:tcPr>
          <w:p w14:paraId="1C482451"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372" w:type="pct"/>
            <w:gridSpan w:val="2"/>
            <w:vAlign w:val="center"/>
          </w:tcPr>
          <w:p w14:paraId="16A5E9B5"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59" w:type="pct"/>
            <w:gridSpan w:val="6"/>
            <w:vAlign w:val="center"/>
          </w:tcPr>
          <w:p w14:paraId="760373A8"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730C97" w:rsidRPr="001D2E38" w14:paraId="160D3DCF" w14:textId="77777777" w:rsidTr="00730C97">
        <w:tc>
          <w:tcPr>
            <w:tcW w:w="557" w:type="pct"/>
          </w:tcPr>
          <w:p w14:paraId="6C08CDF3" w14:textId="77777777" w:rsidR="00320823" w:rsidRPr="001D2E38" w:rsidRDefault="00320823" w:rsidP="00437EE5">
            <w:pPr>
              <w:jc w:val="right"/>
              <w:rPr>
                <w:rFonts w:asciiTheme="minorBidi" w:hAnsiTheme="minorBidi" w:cstheme="minorBidi"/>
                <w:color w:val="000000" w:themeColor="text1"/>
                <w:sz w:val="24"/>
                <w:szCs w:val="24"/>
                <w:rtl/>
              </w:rPr>
            </w:pPr>
            <w:r w:rsidRPr="001D2E38">
              <w:rPr>
                <w:rFonts w:asciiTheme="minorBidi" w:hAnsiTheme="minorBidi" w:cstheme="minorBidi"/>
                <w:color w:val="000000" w:themeColor="text1"/>
                <w:sz w:val="24"/>
                <w:szCs w:val="24"/>
                <w:rtl/>
              </w:rPr>
              <w:t>2-3-1</w:t>
            </w:r>
          </w:p>
          <w:p w14:paraId="28D1C536" w14:textId="77777777" w:rsidR="00320823" w:rsidRPr="001D2E38" w:rsidRDefault="00320823" w:rsidP="00437EE5">
            <w:pPr>
              <w:jc w:val="right"/>
              <w:rPr>
                <w:rFonts w:asciiTheme="minorBidi" w:hAnsiTheme="minorBidi" w:cstheme="minorBidi"/>
                <w:color w:val="000000" w:themeColor="text1"/>
                <w:sz w:val="24"/>
                <w:szCs w:val="24"/>
                <w:rtl/>
              </w:rPr>
            </w:pPr>
          </w:p>
          <w:p w14:paraId="12876BAE" w14:textId="77777777" w:rsidR="00320823" w:rsidRPr="001D2E38" w:rsidRDefault="00320823" w:rsidP="00437EE5">
            <w:pPr>
              <w:jc w:val="right"/>
              <w:rPr>
                <w:rFonts w:asciiTheme="minorBidi" w:hAnsiTheme="minorBidi" w:cstheme="minorBidi"/>
                <w:color w:val="000000" w:themeColor="text1"/>
                <w:sz w:val="24"/>
                <w:szCs w:val="24"/>
                <w:rtl/>
              </w:rPr>
            </w:pPr>
          </w:p>
          <w:p w14:paraId="228F46F2" w14:textId="7206055E" w:rsidR="00320823" w:rsidRPr="001D2E38" w:rsidRDefault="00320823" w:rsidP="00437EE5">
            <w:pPr>
              <w:ind w:left="83" w:hanging="83"/>
              <w:jc w:val="both"/>
              <w:rPr>
                <w:rFonts w:asciiTheme="minorBidi" w:hAnsiTheme="minorBidi"/>
                <w:sz w:val="24"/>
                <w:szCs w:val="24"/>
                <w:rtl/>
                <w:lang w:eastAsia="en-GB" w:bidi="ar-IQ"/>
              </w:rPr>
            </w:pPr>
          </w:p>
        </w:tc>
        <w:tc>
          <w:tcPr>
            <w:tcW w:w="892" w:type="pct"/>
          </w:tcPr>
          <w:p w14:paraId="6DA17054" w14:textId="18379CFA" w:rsidR="00320823" w:rsidRPr="001D2E38" w:rsidRDefault="00320823" w:rsidP="00173E51">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 تمتلك المؤسسة قيادات أكاديمية وإدارية كفؤه ومؤ</w:t>
            </w:r>
            <w:r w:rsidRPr="001D2E38">
              <w:rPr>
                <w:rFonts w:asciiTheme="minorBidi" w:hAnsiTheme="minorBidi" w:cstheme="minorBidi" w:hint="cs"/>
                <w:color w:val="000000" w:themeColor="text1"/>
                <w:sz w:val="24"/>
                <w:szCs w:val="24"/>
                <w:rtl/>
                <w:lang w:val="en-GB" w:eastAsia="en-GB" w:bidi="ar-IQ"/>
              </w:rPr>
              <w:t>هل</w:t>
            </w:r>
            <w:r w:rsidRPr="001D2E38">
              <w:rPr>
                <w:rFonts w:asciiTheme="minorBidi" w:hAnsiTheme="minorBidi" w:cstheme="minorBidi"/>
                <w:color w:val="000000" w:themeColor="text1"/>
                <w:sz w:val="24"/>
                <w:szCs w:val="24"/>
                <w:rtl/>
                <w:lang w:val="en-GB" w:eastAsia="en-GB" w:bidi="ar-IQ"/>
              </w:rPr>
              <w:t>ة تقوم بتنفيذ أنشطتها بنجاح بما يكفل تحقيق رسالتها وأهدافها، وتقويم أدائها بشكل دوري وفقًا لمعايير موضوعيّة معلنة.</w:t>
            </w:r>
          </w:p>
        </w:tc>
        <w:tc>
          <w:tcPr>
            <w:tcW w:w="630" w:type="pct"/>
          </w:tcPr>
          <w:p w14:paraId="0F2C606E" w14:textId="01C1B396" w:rsidR="00320823" w:rsidRPr="001D2E38" w:rsidRDefault="00320823" w:rsidP="00437EE5">
            <w:pPr>
              <w:jc w:val="both"/>
              <w:rPr>
                <w:rFonts w:asciiTheme="minorBidi" w:hAnsiTheme="minorBidi" w:cstheme="minorBidi"/>
                <w:b/>
                <w:bCs/>
                <w:sz w:val="24"/>
                <w:szCs w:val="24"/>
                <w:rtl/>
              </w:rPr>
            </w:pPr>
          </w:p>
        </w:tc>
        <w:tc>
          <w:tcPr>
            <w:tcW w:w="638" w:type="pct"/>
          </w:tcPr>
          <w:p w14:paraId="347C1428" w14:textId="5FAD578F" w:rsidR="00320823" w:rsidRPr="001D2E38" w:rsidRDefault="00320823" w:rsidP="00437EE5">
            <w:pPr>
              <w:jc w:val="both"/>
              <w:rPr>
                <w:rFonts w:asciiTheme="minorBidi" w:hAnsiTheme="minorBidi" w:cstheme="minorBidi"/>
                <w:b/>
                <w:bCs/>
                <w:sz w:val="24"/>
                <w:szCs w:val="24"/>
                <w:rtl/>
              </w:rPr>
            </w:pPr>
          </w:p>
        </w:tc>
        <w:tc>
          <w:tcPr>
            <w:tcW w:w="412" w:type="pct"/>
          </w:tcPr>
          <w:p w14:paraId="171E2537" w14:textId="77777777" w:rsidR="00320823" w:rsidRPr="001D2E38" w:rsidRDefault="00320823" w:rsidP="00437EE5">
            <w:pPr>
              <w:jc w:val="both"/>
              <w:rPr>
                <w:rFonts w:asciiTheme="minorBidi" w:hAnsiTheme="minorBidi" w:cstheme="minorBidi"/>
                <w:b/>
                <w:bCs/>
                <w:sz w:val="24"/>
                <w:szCs w:val="24"/>
                <w:rtl/>
              </w:rPr>
            </w:pPr>
          </w:p>
        </w:tc>
        <w:tc>
          <w:tcPr>
            <w:tcW w:w="365" w:type="pct"/>
          </w:tcPr>
          <w:p w14:paraId="7A866AEB" w14:textId="2E21BF1C" w:rsidR="00320823" w:rsidRPr="001D2E38" w:rsidRDefault="00320823" w:rsidP="00437EE5">
            <w:pPr>
              <w:jc w:val="both"/>
              <w:rPr>
                <w:rFonts w:asciiTheme="minorBidi" w:hAnsiTheme="minorBidi" w:cstheme="minorBidi"/>
                <w:b/>
                <w:bCs/>
                <w:sz w:val="24"/>
                <w:szCs w:val="24"/>
                <w:rtl/>
              </w:rPr>
            </w:pPr>
          </w:p>
        </w:tc>
        <w:tc>
          <w:tcPr>
            <w:tcW w:w="675" w:type="pct"/>
          </w:tcPr>
          <w:p w14:paraId="11C0C591" w14:textId="2824FD9A" w:rsidR="00320823" w:rsidRPr="001D2E38" w:rsidRDefault="00320823" w:rsidP="00437EE5">
            <w:pPr>
              <w:jc w:val="both"/>
              <w:rPr>
                <w:rFonts w:asciiTheme="minorBidi" w:hAnsiTheme="minorBidi" w:cstheme="minorBidi"/>
                <w:b/>
                <w:bCs/>
                <w:sz w:val="24"/>
                <w:szCs w:val="24"/>
                <w:rtl/>
              </w:rPr>
            </w:pPr>
          </w:p>
        </w:tc>
        <w:tc>
          <w:tcPr>
            <w:tcW w:w="372" w:type="pct"/>
            <w:gridSpan w:val="2"/>
          </w:tcPr>
          <w:p w14:paraId="2B67F975" w14:textId="1772BF63" w:rsidR="00320823" w:rsidRPr="001D2E38" w:rsidRDefault="00320823" w:rsidP="00437EE5">
            <w:pPr>
              <w:jc w:val="both"/>
              <w:rPr>
                <w:rFonts w:asciiTheme="minorBidi" w:hAnsiTheme="minorBidi" w:cstheme="minorBidi"/>
                <w:b/>
                <w:bCs/>
                <w:sz w:val="24"/>
                <w:szCs w:val="24"/>
                <w:rtl/>
              </w:rPr>
            </w:pPr>
          </w:p>
        </w:tc>
        <w:tc>
          <w:tcPr>
            <w:tcW w:w="459" w:type="pct"/>
            <w:gridSpan w:val="6"/>
          </w:tcPr>
          <w:p w14:paraId="4ED9D6AB" w14:textId="4238C88E" w:rsidR="00320823" w:rsidRPr="001D2E38" w:rsidRDefault="00320823" w:rsidP="00437EE5">
            <w:pPr>
              <w:jc w:val="both"/>
              <w:rPr>
                <w:rFonts w:asciiTheme="minorBidi" w:hAnsiTheme="minorBidi" w:cstheme="minorBidi"/>
                <w:b/>
                <w:bCs/>
                <w:sz w:val="24"/>
                <w:szCs w:val="24"/>
                <w:rtl/>
              </w:rPr>
            </w:pPr>
          </w:p>
        </w:tc>
      </w:tr>
      <w:tr w:rsidR="00730C97" w:rsidRPr="001D2E38" w14:paraId="2E74D4C8" w14:textId="77777777" w:rsidTr="00730C97">
        <w:tc>
          <w:tcPr>
            <w:tcW w:w="557" w:type="pct"/>
          </w:tcPr>
          <w:p w14:paraId="4DA8A8FA" w14:textId="77777777" w:rsidR="00320823" w:rsidRPr="001D2E38" w:rsidRDefault="00320823"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2-3-2</w:t>
            </w:r>
          </w:p>
          <w:p w14:paraId="1508DFF4" w14:textId="505E5326" w:rsidR="00320823" w:rsidRPr="001D2E38" w:rsidRDefault="00320823" w:rsidP="00437EE5">
            <w:pPr>
              <w:ind w:left="83" w:hanging="83"/>
              <w:jc w:val="both"/>
              <w:rPr>
                <w:rFonts w:asciiTheme="minorBidi" w:hAnsiTheme="minorBidi"/>
                <w:sz w:val="24"/>
                <w:szCs w:val="24"/>
                <w:rtl/>
                <w:lang w:eastAsia="en-GB" w:bidi="ar-IQ"/>
              </w:rPr>
            </w:pPr>
          </w:p>
        </w:tc>
        <w:tc>
          <w:tcPr>
            <w:tcW w:w="892" w:type="pct"/>
          </w:tcPr>
          <w:p w14:paraId="10845E7F" w14:textId="4BCC4587" w:rsidR="00320823" w:rsidRPr="001D2E38" w:rsidRDefault="00320823" w:rsidP="00173E51">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 </w:t>
            </w:r>
            <w:r w:rsidRPr="001D2E38">
              <w:rPr>
                <w:rFonts w:asciiTheme="minorBidi" w:hAnsiTheme="minorBidi" w:cstheme="minorBidi" w:hint="cs"/>
                <w:color w:val="000000" w:themeColor="text1"/>
                <w:sz w:val="24"/>
                <w:szCs w:val="24"/>
                <w:rtl/>
                <w:lang w:val="en-GB" w:eastAsia="en-GB" w:bidi="ar-IQ"/>
              </w:rPr>
              <w:t xml:space="preserve">تلتزم </w:t>
            </w:r>
            <w:r w:rsidRPr="001D2E38">
              <w:rPr>
                <w:rFonts w:asciiTheme="minorBidi" w:hAnsiTheme="minorBidi" w:cstheme="minorBidi"/>
                <w:color w:val="000000" w:themeColor="text1"/>
                <w:sz w:val="24"/>
                <w:szCs w:val="24"/>
                <w:rtl/>
                <w:lang w:val="en-GB" w:eastAsia="en-GB" w:bidi="ar-IQ"/>
              </w:rPr>
              <w:t>قيادات المؤسسة بتطبيق الأنظمة واللوائح والسياسات والإجراءات التي تحكم وتنظم الأداء المؤسسيّ.</w:t>
            </w:r>
          </w:p>
        </w:tc>
        <w:tc>
          <w:tcPr>
            <w:tcW w:w="630" w:type="pct"/>
          </w:tcPr>
          <w:p w14:paraId="01649752" w14:textId="7F133078" w:rsidR="00320823" w:rsidRPr="001D2E38" w:rsidRDefault="00320823" w:rsidP="00437EE5">
            <w:pPr>
              <w:jc w:val="both"/>
              <w:rPr>
                <w:rFonts w:asciiTheme="minorBidi" w:hAnsiTheme="minorBidi" w:cstheme="minorBidi"/>
                <w:b/>
                <w:bCs/>
                <w:sz w:val="24"/>
                <w:szCs w:val="24"/>
                <w:rtl/>
              </w:rPr>
            </w:pPr>
          </w:p>
        </w:tc>
        <w:tc>
          <w:tcPr>
            <w:tcW w:w="638" w:type="pct"/>
          </w:tcPr>
          <w:p w14:paraId="0B0DCE74" w14:textId="00742112" w:rsidR="00320823" w:rsidRPr="001D2E38" w:rsidRDefault="00320823" w:rsidP="00437EE5">
            <w:pPr>
              <w:jc w:val="both"/>
              <w:rPr>
                <w:rFonts w:asciiTheme="minorBidi" w:hAnsiTheme="minorBidi" w:cstheme="minorBidi"/>
                <w:b/>
                <w:bCs/>
                <w:sz w:val="24"/>
                <w:szCs w:val="24"/>
                <w:rtl/>
              </w:rPr>
            </w:pPr>
          </w:p>
        </w:tc>
        <w:tc>
          <w:tcPr>
            <w:tcW w:w="412" w:type="pct"/>
          </w:tcPr>
          <w:p w14:paraId="2BB5EB52" w14:textId="77777777" w:rsidR="00320823" w:rsidRPr="001D2E38" w:rsidRDefault="00320823" w:rsidP="00437EE5">
            <w:pPr>
              <w:jc w:val="both"/>
              <w:rPr>
                <w:rFonts w:asciiTheme="minorBidi" w:hAnsiTheme="minorBidi" w:cstheme="minorBidi"/>
                <w:b/>
                <w:bCs/>
                <w:sz w:val="24"/>
                <w:szCs w:val="24"/>
                <w:rtl/>
              </w:rPr>
            </w:pPr>
          </w:p>
        </w:tc>
        <w:tc>
          <w:tcPr>
            <w:tcW w:w="365" w:type="pct"/>
          </w:tcPr>
          <w:p w14:paraId="7D116A16" w14:textId="13CED2A8" w:rsidR="00320823" w:rsidRPr="001D2E38" w:rsidRDefault="00320823" w:rsidP="00437EE5">
            <w:pPr>
              <w:jc w:val="both"/>
              <w:rPr>
                <w:rFonts w:asciiTheme="minorBidi" w:hAnsiTheme="minorBidi" w:cstheme="minorBidi"/>
                <w:b/>
                <w:bCs/>
                <w:sz w:val="24"/>
                <w:szCs w:val="24"/>
                <w:rtl/>
              </w:rPr>
            </w:pPr>
          </w:p>
        </w:tc>
        <w:tc>
          <w:tcPr>
            <w:tcW w:w="675" w:type="pct"/>
          </w:tcPr>
          <w:p w14:paraId="201FC684" w14:textId="4E75AF31" w:rsidR="00320823" w:rsidRPr="001D2E38" w:rsidRDefault="00320823" w:rsidP="00437EE5">
            <w:pPr>
              <w:jc w:val="both"/>
              <w:rPr>
                <w:rFonts w:asciiTheme="minorBidi" w:hAnsiTheme="minorBidi" w:cstheme="minorBidi"/>
                <w:b/>
                <w:bCs/>
                <w:sz w:val="24"/>
                <w:szCs w:val="24"/>
                <w:rtl/>
              </w:rPr>
            </w:pPr>
          </w:p>
        </w:tc>
        <w:tc>
          <w:tcPr>
            <w:tcW w:w="372" w:type="pct"/>
            <w:gridSpan w:val="2"/>
          </w:tcPr>
          <w:p w14:paraId="7E0F8333" w14:textId="0E1B7575" w:rsidR="00320823" w:rsidRPr="001D2E38" w:rsidRDefault="00320823" w:rsidP="00437EE5">
            <w:pPr>
              <w:jc w:val="both"/>
              <w:rPr>
                <w:rFonts w:asciiTheme="minorBidi" w:hAnsiTheme="minorBidi" w:cstheme="minorBidi"/>
                <w:b/>
                <w:bCs/>
                <w:sz w:val="24"/>
                <w:szCs w:val="24"/>
                <w:rtl/>
              </w:rPr>
            </w:pPr>
          </w:p>
        </w:tc>
        <w:tc>
          <w:tcPr>
            <w:tcW w:w="459" w:type="pct"/>
            <w:gridSpan w:val="6"/>
          </w:tcPr>
          <w:p w14:paraId="34294625" w14:textId="1804E03E" w:rsidR="00320823" w:rsidRPr="001D2E38" w:rsidRDefault="00320823" w:rsidP="00437EE5">
            <w:pPr>
              <w:jc w:val="both"/>
              <w:rPr>
                <w:rFonts w:asciiTheme="minorBidi" w:hAnsiTheme="minorBidi" w:cstheme="minorBidi"/>
                <w:b/>
                <w:bCs/>
                <w:sz w:val="24"/>
                <w:szCs w:val="24"/>
                <w:rtl/>
              </w:rPr>
            </w:pPr>
          </w:p>
        </w:tc>
      </w:tr>
      <w:tr w:rsidR="00730C97" w:rsidRPr="001D2E38" w14:paraId="345B375E" w14:textId="6337030E" w:rsidTr="00730C97">
        <w:tc>
          <w:tcPr>
            <w:tcW w:w="557" w:type="pct"/>
            <w:shd w:val="clear" w:color="auto" w:fill="auto"/>
          </w:tcPr>
          <w:p w14:paraId="32745C34" w14:textId="30CF169D" w:rsidR="00E90EDF" w:rsidRPr="001D2E38" w:rsidRDefault="00E90EDF"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2-3-3</w:t>
            </w:r>
          </w:p>
        </w:tc>
        <w:tc>
          <w:tcPr>
            <w:tcW w:w="892" w:type="pct"/>
            <w:shd w:val="clear" w:color="auto" w:fill="auto"/>
          </w:tcPr>
          <w:p w14:paraId="3501FC6D" w14:textId="13A3530A" w:rsidR="00E90EDF" w:rsidRPr="001D2E38" w:rsidRDefault="00E90EDF" w:rsidP="00173E5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تطبق قيادات المؤسسة نظاماً معلناً وشفافاً ومعتمداً بما يضمن استقطاب القيادات الأكاديمية والإدارية ذات الكفاءات المناسبة، وتنمي قدراتهم.</w:t>
            </w:r>
          </w:p>
        </w:tc>
        <w:tc>
          <w:tcPr>
            <w:tcW w:w="630" w:type="pct"/>
            <w:shd w:val="clear" w:color="auto" w:fill="auto"/>
          </w:tcPr>
          <w:p w14:paraId="60C8A654" w14:textId="02255F33" w:rsidR="00E90EDF" w:rsidRPr="001D2E38" w:rsidRDefault="00E90EDF" w:rsidP="00437EE5">
            <w:pPr>
              <w:jc w:val="both"/>
              <w:rPr>
                <w:rFonts w:asciiTheme="minorBidi" w:hAnsiTheme="minorBidi" w:cstheme="minorBidi"/>
                <w:b/>
                <w:bCs/>
                <w:sz w:val="24"/>
                <w:szCs w:val="24"/>
                <w:rtl/>
                <w:lang w:bidi="ar-YE"/>
              </w:rPr>
            </w:pPr>
          </w:p>
        </w:tc>
        <w:tc>
          <w:tcPr>
            <w:tcW w:w="638" w:type="pct"/>
            <w:shd w:val="clear" w:color="auto" w:fill="auto"/>
          </w:tcPr>
          <w:p w14:paraId="64E8924E" w14:textId="77777777" w:rsidR="00E90EDF" w:rsidRPr="001D2E38" w:rsidRDefault="00E90EDF" w:rsidP="00437EE5">
            <w:pPr>
              <w:jc w:val="both"/>
              <w:rPr>
                <w:rFonts w:asciiTheme="minorBidi" w:hAnsiTheme="minorBidi" w:cstheme="minorBidi"/>
                <w:b/>
                <w:bCs/>
                <w:rtl/>
                <w:lang w:bidi="ar-YE"/>
              </w:rPr>
            </w:pPr>
          </w:p>
        </w:tc>
        <w:tc>
          <w:tcPr>
            <w:tcW w:w="412" w:type="pct"/>
            <w:shd w:val="clear" w:color="auto" w:fill="auto"/>
          </w:tcPr>
          <w:p w14:paraId="753564F2" w14:textId="77777777" w:rsidR="00E90EDF" w:rsidRPr="001D2E38" w:rsidRDefault="00E90EDF" w:rsidP="00437EE5">
            <w:pPr>
              <w:jc w:val="both"/>
              <w:rPr>
                <w:rFonts w:asciiTheme="minorBidi" w:hAnsiTheme="minorBidi" w:cstheme="minorBidi"/>
                <w:b/>
                <w:bCs/>
                <w:rtl/>
                <w:lang w:bidi="ar-YE"/>
              </w:rPr>
            </w:pPr>
          </w:p>
        </w:tc>
        <w:tc>
          <w:tcPr>
            <w:tcW w:w="365" w:type="pct"/>
            <w:shd w:val="clear" w:color="auto" w:fill="auto"/>
          </w:tcPr>
          <w:p w14:paraId="5AC407AE" w14:textId="77777777" w:rsidR="00E90EDF" w:rsidRPr="001D2E38" w:rsidRDefault="00E90EDF" w:rsidP="00437EE5">
            <w:pPr>
              <w:jc w:val="both"/>
              <w:rPr>
                <w:rFonts w:asciiTheme="minorBidi" w:hAnsiTheme="minorBidi" w:cstheme="minorBidi"/>
                <w:b/>
                <w:bCs/>
                <w:rtl/>
                <w:lang w:bidi="ar-YE"/>
              </w:rPr>
            </w:pPr>
          </w:p>
        </w:tc>
        <w:tc>
          <w:tcPr>
            <w:tcW w:w="707" w:type="pct"/>
            <w:gridSpan w:val="2"/>
            <w:shd w:val="clear" w:color="auto" w:fill="auto"/>
          </w:tcPr>
          <w:p w14:paraId="6BFBD5FB" w14:textId="53E38722" w:rsidR="00E90EDF" w:rsidRPr="001D2E38" w:rsidRDefault="00E90EDF" w:rsidP="00437EE5">
            <w:pPr>
              <w:jc w:val="both"/>
              <w:rPr>
                <w:rFonts w:asciiTheme="minorBidi" w:hAnsiTheme="minorBidi" w:cstheme="minorBidi"/>
                <w:b/>
                <w:bCs/>
                <w:rtl/>
                <w:lang w:bidi="ar-YE"/>
              </w:rPr>
            </w:pPr>
          </w:p>
        </w:tc>
        <w:tc>
          <w:tcPr>
            <w:tcW w:w="368" w:type="pct"/>
            <w:gridSpan w:val="2"/>
            <w:shd w:val="clear" w:color="auto" w:fill="auto"/>
          </w:tcPr>
          <w:p w14:paraId="779C3642" w14:textId="77777777" w:rsidR="00E90EDF" w:rsidRPr="001D2E38" w:rsidRDefault="00E90EDF" w:rsidP="00437EE5">
            <w:pPr>
              <w:jc w:val="both"/>
              <w:rPr>
                <w:rFonts w:asciiTheme="minorBidi" w:hAnsiTheme="minorBidi" w:cstheme="minorBidi"/>
                <w:b/>
                <w:bCs/>
                <w:rtl/>
                <w:lang w:bidi="ar-YE"/>
              </w:rPr>
            </w:pPr>
          </w:p>
        </w:tc>
        <w:tc>
          <w:tcPr>
            <w:tcW w:w="431" w:type="pct"/>
            <w:gridSpan w:val="5"/>
            <w:shd w:val="clear" w:color="auto" w:fill="auto"/>
          </w:tcPr>
          <w:p w14:paraId="507D2E90" w14:textId="77777777" w:rsidR="00E90EDF" w:rsidRPr="001D2E38" w:rsidRDefault="00E90EDF" w:rsidP="00437EE5">
            <w:pPr>
              <w:jc w:val="both"/>
              <w:rPr>
                <w:rFonts w:asciiTheme="minorBidi" w:hAnsiTheme="minorBidi" w:cstheme="minorBidi"/>
                <w:b/>
                <w:bCs/>
                <w:rtl/>
                <w:lang w:bidi="ar-YE"/>
              </w:rPr>
            </w:pPr>
          </w:p>
        </w:tc>
      </w:tr>
      <w:tr w:rsidR="00730C97" w:rsidRPr="001D2E38" w14:paraId="22368626" w14:textId="45763C53" w:rsidTr="00730C97">
        <w:tc>
          <w:tcPr>
            <w:tcW w:w="557" w:type="pct"/>
            <w:shd w:val="clear" w:color="auto" w:fill="auto"/>
          </w:tcPr>
          <w:p w14:paraId="5F766930" w14:textId="79741AC1" w:rsidR="00167396" w:rsidRPr="001D2E38" w:rsidRDefault="00167396"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2-3-4</w:t>
            </w:r>
          </w:p>
        </w:tc>
        <w:tc>
          <w:tcPr>
            <w:tcW w:w="892" w:type="pct"/>
            <w:shd w:val="clear" w:color="auto" w:fill="auto"/>
          </w:tcPr>
          <w:p w14:paraId="5CAE4392" w14:textId="6DABD160" w:rsidR="00167396" w:rsidRPr="001D2E38" w:rsidRDefault="00167396" w:rsidP="00173E51">
            <w:pPr>
              <w:ind w:left="83" w:hanging="83"/>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 xml:space="preserve"> </w:t>
            </w:r>
            <w:r w:rsidR="0030659A" w:rsidRPr="001D2E38">
              <w:rPr>
                <w:rFonts w:asciiTheme="minorBidi" w:hAnsiTheme="minorBidi" w:cstheme="minorBidi" w:hint="cs"/>
                <w:color w:val="000000" w:themeColor="text1"/>
                <w:sz w:val="24"/>
                <w:szCs w:val="24"/>
                <w:rtl/>
                <w:lang w:val="en-GB" w:eastAsia="en-GB" w:bidi="ar-IQ"/>
              </w:rPr>
              <w:t>تتبنى قيادة</w:t>
            </w:r>
            <w:r w:rsidRPr="001D2E38">
              <w:rPr>
                <w:rFonts w:asciiTheme="minorBidi" w:hAnsiTheme="minorBidi" w:cstheme="minorBidi"/>
                <w:color w:val="000000" w:themeColor="text1"/>
                <w:sz w:val="24"/>
                <w:szCs w:val="24"/>
                <w:rtl/>
                <w:lang w:val="en-GB" w:eastAsia="en-GB" w:bidi="ar-IQ"/>
              </w:rPr>
              <w:t xml:space="preserve"> المؤسسة التّوظيف الأمثل لمواردها (البشرية، والمالية، </w:t>
            </w:r>
            <w:r w:rsidR="0030659A" w:rsidRPr="001D2E38">
              <w:rPr>
                <w:rFonts w:asciiTheme="minorBidi" w:hAnsiTheme="minorBidi" w:cstheme="minorBidi" w:hint="cs"/>
                <w:color w:val="000000" w:themeColor="text1"/>
                <w:sz w:val="24"/>
                <w:szCs w:val="24"/>
                <w:rtl/>
                <w:lang w:val="en-GB" w:eastAsia="en-GB" w:bidi="ar-IQ"/>
              </w:rPr>
              <w:t>والماديّة) بشكل</w:t>
            </w:r>
            <w:r w:rsidRPr="001D2E38">
              <w:rPr>
                <w:rFonts w:asciiTheme="minorBidi" w:hAnsiTheme="minorBidi" w:cstheme="minorBidi"/>
                <w:color w:val="000000" w:themeColor="text1"/>
                <w:sz w:val="24"/>
                <w:szCs w:val="24"/>
                <w:rtl/>
                <w:lang w:val="en-GB" w:eastAsia="en-GB" w:bidi="ar-IQ"/>
              </w:rPr>
              <w:t xml:space="preserve"> فعال وتنميها.</w:t>
            </w:r>
          </w:p>
        </w:tc>
        <w:tc>
          <w:tcPr>
            <w:tcW w:w="630" w:type="pct"/>
            <w:shd w:val="clear" w:color="auto" w:fill="auto"/>
          </w:tcPr>
          <w:p w14:paraId="24631434" w14:textId="77777777" w:rsidR="00167396" w:rsidRPr="001D2E38" w:rsidRDefault="00167396" w:rsidP="00437EE5">
            <w:pPr>
              <w:jc w:val="both"/>
              <w:rPr>
                <w:rFonts w:asciiTheme="minorBidi" w:hAnsiTheme="minorBidi" w:cstheme="minorBidi"/>
                <w:b/>
                <w:bCs/>
                <w:sz w:val="24"/>
                <w:szCs w:val="24"/>
                <w:rtl/>
                <w:lang w:bidi="ar-YE"/>
              </w:rPr>
            </w:pPr>
          </w:p>
        </w:tc>
        <w:tc>
          <w:tcPr>
            <w:tcW w:w="638" w:type="pct"/>
            <w:shd w:val="clear" w:color="auto" w:fill="auto"/>
          </w:tcPr>
          <w:p w14:paraId="080AD268" w14:textId="77777777" w:rsidR="00167396" w:rsidRPr="001D2E38" w:rsidRDefault="00167396" w:rsidP="00437EE5">
            <w:pPr>
              <w:jc w:val="both"/>
              <w:rPr>
                <w:rFonts w:asciiTheme="minorBidi" w:hAnsiTheme="minorBidi" w:cstheme="minorBidi"/>
                <w:b/>
                <w:bCs/>
                <w:sz w:val="24"/>
                <w:szCs w:val="24"/>
                <w:rtl/>
                <w:lang w:bidi="ar-YE"/>
              </w:rPr>
            </w:pPr>
          </w:p>
        </w:tc>
        <w:tc>
          <w:tcPr>
            <w:tcW w:w="412" w:type="pct"/>
            <w:shd w:val="clear" w:color="auto" w:fill="auto"/>
          </w:tcPr>
          <w:p w14:paraId="0891789E" w14:textId="77777777" w:rsidR="00167396" w:rsidRPr="001D2E38" w:rsidRDefault="00167396" w:rsidP="00437EE5">
            <w:pPr>
              <w:jc w:val="both"/>
              <w:rPr>
                <w:rFonts w:asciiTheme="minorBidi" w:hAnsiTheme="minorBidi" w:cstheme="minorBidi"/>
                <w:b/>
                <w:bCs/>
                <w:rtl/>
                <w:lang w:bidi="ar-YE"/>
              </w:rPr>
            </w:pPr>
          </w:p>
        </w:tc>
        <w:tc>
          <w:tcPr>
            <w:tcW w:w="365" w:type="pct"/>
            <w:shd w:val="clear" w:color="auto" w:fill="auto"/>
          </w:tcPr>
          <w:p w14:paraId="6A366037" w14:textId="77777777" w:rsidR="00167396" w:rsidRPr="001D2E38" w:rsidRDefault="00167396" w:rsidP="00437EE5">
            <w:pPr>
              <w:jc w:val="both"/>
              <w:rPr>
                <w:rFonts w:asciiTheme="minorBidi" w:hAnsiTheme="minorBidi" w:cstheme="minorBidi"/>
                <w:b/>
                <w:bCs/>
                <w:rtl/>
                <w:lang w:bidi="ar-YE"/>
              </w:rPr>
            </w:pPr>
          </w:p>
        </w:tc>
        <w:tc>
          <w:tcPr>
            <w:tcW w:w="707" w:type="pct"/>
            <w:gridSpan w:val="2"/>
            <w:shd w:val="clear" w:color="auto" w:fill="auto"/>
          </w:tcPr>
          <w:p w14:paraId="1601EF1F" w14:textId="77777777" w:rsidR="00167396" w:rsidRPr="001D2E38" w:rsidRDefault="00167396" w:rsidP="00437EE5">
            <w:pPr>
              <w:jc w:val="both"/>
              <w:rPr>
                <w:rFonts w:asciiTheme="minorBidi" w:hAnsiTheme="minorBidi" w:cstheme="minorBidi"/>
                <w:b/>
                <w:bCs/>
                <w:rtl/>
                <w:lang w:bidi="ar-YE"/>
              </w:rPr>
            </w:pPr>
          </w:p>
        </w:tc>
        <w:tc>
          <w:tcPr>
            <w:tcW w:w="368" w:type="pct"/>
            <w:gridSpan w:val="2"/>
            <w:shd w:val="clear" w:color="auto" w:fill="auto"/>
          </w:tcPr>
          <w:p w14:paraId="125E5874" w14:textId="77777777" w:rsidR="00167396" w:rsidRPr="001D2E38" w:rsidRDefault="00167396" w:rsidP="00437EE5">
            <w:pPr>
              <w:jc w:val="both"/>
              <w:rPr>
                <w:rFonts w:asciiTheme="minorBidi" w:hAnsiTheme="minorBidi" w:cstheme="minorBidi"/>
                <w:b/>
                <w:bCs/>
                <w:rtl/>
                <w:lang w:bidi="ar-YE"/>
              </w:rPr>
            </w:pPr>
          </w:p>
        </w:tc>
        <w:tc>
          <w:tcPr>
            <w:tcW w:w="431" w:type="pct"/>
            <w:gridSpan w:val="5"/>
            <w:shd w:val="clear" w:color="auto" w:fill="auto"/>
          </w:tcPr>
          <w:p w14:paraId="63F51EFB" w14:textId="77777777" w:rsidR="00167396" w:rsidRPr="001D2E38" w:rsidRDefault="00167396" w:rsidP="00437EE5">
            <w:pPr>
              <w:jc w:val="both"/>
              <w:rPr>
                <w:rFonts w:asciiTheme="minorBidi" w:hAnsiTheme="minorBidi" w:cstheme="minorBidi"/>
                <w:b/>
                <w:bCs/>
                <w:rtl/>
                <w:lang w:bidi="ar-YE"/>
              </w:rPr>
            </w:pPr>
          </w:p>
        </w:tc>
      </w:tr>
      <w:tr w:rsidR="00730C97" w:rsidRPr="001D2E38" w14:paraId="1AD5787D" w14:textId="43578990" w:rsidTr="00730C97">
        <w:trPr>
          <w:gridAfter w:val="1"/>
          <w:wAfter w:w="13" w:type="pct"/>
        </w:trPr>
        <w:tc>
          <w:tcPr>
            <w:tcW w:w="557" w:type="pct"/>
            <w:shd w:val="clear" w:color="auto" w:fill="auto"/>
          </w:tcPr>
          <w:p w14:paraId="78FB047A" w14:textId="6D8D773D" w:rsidR="001E73C4" w:rsidRPr="001D2E38" w:rsidRDefault="001E73C4"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2-3-5</w:t>
            </w:r>
          </w:p>
        </w:tc>
        <w:tc>
          <w:tcPr>
            <w:tcW w:w="892" w:type="pct"/>
            <w:shd w:val="clear" w:color="auto" w:fill="auto"/>
          </w:tcPr>
          <w:p w14:paraId="50E7AEA9" w14:textId="67246342" w:rsidR="001E73C4" w:rsidRPr="001D2E38" w:rsidRDefault="001E73C4" w:rsidP="00173E5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تطبق قيادات المؤسسة اليات واضحة وفعالة لإشراك منسوبيها (بحسب المستوى والتخصص) في وضع أو مراجعة سياساتها وأنظمتها ولوائحها ورسم خطط التّطوير والتّحسين.</w:t>
            </w:r>
          </w:p>
        </w:tc>
        <w:tc>
          <w:tcPr>
            <w:tcW w:w="630" w:type="pct"/>
            <w:shd w:val="clear" w:color="auto" w:fill="auto"/>
          </w:tcPr>
          <w:p w14:paraId="63246A6D" w14:textId="77777777" w:rsidR="001E73C4" w:rsidRPr="001D2E38" w:rsidRDefault="001E73C4" w:rsidP="00437EE5">
            <w:pPr>
              <w:jc w:val="both"/>
              <w:rPr>
                <w:rFonts w:asciiTheme="minorBidi" w:hAnsiTheme="minorBidi" w:cstheme="minorBidi"/>
                <w:b/>
                <w:bCs/>
                <w:sz w:val="24"/>
                <w:szCs w:val="24"/>
                <w:rtl/>
                <w:lang w:bidi="ar-YE"/>
              </w:rPr>
            </w:pPr>
          </w:p>
        </w:tc>
        <w:tc>
          <w:tcPr>
            <w:tcW w:w="638" w:type="pct"/>
            <w:shd w:val="clear" w:color="auto" w:fill="auto"/>
          </w:tcPr>
          <w:p w14:paraId="61849572" w14:textId="77777777" w:rsidR="001E73C4" w:rsidRPr="001D2E38" w:rsidRDefault="001E73C4" w:rsidP="00437EE5">
            <w:pPr>
              <w:jc w:val="both"/>
              <w:rPr>
                <w:rFonts w:asciiTheme="minorBidi" w:hAnsiTheme="minorBidi" w:cstheme="minorBidi"/>
                <w:b/>
                <w:bCs/>
                <w:rtl/>
                <w:lang w:bidi="ar-YE"/>
              </w:rPr>
            </w:pPr>
          </w:p>
        </w:tc>
        <w:tc>
          <w:tcPr>
            <w:tcW w:w="412" w:type="pct"/>
            <w:shd w:val="clear" w:color="auto" w:fill="auto"/>
          </w:tcPr>
          <w:p w14:paraId="2E7F5943" w14:textId="77777777" w:rsidR="001E73C4" w:rsidRPr="001D2E38" w:rsidRDefault="001E73C4" w:rsidP="00437EE5">
            <w:pPr>
              <w:jc w:val="both"/>
              <w:rPr>
                <w:rFonts w:asciiTheme="minorBidi" w:hAnsiTheme="minorBidi" w:cstheme="minorBidi"/>
                <w:b/>
                <w:bCs/>
                <w:rtl/>
                <w:lang w:bidi="ar-YE"/>
              </w:rPr>
            </w:pPr>
          </w:p>
        </w:tc>
        <w:tc>
          <w:tcPr>
            <w:tcW w:w="365" w:type="pct"/>
            <w:shd w:val="clear" w:color="auto" w:fill="auto"/>
          </w:tcPr>
          <w:p w14:paraId="53B11ACC" w14:textId="2EA296C9" w:rsidR="001E73C4" w:rsidRPr="001D2E38" w:rsidRDefault="001E73C4" w:rsidP="00437EE5">
            <w:pPr>
              <w:jc w:val="both"/>
              <w:rPr>
                <w:rFonts w:asciiTheme="minorBidi" w:hAnsiTheme="minorBidi" w:cstheme="minorBidi"/>
                <w:b/>
                <w:bCs/>
                <w:rtl/>
                <w:lang w:bidi="ar-YE"/>
              </w:rPr>
            </w:pPr>
          </w:p>
        </w:tc>
        <w:tc>
          <w:tcPr>
            <w:tcW w:w="675" w:type="pct"/>
            <w:shd w:val="clear" w:color="auto" w:fill="auto"/>
          </w:tcPr>
          <w:p w14:paraId="7728CC35" w14:textId="77777777" w:rsidR="001E73C4" w:rsidRPr="001D2E38" w:rsidRDefault="001E73C4" w:rsidP="00437EE5">
            <w:pPr>
              <w:jc w:val="both"/>
              <w:rPr>
                <w:rFonts w:asciiTheme="minorBidi" w:hAnsiTheme="minorBidi" w:cstheme="minorBidi"/>
                <w:b/>
                <w:bCs/>
                <w:rtl/>
                <w:lang w:bidi="ar-YE"/>
              </w:rPr>
            </w:pPr>
          </w:p>
        </w:tc>
        <w:tc>
          <w:tcPr>
            <w:tcW w:w="412" w:type="pct"/>
            <w:gridSpan w:val="4"/>
            <w:shd w:val="clear" w:color="auto" w:fill="auto"/>
          </w:tcPr>
          <w:p w14:paraId="4598D86E" w14:textId="62E14534" w:rsidR="001E73C4" w:rsidRPr="001D2E38" w:rsidRDefault="001E73C4" w:rsidP="00437EE5">
            <w:pPr>
              <w:jc w:val="both"/>
              <w:rPr>
                <w:rFonts w:asciiTheme="minorBidi" w:hAnsiTheme="minorBidi" w:cstheme="minorBidi"/>
                <w:b/>
                <w:bCs/>
                <w:rtl/>
                <w:lang w:bidi="ar-YE"/>
              </w:rPr>
            </w:pPr>
          </w:p>
        </w:tc>
        <w:tc>
          <w:tcPr>
            <w:tcW w:w="406" w:type="pct"/>
            <w:gridSpan w:val="3"/>
            <w:shd w:val="clear" w:color="auto" w:fill="auto"/>
          </w:tcPr>
          <w:p w14:paraId="10453122" w14:textId="4A33F05C" w:rsidR="001E73C4" w:rsidRPr="001D2E38" w:rsidRDefault="001E73C4" w:rsidP="00437EE5">
            <w:pPr>
              <w:jc w:val="both"/>
              <w:rPr>
                <w:rFonts w:asciiTheme="minorBidi" w:hAnsiTheme="minorBidi" w:cstheme="minorBidi"/>
                <w:b/>
                <w:bCs/>
                <w:rtl/>
                <w:lang w:bidi="ar-YE"/>
              </w:rPr>
            </w:pPr>
          </w:p>
        </w:tc>
      </w:tr>
      <w:tr w:rsidR="00730C97" w:rsidRPr="001D2E38" w14:paraId="77604419" w14:textId="167DDCC7" w:rsidTr="00730C97">
        <w:trPr>
          <w:gridAfter w:val="2"/>
          <w:wAfter w:w="17" w:type="pct"/>
        </w:trPr>
        <w:tc>
          <w:tcPr>
            <w:tcW w:w="557" w:type="pct"/>
            <w:shd w:val="clear" w:color="auto" w:fill="auto"/>
          </w:tcPr>
          <w:p w14:paraId="4E6B0BEA" w14:textId="5431B10A" w:rsidR="00E90EDF" w:rsidRPr="001D2E38" w:rsidRDefault="00E90EDF" w:rsidP="00437EE5">
            <w:pPr>
              <w:ind w:left="691" w:hanging="691"/>
              <w:jc w:val="both"/>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2-3-6</w:t>
            </w:r>
          </w:p>
        </w:tc>
        <w:tc>
          <w:tcPr>
            <w:tcW w:w="892" w:type="pct"/>
            <w:shd w:val="clear" w:color="auto" w:fill="auto"/>
          </w:tcPr>
          <w:p w14:paraId="7BB4E99E" w14:textId="1161A2E1" w:rsidR="00E90EDF" w:rsidRPr="001D2E38" w:rsidRDefault="00E90EDF" w:rsidP="00173E5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توفر قيادات المؤسسة مناخاً تنظيمياً داعماً للعمل لخلق بيئة عمل مناسبة ومنتجة ومشجعة على الابداع والابتكار ومنح الحوافز المالية والمادية المعنوية المناسبة. </w:t>
            </w:r>
          </w:p>
        </w:tc>
        <w:tc>
          <w:tcPr>
            <w:tcW w:w="630" w:type="pct"/>
            <w:shd w:val="clear" w:color="auto" w:fill="auto"/>
          </w:tcPr>
          <w:p w14:paraId="66735BE4" w14:textId="77777777" w:rsidR="00E90EDF" w:rsidRPr="001D2E38" w:rsidRDefault="00E90EDF" w:rsidP="00437EE5">
            <w:pPr>
              <w:jc w:val="both"/>
              <w:rPr>
                <w:rFonts w:asciiTheme="minorBidi" w:hAnsiTheme="minorBidi" w:cstheme="minorBidi"/>
                <w:b/>
                <w:bCs/>
                <w:sz w:val="24"/>
                <w:szCs w:val="24"/>
                <w:rtl/>
                <w:lang w:bidi="ar-YE"/>
              </w:rPr>
            </w:pPr>
          </w:p>
        </w:tc>
        <w:tc>
          <w:tcPr>
            <w:tcW w:w="638" w:type="pct"/>
            <w:shd w:val="clear" w:color="auto" w:fill="auto"/>
          </w:tcPr>
          <w:p w14:paraId="72991FA7" w14:textId="77777777" w:rsidR="00E90EDF" w:rsidRPr="001D2E38" w:rsidRDefault="00E90EDF" w:rsidP="00437EE5">
            <w:pPr>
              <w:jc w:val="both"/>
              <w:rPr>
                <w:rFonts w:asciiTheme="minorBidi" w:hAnsiTheme="minorBidi" w:cstheme="minorBidi"/>
                <w:b/>
                <w:bCs/>
                <w:sz w:val="24"/>
                <w:szCs w:val="24"/>
                <w:rtl/>
                <w:lang w:bidi="ar-YE"/>
              </w:rPr>
            </w:pPr>
          </w:p>
        </w:tc>
        <w:tc>
          <w:tcPr>
            <w:tcW w:w="412" w:type="pct"/>
            <w:shd w:val="clear" w:color="auto" w:fill="auto"/>
          </w:tcPr>
          <w:p w14:paraId="0B846E7D" w14:textId="77777777" w:rsidR="00E90EDF" w:rsidRPr="001D2E38" w:rsidRDefault="00E90EDF" w:rsidP="00437EE5">
            <w:pPr>
              <w:jc w:val="both"/>
              <w:rPr>
                <w:rFonts w:asciiTheme="minorBidi" w:hAnsiTheme="minorBidi" w:cstheme="minorBidi"/>
                <w:b/>
                <w:bCs/>
                <w:rtl/>
                <w:lang w:bidi="ar-YE"/>
              </w:rPr>
            </w:pPr>
          </w:p>
        </w:tc>
        <w:tc>
          <w:tcPr>
            <w:tcW w:w="365" w:type="pct"/>
            <w:shd w:val="clear" w:color="auto" w:fill="auto"/>
          </w:tcPr>
          <w:p w14:paraId="2716FAA5" w14:textId="27D7592A" w:rsidR="00E90EDF" w:rsidRPr="001D2E38" w:rsidRDefault="00E90EDF" w:rsidP="00437EE5">
            <w:pPr>
              <w:jc w:val="both"/>
              <w:rPr>
                <w:rFonts w:asciiTheme="minorBidi" w:hAnsiTheme="minorBidi" w:cstheme="minorBidi"/>
                <w:b/>
                <w:bCs/>
                <w:rtl/>
                <w:lang w:bidi="ar-YE"/>
              </w:rPr>
            </w:pPr>
          </w:p>
        </w:tc>
        <w:tc>
          <w:tcPr>
            <w:tcW w:w="707" w:type="pct"/>
            <w:gridSpan w:val="2"/>
            <w:shd w:val="clear" w:color="auto" w:fill="auto"/>
          </w:tcPr>
          <w:p w14:paraId="692C2F08" w14:textId="4A1F1FE2" w:rsidR="00E90EDF" w:rsidRPr="001D2E38" w:rsidRDefault="00E90EDF" w:rsidP="00437EE5">
            <w:pPr>
              <w:jc w:val="both"/>
              <w:rPr>
                <w:rFonts w:asciiTheme="minorBidi" w:hAnsiTheme="minorBidi" w:cstheme="minorBidi"/>
                <w:b/>
                <w:bCs/>
                <w:rtl/>
                <w:lang w:bidi="ar-YE"/>
              </w:rPr>
            </w:pPr>
          </w:p>
        </w:tc>
        <w:tc>
          <w:tcPr>
            <w:tcW w:w="380" w:type="pct"/>
            <w:gridSpan w:val="3"/>
            <w:shd w:val="clear" w:color="auto" w:fill="auto"/>
          </w:tcPr>
          <w:p w14:paraId="7117EF04" w14:textId="554F95A1" w:rsidR="00E90EDF" w:rsidRPr="001D2E38" w:rsidRDefault="00E90EDF" w:rsidP="00437EE5">
            <w:pPr>
              <w:jc w:val="both"/>
              <w:rPr>
                <w:rFonts w:asciiTheme="minorBidi" w:hAnsiTheme="minorBidi" w:cstheme="minorBidi"/>
                <w:b/>
                <w:bCs/>
                <w:rtl/>
                <w:lang w:bidi="ar-YE"/>
              </w:rPr>
            </w:pPr>
          </w:p>
        </w:tc>
        <w:tc>
          <w:tcPr>
            <w:tcW w:w="402" w:type="pct"/>
            <w:gridSpan w:val="2"/>
            <w:shd w:val="clear" w:color="auto" w:fill="auto"/>
          </w:tcPr>
          <w:p w14:paraId="758B7BE2" w14:textId="6A8AFCFA" w:rsidR="00E90EDF" w:rsidRPr="001D2E38" w:rsidRDefault="00E90EDF" w:rsidP="00437EE5">
            <w:pPr>
              <w:jc w:val="both"/>
              <w:rPr>
                <w:rFonts w:asciiTheme="minorBidi" w:hAnsiTheme="minorBidi" w:cstheme="minorBidi"/>
                <w:b/>
                <w:bCs/>
                <w:rtl/>
                <w:lang w:bidi="ar-YE"/>
              </w:rPr>
            </w:pPr>
          </w:p>
        </w:tc>
      </w:tr>
      <w:tr w:rsidR="00730C97" w:rsidRPr="001D2E38" w14:paraId="224D4C4A" w14:textId="177C0DB0" w:rsidTr="00730C97">
        <w:trPr>
          <w:gridAfter w:val="1"/>
          <w:wAfter w:w="13" w:type="pct"/>
        </w:trPr>
        <w:tc>
          <w:tcPr>
            <w:tcW w:w="557" w:type="pct"/>
            <w:shd w:val="clear" w:color="auto" w:fill="auto"/>
          </w:tcPr>
          <w:p w14:paraId="3623BB57" w14:textId="7CA651C2" w:rsidR="00E90EDF" w:rsidRPr="001D2E38" w:rsidRDefault="001E73C4" w:rsidP="00437EE5">
            <w:pPr>
              <w:ind w:left="691" w:hanging="691"/>
              <w:jc w:val="both"/>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الإجمالي</w:t>
            </w:r>
          </w:p>
        </w:tc>
        <w:tc>
          <w:tcPr>
            <w:tcW w:w="892" w:type="pct"/>
            <w:shd w:val="clear" w:color="auto" w:fill="auto"/>
          </w:tcPr>
          <w:p w14:paraId="13D6D419" w14:textId="7B6432F8" w:rsidR="00E90EDF" w:rsidRPr="001D2E38" w:rsidRDefault="00E90EDF" w:rsidP="00437EE5">
            <w:pPr>
              <w:ind w:left="691" w:hanging="691"/>
              <w:jc w:val="both"/>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hint="cs"/>
                <w:color w:val="000000" w:themeColor="text1"/>
                <w:sz w:val="24"/>
                <w:szCs w:val="24"/>
                <w:rtl/>
                <w:lang w:val="en-GB" w:eastAsia="en-GB" w:bidi="ar-IQ"/>
              </w:rPr>
              <w:t xml:space="preserve">الإجمالي </w:t>
            </w:r>
          </w:p>
        </w:tc>
        <w:tc>
          <w:tcPr>
            <w:tcW w:w="630" w:type="pct"/>
            <w:shd w:val="clear" w:color="auto" w:fill="auto"/>
          </w:tcPr>
          <w:p w14:paraId="33936E3E" w14:textId="77777777" w:rsidR="00E90EDF" w:rsidRPr="001D2E38" w:rsidRDefault="00E90EDF" w:rsidP="00437EE5">
            <w:pPr>
              <w:jc w:val="both"/>
              <w:rPr>
                <w:rFonts w:asciiTheme="minorBidi" w:hAnsiTheme="minorBidi" w:cstheme="minorBidi"/>
                <w:b/>
                <w:bCs/>
                <w:sz w:val="24"/>
                <w:szCs w:val="24"/>
                <w:rtl/>
                <w:lang w:bidi="ar-YE"/>
              </w:rPr>
            </w:pPr>
          </w:p>
        </w:tc>
        <w:tc>
          <w:tcPr>
            <w:tcW w:w="2121" w:type="pct"/>
            <w:gridSpan w:val="5"/>
            <w:shd w:val="clear" w:color="auto" w:fill="auto"/>
          </w:tcPr>
          <w:p w14:paraId="39F90BFA" w14:textId="77777777" w:rsidR="00E90EDF" w:rsidRPr="001D2E38" w:rsidRDefault="00E90EDF" w:rsidP="00437EE5">
            <w:pPr>
              <w:jc w:val="both"/>
              <w:rPr>
                <w:rFonts w:asciiTheme="minorBidi" w:hAnsiTheme="minorBidi" w:cstheme="minorBidi"/>
                <w:b/>
                <w:bCs/>
                <w:sz w:val="24"/>
                <w:szCs w:val="24"/>
                <w:rtl/>
                <w:lang w:bidi="ar-YE"/>
              </w:rPr>
            </w:pPr>
          </w:p>
        </w:tc>
        <w:tc>
          <w:tcPr>
            <w:tcW w:w="786" w:type="pct"/>
            <w:gridSpan w:val="6"/>
            <w:shd w:val="clear" w:color="auto" w:fill="auto"/>
          </w:tcPr>
          <w:p w14:paraId="0D25CE84" w14:textId="77777777" w:rsidR="00E90EDF" w:rsidRPr="001D2E38" w:rsidRDefault="00E90EDF" w:rsidP="00437EE5">
            <w:pPr>
              <w:jc w:val="both"/>
              <w:rPr>
                <w:rFonts w:asciiTheme="minorBidi" w:hAnsiTheme="minorBidi" w:cstheme="minorBidi"/>
                <w:b/>
                <w:bCs/>
                <w:rtl/>
                <w:lang w:bidi="ar-YE"/>
              </w:rPr>
            </w:pPr>
          </w:p>
        </w:tc>
      </w:tr>
    </w:tbl>
    <w:p w14:paraId="213F39DE" w14:textId="77777777" w:rsidR="00730C97" w:rsidRPr="001D2E38" w:rsidRDefault="00730C97" w:rsidP="00173E51">
      <w:pPr>
        <w:rPr>
          <w:rFonts w:asciiTheme="minorBidi" w:hAnsiTheme="minorBidi" w:cstheme="minorBidi"/>
          <w:b/>
          <w:bCs/>
          <w:rtl/>
          <w:lang w:bidi="ar-YE"/>
        </w:rPr>
      </w:pPr>
    </w:p>
    <w:p w14:paraId="1FA05005" w14:textId="77777777" w:rsidR="00730C97" w:rsidRPr="001D2E38" w:rsidRDefault="00730C97" w:rsidP="00173E51">
      <w:pPr>
        <w:rPr>
          <w:rFonts w:asciiTheme="minorBidi" w:hAnsiTheme="minorBidi" w:cstheme="minorBidi"/>
          <w:b/>
          <w:bCs/>
          <w:rtl/>
          <w:lang w:bidi="ar-YE"/>
        </w:rPr>
      </w:pPr>
    </w:p>
    <w:p w14:paraId="22CC9F0B" w14:textId="04E92B4F" w:rsidR="00A84D37" w:rsidRPr="001D2E38" w:rsidRDefault="00772C55" w:rsidP="00173E51">
      <w:pPr>
        <w:rPr>
          <w:rFonts w:asciiTheme="minorBidi" w:hAnsiTheme="minorBidi" w:cstheme="minorBidi"/>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12</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7A03C3E7" w14:textId="77777777" w:rsidR="00A84D37" w:rsidRPr="001D2E38" w:rsidRDefault="00A84D37" w:rsidP="00437EE5">
      <w:pPr>
        <w:rPr>
          <w:rFonts w:asciiTheme="minorBidi" w:hAnsiTheme="minorBidi" w:cstheme="minorBidi"/>
          <w:rtl/>
        </w:rPr>
      </w:pPr>
      <w:r w:rsidRPr="001D2E38">
        <w:rPr>
          <w:rFonts w:asciiTheme="minorBidi" w:hAnsiTheme="minorBidi" w:cstheme="minorBidi"/>
          <w:rtl/>
        </w:rPr>
        <w:t xml:space="preserve">              </w:t>
      </w:r>
    </w:p>
    <w:tbl>
      <w:tblPr>
        <w:tblStyle w:val="a7"/>
        <w:tblpPr w:leftFromText="180" w:rightFromText="180" w:vertAnchor="text" w:horzAnchor="margin" w:tblpY="72"/>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297"/>
        <w:gridCol w:w="7133"/>
      </w:tblGrid>
      <w:tr w:rsidR="00336F7C" w:rsidRPr="001D2E38" w14:paraId="3A10AA9F" w14:textId="77777777" w:rsidTr="00336F7C">
        <w:trPr>
          <w:cantSplit/>
          <w:trHeight w:val="839"/>
        </w:trPr>
        <w:tc>
          <w:tcPr>
            <w:tcW w:w="651" w:type="pct"/>
            <w:shd w:val="clear" w:color="auto" w:fill="B8CCE4" w:themeFill="accent1" w:themeFillTint="66"/>
          </w:tcPr>
          <w:p w14:paraId="4175302D" w14:textId="77777777" w:rsidR="00336F7C" w:rsidRPr="001D2E38" w:rsidRDefault="00336F7C" w:rsidP="00336F7C">
            <w:pPr>
              <w:rPr>
                <w:rFonts w:asciiTheme="minorBidi" w:eastAsia="Sakkal Majalla" w:hAnsiTheme="minorBidi" w:cstheme="minorBidi"/>
                <w:bCs/>
                <w:sz w:val="24"/>
                <w:szCs w:val="24"/>
              </w:rPr>
            </w:pPr>
            <w:bookmarkStart w:id="36" w:name="_Hlk148521862"/>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349" w:type="pct"/>
            <w:gridSpan w:val="2"/>
            <w:shd w:val="clear" w:color="auto" w:fill="auto"/>
          </w:tcPr>
          <w:tbl>
            <w:tblPr>
              <w:tblStyle w:val="a8"/>
              <w:tblpPr w:leftFromText="180" w:rightFromText="180" w:horzAnchor="margin" w:tblpY="-1267"/>
              <w:tblOverlap w:val="never"/>
              <w:tblW w:w="8505" w:type="dxa"/>
              <w:tblBorders>
                <w:top w:val="nil"/>
                <w:left w:val="nil"/>
                <w:bottom w:val="nil"/>
                <w:right w:val="nil"/>
                <w:insideH w:val="nil"/>
                <w:insideV w:val="nil"/>
              </w:tblBorders>
              <w:tblLayout w:type="fixed"/>
              <w:tblLook w:val="0600" w:firstRow="0" w:lastRow="0" w:firstColumn="0" w:lastColumn="0" w:noHBand="1" w:noVBand="1"/>
            </w:tblPr>
            <w:tblGrid>
              <w:gridCol w:w="8505"/>
            </w:tblGrid>
            <w:tr w:rsidR="00336F7C" w:rsidRPr="001D2E38" w14:paraId="3F49E4CA" w14:textId="77777777" w:rsidTr="001F24EA">
              <w:tc>
                <w:tcPr>
                  <w:tcW w:w="8505" w:type="dxa"/>
                  <w:tcBorders>
                    <w:top w:val="nil"/>
                    <w:left w:val="nil"/>
                    <w:bottom w:val="nil"/>
                    <w:right w:val="nil"/>
                  </w:tcBorders>
                  <w:shd w:val="clear" w:color="auto" w:fill="auto"/>
                  <w:tcMar>
                    <w:top w:w="100" w:type="dxa"/>
                    <w:left w:w="180" w:type="dxa"/>
                    <w:bottom w:w="100" w:type="dxa"/>
                    <w:right w:w="180" w:type="dxa"/>
                  </w:tcMar>
                </w:tcPr>
                <w:p w14:paraId="47C5FA53" w14:textId="77777777" w:rsidR="00336F7C" w:rsidRPr="001D2E38" w:rsidRDefault="00336F7C" w:rsidP="00336F7C">
                  <w:pPr>
                    <w:jc w:val="both"/>
                    <w:rPr>
                      <w:rFonts w:asciiTheme="minorBidi" w:eastAsia="Sakkal Majalla" w:hAnsiTheme="minorBidi" w:cstheme="minorBidi"/>
                      <w:bCs/>
                      <w:rtl/>
                    </w:rPr>
                  </w:pPr>
                </w:p>
                <w:p w14:paraId="1121230A" w14:textId="77777777" w:rsidR="00336F7C" w:rsidRPr="001D2E38" w:rsidRDefault="00336F7C" w:rsidP="00336F7C">
                  <w:pPr>
                    <w:jc w:val="both"/>
                    <w:rPr>
                      <w:rFonts w:asciiTheme="minorBidi" w:eastAsia="Sakkal Majalla" w:hAnsiTheme="minorBidi" w:cstheme="minorBidi"/>
                      <w:bCs/>
                      <w:lang w:bidi="ar-IQ"/>
                    </w:rPr>
                  </w:pPr>
                </w:p>
              </w:tc>
            </w:tr>
          </w:tbl>
          <w:p w14:paraId="10DAEF07" w14:textId="77777777" w:rsidR="00336F7C" w:rsidRPr="001D2E38" w:rsidRDefault="00336F7C" w:rsidP="00336F7C">
            <w:pPr>
              <w:jc w:val="both"/>
              <w:rPr>
                <w:rFonts w:asciiTheme="minorBidi" w:eastAsia="Sakkal Majalla" w:hAnsiTheme="minorBidi" w:cstheme="minorBidi"/>
                <w:bCs/>
                <w:sz w:val="24"/>
                <w:szCs w:val="24"/>
              </w:rPr>
            </w:pPr>
          </w:p>
        </w:tc>
      </w:tr>
      <w:tr w:rsidR="00336F7C" w:rsidRPr="001D2E38" w14:paraId="6361B291" w14:textId="77777777" w:rsidTr="00336F7C">
        <w:trPr>
          <w:cantSplit/>
        </w:trPr>
        <w:tc>
          <w:tcPr>
            <w:tcW w:w="651" w:type="pct"/>
            <w:shd w:val="clear" w:color="auto" w:fill="B8CCE4" w:themeFill="accent1" w:themeFillTint="66"/>
          </w:tcPr>
          <w:p w14:paraId="2C6E6FC1" w14:textId="77777777" w:rsidR="00336F7C" w:rsidRPr="001D2E38" w:rsidRDefault="00336F7C" w:rsidP="00336F7C">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349" w:type="pct"/>
            <w:gridSpan w:val="2"/>
            <w:shd w:val="clear" w:color="auto" w:fill="auto"/>
          </w:tcPr>
          <w:p w14:paraId="23C1F85C" w14:textId="77777777" w:rsidR="00336F7C" w:rsidRPr="001D2E38" w:rsidRDefault="00336F7C" w:rsidP="00336F7C">
            <w:pPr>
              <w:rPr>
                <w:rFonts w:asciiTheme="minorBidi" w:eastAsia="Sakkal Majalla" w:hAnsiTheme="minorBidi" w:cstheme="minorBidi"/>
                <w:bCs/>
                <w:sz w:val="24"/>
                <w:szCs w:val="24"/>
              </w:rPr>
            </w:pPr>
          </w:p>
        </w:tc>
      </w:tr>
      <w:tr w:rsidR="00336F7C" w:rsidRPr="001D2E38" w14:paraId="66748E97" w14:textId="77777777" w:rsidTr="00336F7C">
        <w:trPr>
          <w:cantSplit/>
          <w:trHeight w:val="564"/>
        </w:trPr>
        <w:tc>
          <w:tcPr>
            <w:tcW w:w="651" w:type="pct"/>
            <w:vMerge w:val="restart"/>
            <w:shd w:val="clear" w:color="auto" w:fill="B8CCE4" w:themeFill="accent1" w:themeFillTint="66"/>
            <w:vAlign w:val="center"/>
          </w:tcPr>
          <w:p w14:paraId="360C5A04" w14:textId="77777777" w:rsidR="00336F7C" w:rsidRPr="001D2E38" w:rsidRDefault="00336F7C" w:rsidP="00336F7C">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69" w:type="pct"/>
            <w:shd w:val="clear" w:color="auto" w:fill="auto"/>
            <w:vAlign w:val="center"/>
          </w:tcPr>
          <w:p w14:paraId="12E6102A" w14:textId="77777777" w:rsidR="00336F7C" w:rsidRPr="001D2E38" w:rsidRDefault="00336F7C" w:rsidP="00336F7C">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680" w:type="pct"/>
            <w:shd w:val="clear" w:color="auto" w:fill="auto"/>
          </w:tcPr>
          <w:p w14:paraId="1F06E464" w14:textId="77777777" w:rsidR="00336F7C" w:rsidRPr="001D2E38" w:rsidRDefault="00336F7C" w:rsidP="00336F7C">
            <w:pPr>
              <w:jc w:val="both"/>
              <w:rPr>
                <w:rFonts w:asciiTheme="minorBidi" w:eastAsia="Sakkal Majalla" w:hAnsiTheme="minorBidi" w:cstheme="minorBidi"/>
                <w:bCs/>
                <w:sz w:val="24"/>
                <w:szCs w:val="24"/>
              </w:rPr>
            </w:pPr>
          </w:p>
        </w:tc>
      </w:tr>
      <w:tr w:rsidR="00336F7C" w:rsidRPr="001D2E38" w14:paraId="11B4F104" w14:textId="77777777" w:rsidTr="00336F7C">
        <w:trPr>
          <w:cantSplit/>
          <w:trHeight w:val="100"/>
        </w:trPr>
        <w:tc>
          <w:tcPr>
            <w:tcW w:w="651" w:type="pct"/>
            <w:vMerge/>
            <w:shd w:val="clear" w:color="auto" w:fill="B8CCE4" w:themeFill="accent1" w:themeFillTint="66"/>
            <w:vAlign w:val="center"/>
          </w:tcPr>
          <w:p w14:paraId="208F34E3" w14:textId="77777777" w:rsidR="00336F7C" w:rsidRPr="001D2E38" w:rsidRDefault="00336F7C" w:rsidP="00336F7C">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69" w:type="pct"/>
            <w:shd w:val="clear" w:color="auto" w:fill="auto"/>
            <w:vAlign w:val="center"/>
          </w:tcPr>
          <w:p w14:paraId="30ECAFDF" w14:textId="77777777" w:rsidR="00336F7C" w:rsidRPr="001D2E38" w:rsidRDefault="00336F7C" w:rsidP="00336F7C">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680" w:type="pct"/>
            <w:shd w:val="clear" w:color="auto" w:fill="auto"/>
          </w:tcPr>
          <w:p w14:paraId="0323DBD3" w14:textId="77777777" w:rsidR="00336F7C" w:rsidRPr="001D2E38" w:rsidRDefault="00336F7C" w:rsidP="00336F7C">
            <w:pPr>
              <w:pStyle w:val="ListParagraph"/>
              <w:ind w:left="1440"/>
              <w:rPr>
                <w:rFonts w:asciiTheme="minorBidi" w:eastAsia="Sakkal Majalla" w:hAnsiTheme="minorBidi" w:cstheme="minorBidi"/>
                <w:bCs/>
                <w:sz w:val="24"/>
                <w:szCs w:val="24"/>
              </w:rPr>
            </w:pPr>
          </w:p>
        </w:tc>
      </w:tr>
      <w:tr w:rsidR="00336F7C" w:rsidRPr="001D2E38" w14:paraId="576F4C87" w14:textId="77777777" w:rsidTr="00336F7C">
        <w:trPr>
          <w:cantSplit/>
          <w:trHeight w:val="471"/>
        </w:trPr>
        <w:tc>
          <w:tcPr>
            <w:tcW w:w="651" w:type="pct"/>
            <w:shd w:val="clear" w:color="auto" w:fill="B8CCE4" w:themeFill="accent1" w:themeFillTint="66"/>
            <w:vAlign w:val="center"/>
          </w:tcPr>
          <w:p w14:paraId="658EE53E" w14:textId="77777777" w:rsidR="00336F7C" w:rsidRPr="001D2E38" w:rsidRDefault="00336F7C" w:rsidP="00336F7C">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349" w:type="pct"/>
            <w:gridSpan w:val="2"/>
            <w:shd w:val="clear" w:color="auto" w:fill="auto"/>
          </w:tcPr>
          <w:p w14:paraId="35FD749C" w14:textId="77777777" w:rsidR="00336F7C" w:rsidRPr="001D2E38" w:rsidRDefault="00336F7C" w:rsidP="00336F7C">
            <w:pPr>
              <w:rPr>
                <w:rFonts w:asciiTheme="minorBidi" w:eastAsia="Sakkal Majalla" w:hAnsiTheme="minorBidi" w:cstheme="minorBidi"/>
                <w:b/>
                <w:bCs/>
                <w:sz w:val="24"/>
                <w:szCs w:val="24"/>
              </w:rPr>
            </w:pPr>
          </w:p>
        </w:tc>
      </w:tr>
      <w:bookmarkEnd w:id="36"/>
    </w:tbl>
    <w:p w14:paraId="70BEEEAB" w14:textId="77777777" w:rsidR="005322E4" w:rsidRPr="001D2E38" w:rsidRDefault="005322E4" w:rsidP="00437EE5">
      <w:pPr>
        <w:rPr>
          <w:rFonts w:asciiTheme="minorBidi" w:hAnsiTheme="minorBidi" w:cstheme="minorBidi"/>
        </w:rPr>
      </w:pPr>
    </w:p>
    <w:p w14:paraId="49CA3751" w14:textId="3A2707DE" w:rsidR="002A2E95" w:rsidRPr="001D2E38" w:rsidRDefault="002A2E95" w:rsidP="00F0772A">
      <w:pPr>
        <w:pStyle w:val="Heading1"/>
        <w:spacing w:line="360" w:lineRule="auto"/>
        <w:ind w:left="720"/>
        <w:rPr>
          <w:rFonts w:asciiTheme="minorBidi" w:hAnsiTheme="minorBidi"/>
          <w:sz w:val="24"/>
          <w:szCs w:val="24"/>
          <w:rtl/>
          <w:lang w:bidi="ar-YE"/>
        </w:rPr>
      </w:pPr>
      <w:bookmarkStart w:id="37" w:name="_Toc185072730"/>
      <w:r w:rsidRPr="001D2E38">
        <w:rPr>
          <w:rFonts w:asciiTheme="minorBidi" w:hAnsiTheme="minorBidi" w:hint="cs"/>
          <w:sz w:val="24"/>
          <w:szCs w:val="24"/>
          <w:rtl/>
          <w:lang w:bidi="ar-YE"/>
        </w:rPr>
        <w:t>المعيار الفرعي الرابع</w:t>
      </w:r>
      <w:r w:rsidR="004170CB" w:rsidRPr="001D2E38">
        <w:rPr>
          <w:rFonts w:asciiTheme="minorBidi" w:hAnsiTheme="minorBidi" w:hint="cs"/>
          <w:sz w:val="24"/>
          <w:szCs w:val="24"/>
          <w:rtl/>
          <w:lang w:bidi="ar-YE"/>
        </w:rPr>
        <w:t xml:space="preserve">: </w:t>
      </w:r>
      <w:r w:rsidR="00320823" w:rsidRPr="001D2E38">
        <w:rPr>
          <w:rFonts w:asciiTheme="minorBidi" w:hAnsiTheme="minorBidi"/>
          <w:sz w:val="24"/>
          <w:szCs w:val="24"/>
          <w:rtl/>
          <w:lang w:bidi="ar-YE"/>
        </w:rPr>
        <w:t>الإدارة الرشيدة</w:t>
      </w:r>
      <w:bookmarkEnd w:id="37"/>
    </w:p>
    <w:tbl>
      <w:tblPr>
        <w:tblStyle w:val="TableGrid"/>
        <w:bidiVisual/>
        <w:tblW w:w="5000" w:type="pct"/>
        <w:tblLook w:val="04A0" w:firstRow="1" w:lastRow="0" w:firstColumn="1" w:lastColumn="0" w:noHBand="0" w:noVBand="1"/>
      </w:tblPr>
      <w:tblGrid>
        <w:gridCol w:w="1200"/>
        <w:gridCol w:w="1814"/>
        <w:gridCol w:w="832"/>
        <w:gridCol w:w="815"/>
        <w:gridCol w:w="11"/>
        <w:gridCol w:w="819"/>
        <w:gridCol w:w="959"/>
        <w:gridCol w:w="15"/>
        <w:gridCol w:w="933"/>
        <w:gridCol w:w="793"/>
        <w:gridCol w:w="11"/>
        <w:gridCol w:w="1139"/>
        <w:gridCol w:w="9"/>
      </w:tblGrid>
      <w:tr w:rsidR="00FD1747" w:rsidRPr="001D2E38" w14:paraId="45953C8F" w14:textId="77777777" w:rsidTr="003C4B7B">
        <w:trPr>
          <w:trHeight w:val="135"/>
        </w:trPr>
        <w:tc>
          <w:tcPr>
            <w:tcW w:w="641" w:type="pct"/>
            <w:vMerge w:val="restart"/>
            <w:shd w:val="clear" w:color="auto" w:fill="C6D9F1" w:themeFill="text2" w:themeFillTint="33"/>
            <w:vAlign w:val="center"/>
          </w:tcPr>
          <w:p w14:paraId="6DB8F531" w14:textId="77777777" w:rsidR="002A2E95" w:rsidRPr="001D2E38" w:rsidRDefault="002A2E95" w:rsidP="00437EE5">
            <w:pPr>
              <w:jc w:val="center"/>
              <w:rPr>
                <w:rFonts w:asciiTheme="minorBidi" w:hAnsiTheme="minorBidi" w:cstheme="minorBidi"/>
                <w:b/>
                <w:bCs/>
                <w:sz w:val="24"/>
                <w:szCs w:val="24"/>
                <w:rtl/>
              </w:rPr>
            </w:pPr>
          </w:p>
        </w:tc>
        <w:tc>
          <w:tcPr>
            <w:tcW w:w="970" w:type="pct"/>
            <w:vMerge w:val="restart"/>
            <w:shd w:val="clear" w:color="auto" w:fill="C6D9F1" w:themeFill="text2" w:themeFillTint="33"/>
            <w:vAlign w:val="center"/>
          </w:tcPr>
          <w:p w14:paraId="6BA33FAD" w14:textId="77777777" w:rsidR="002A2E95" w:rsidRPr="001D2E38" w:rsidRDefault="002A2E95"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389" w:type="pct"/>
            <w:gridSpan w:val="11"/>
            <w:shd w:val="clear" w:color="auto" w:fill="C6D9F1" w:themeFill="text2" w:themeFillTint="33"/>
            <w:vAlign w:val="center"/>
          </w:tcPr>
          <w:p w14:paraId="70CEB8D2" w14:textId="6355BB2E" w:rsidR="002A2E95"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772C55" w:rsidRPr="001D2E38">
              <w:rPr>
                <w:rFonts w:asciiTheme="minorBidi" w:hAnsiTheme="minorBidi" w:cstheme="minorBidi" w:hint="cs"/>
                <w:b/>
                <w:bCs/>
                <w:sz w:val="24"/>
                <w:szCs w:val="24"/>
                <w:rtl/>
                <w:lang w:bidi="ar-YE"/>
              </w:rPr>
              <w:t>13</w:t>
            </w:r>
            <w:r w:rsidRPr="001D2E38">
              <w:rPr>
                <w:rFonts w:asciiTheme="minorBidi" w:hAnsiTheme="minorBidi" w:cstheme="minorBidi"/>
                <w:b/>
                <w:bCs/>
                <w:sz w:val="24"/>
                <w:szCs w:val="24"/>
                <w:rtl/>
                <w:lang w:bidi="ar-YE"/>
              </w:rPr>
              <w:t>)</w:t>
            </w:r>
            <w:r w:rsidR="002A2E95" w:rsidRPr="001D2E38">
              <w:rPr>
                <w:rFonts w:asciiTheme="minorBidi" w:hAnsiTheme="minorBidi" w:cstheme="minorBidi" w:hint="cs"/>
                <w:b/>
                <w:bCs/>
                <w:sz w:val="24"/>
                <w:szCs w:val="24"/>
                <w:rtl/>
                <w:lang w:bidi="ar-YE"/>
              </w:rPr>
              <w:t xml:space="preserve"> </w:t>
            </w:r>
            <w:r w:rsidR="002A2E95" w:rsidRPr="001D2E38">
              <w:rPr>
                <w:rFonts w:asciiTheme="minorBidi" w:hAnsiTheme="minorBidi" w:cstheme="minorBidi"/>
                <w:b/>
                <w:bCs/>
                <w:sz w:val="24"/>
                <w:szCs w:val="24"/>
                <w:rtl/>
              </w:rPr>
              <w:t xml:space="preserve">يعبأ من قبل </w:t>
            </w:r>
            <w:r w:rsidR="00173E51" w:rsidRPr="001D2E38">
              <w:rPr>
                <w:rFonts w:asciiTheme="minorBidi" w:hAnsiTheme="minorBidi" w:cstheme="minorBidi" w:hint="cs"/>
                <w:b/>
                <w:bCs/>
                <w:sz w:val="24"/>
                <w:szCs w:val="24"/>
                <w:rtl/>
              </w:rPr>
              <w:t>فريق</w:t>
            </w:r>
            <w:r w:rsidR="002A2E95" w:rsidRPr="001D2E38">
              <w:rPr>
                <w:rFonts w:asciiTheme="minorBidi" w:hAnsiTheme="minorBidi" w:cstheme="minorBidi"/>
                <w:b/>
                <w:bCs/>
                <w:sz w:val="24"/>
                <w:szCs w:val="24"/>
                <w:rtl/>
              </w:rPr>
              <w:t xml:space="preserve"> المقيمين الخارجين </w:t>
            </w:r>
          </w:p>
        </w:tc>
      </w:tr>
      <w:tr w:rsidR="00FD1747" w:rsidRPr="001D2E38" w14:paraId="6FB753E8" w14:textId="77777777" w:rsidTr="003C4B7B">
        <w:trPr>
          <w:trHeight w:val="135"/>
        </w:trPr>
        <w:tc>
          <w:tcPr>
            <w:tcW w:w="641" w:type="pct"/>
            <w:vMerge/>
            <w:shd w:val="clear" w:color="auto" w:fill="C6D9F1" w:themeFill="text2" w:themeFillTint="33"/>
            <w:vAlign w:val="center"/>
          </w:tcPr>
          <w:p w14:paraId="094125ED" w14:textId="77777777" w:rsidR="006F585E" w:rsidRPr="001D2E38" w:rsidRDefault="006F585E" w:rsidP="00437EE5">
            <w:pPr>
              <w:jc w:val="center"/>
              <w:rPr>
                <w:rFonts w:asciiTheme="minorBidi" w:hAnsiTheme="minorBidi" w:cstheme="minorBidi"/>
                <w:b/>
                <w:bCs/>
                <w:sz w:val="24"/>
                <w:szCs w:val="24"/>
                <w:rtl/>
              </w:rPr>
            </w:pPr>
          </w:p>
        </w:tc>
        <w:tc>
          <w:tcPr>
            <w:tcW w:w="970" w:type="pct"/>
            <w:vMerge/>
            <w:shd w:val="clear" w:color="auto" w:fill="C6D9F1" w:themeFill="text2" w:themeFillTint="33"/>
            <w:vAlign w:val="center"/>
          </w:tcPr>
          <w:p w14:paraId="23589EC3" w14:textId="77777777" w:rsidR="006F585E" w:rsidRPr="001D2E38" w:rsidRDefault="006F585E" w:rsidP="00437EE5">
            <w:pPr>
              <w:jc w:val="center"/>
              <w:rPr>
                <w:rFonts w:asciiTheme="minorBidi" w:hAnsiTheme="minorBidi" w:cstheme="minorBidi"/>
                <w:b/>
                <w:bCs/>
                <w:sz w:val="24"/>
                <w:szCs w:val="24"/>
                <w:rtl/>
              </w:rPr>
            </w:pPr>
          </w:p>
        </w:tc>
        <w:tc>
          <w:tcPr>
            <w:tcW w:w="3389" w:type="pct"/>
            <w:gridSpan w:val="11"/>
            <w:shd w:val="clear" w:color="auto" w:fill="C6D9F1" w:themeFill="text2" w:themeFillTint="33"/>
            <w:vAlign w:val="center"/>
          </w:tcPr>
          <w:p w14:paraId="418A3F9D" w14:textId="77777777" w:rsidR="006F585E" w:rsidRPr="001D2E38" w:rsidRDefault="006F585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5FE2F9C0" w14:textId="77777777" w:rsidTr="003C4B7B">
        <w:trPr>
          <w:trHeight w:val="647"/>
        </w:trPr>
        <w:tc>
          <w:tcPr>
            <w:tcW w:w="641" w:type="pct"/>
            <w:vAlign w:val="center"/>
          </w:tcPr>
          <w:p w14:paraId="671ADE5E" w14:textId="363344A6"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970" w:type="pct"/>
            <w:vAlign w:val="center"/>
          </w:tcPr>
          <w:p w14:paraId="0CD1BC5B" w14:textId="31B27753"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45" w:type="pct"/>
            <w:vAlign w:val="center"/>
          </w:tcPr>
          <w:p w14:paraId="07B5E18B" w14:textId="0D7FA35F"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36" w:type="pct"/>
            <w:vAlign w:val="center"/>
          </w:tcPr>
          <w:p w14:paraId="679A395B"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44" w:type="pct"/>
            <w:gridSpan w:val="2"/>
            <w:vAlign w:val="center"/>
          </w:tcPr>
          <w:p w14:paraId="22974A2D"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521" w:type="pct"/>
            <w:gridSpan w:val="2"/>
            <w:vAlign w:val="center"/>
          </w:tcPr>
          <w:p w14:paraId="21056C54"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68198D08"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99" w:type="pct"/>
            <w:vAlign w:val="center"/>
          </w:tcPr>
          <w:p w14:paraId="374466CA"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24" w:type="pct"/>
            <w:vAlign w:val="center"/>
          </w:tcPr>
          <w:p w14:paraId="56282906"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20" w:type="pct"/>
            <w:gridSpan w:val="3"/>
            <w:vAlign w:val="center"/>
          </w:tcPr>
          <w:p w14:paraId="5DBABC9F"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320823" w:rsidRPr="001D2E38" w14:paraId="6C22D3ED" w14:textId="77777777" w:rsidTr="003C4B7B">
        <w:tc>
          <w:tcPr>
            <w:tcW w:w="641" w:type="pct"/>
          </w:tcPr>
          <w:p w14:paraId="3D5CE795" w14:textId="77777777" w:rsidR="00320823" w:rsidRPr="001D2E38" w:rsidRDefault="00320823" w:rsidP="00F028C0">
            <w:pPr>
              <w:rPr>
                <w:rFonts w:asciiTheme="minorBidi" w:hAnsiTheme="minorBidi" w:cstheme="minorBidi"/>
                <w:color w:val="000000" w:themeColor="text1"/>
                <w:sz w:val="24"/>
                <w:szCs w:val="24"/>
                <w:rtl/>
              </w:rPr>
            </w:pPr>
            <w:r w:rsidRPr="001D2E38">
              <w:rPr>
                <w:rFonts w:asciiTheme="minorBidi" w:hAnsiTheme="minorBidi" w:cstheme="minorBidi"/>
                <w:color w:val="000000" w:themeColor="text1"/>
                <w:sz w:val="24"/>
                <w:szCs w:val="24"/>
                <w:rtl/>
                <w:lang w:val="en-GB" w:eastAsia="en-GB" w:bidi="ar-IQ"/>
              </w:rPr>
              <w:t>2-4-1</w:t>
            </w:r>
          </w:p>
          <w:p w14:paraId="21941A5C" w14:textId="5E4CA4D8" w:rsidR="00320823" w:rsidRPr="001D2E38" w:rsidRDefault="00320823" w:rsidP="00F028C0">
            <w:pPr>
              <w:ind w:left="83" w:hanging="83"/>
              <w:rPr>
                <w:rFonts w:asciiTheme="minorBidi" w:hAnsiTheme="minorBidi"/>
                <w:sz w:val="24"/>
                <w:szCs w:val="24"/>
                <w:rtl/>
                <w:lang w:eastAsia="en-GB" w:bidi="ar-IQ"/>
              </w:rPr>
            </w:pPr>
          </w:p>
        </w:tc>
        <w:tc>
          <w:tcPr>
            <w:tcW w:w="970" w:type="pct"/>
          </w:tcPr>
          <w:p w14:paraId="49C40C92" w14:textId="4C96DA1A" w:rsidR="00320823" w:rsidRPr="001D2E38" w:rsidRDefault="00320823" w:rsidP="00633B09">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تتمتع المؤسسة باستقلالية مالية و</w:t>
            </w:r>
            <w:r w:rsidRPr="001D2E38">
              <w:rPr>
                <w:rFonts w:asciiTheme="minorBidi" w:hAnsiTheme="minorBidi" w:cstheme="minorBidi" w:hint="cs"/>
                <w:color w:val="000000" w:themeColor="text1"/>
                <w:sz w:val="24"/>
                <w:szCs w:val="24"/>
                <w:rtl/>
                <w:lang w:val="en-GB" w:eastAsia="en-GB" w:bidi="ar-IQ"/>
              </w:rPr>
              <w:t>ا</w:t>
            </w:r>
            <w:r w:rsidRPr="001D2E38">
              <w:rPr>
                <w:rFonts w:asciiTheme="minorBidi" w:hAnsiTheme="minorBidi" w:cstheme="minorBidi"/>
                <w:color w:val="000000" w:themeColor="text1"/>
                <w:sz w:val="24"/>
                <w:szCs w:val="24"/>
                <w:rtl/>
                <w:lang w:val="en-GB" w:eastAsia="en-GB" w:bidi="ar-IQ"/>
              </w:rPr>
              <w:t>د</w:t>
            </w:r>
            <w:r w:rsidRPr="001D2E38">
              <w:rPr>
                <w:rFonts w:asciiTheme="minorBidi" w:hAnsiTheme="minorBidi" w:cstheme="minorBidi" w:hint="cs"/>
                <w:color w:val="000000" w:themeColor="text1"/>
                <w:sz w:val="24"/>
                <w:szCs w:val="24"/>
                <w:rtl/>
                <w:lang w:val="en-GB" w:eastAsia="en-GB" w:bidi="ar-IQ"/>
              </w:rPr>
              <w:t>ا</w:t>
            </w:r>
            <w:r w:rsidRPr="001D2E38">
              <w:rPr>
                <w:rFonts w:asciiTheme="minorBidi" w:hAnsiTheme="minorBidi" w:cstheme="minorBidi"/>
                <w:color w:val="000000" w:themeColor="text1"/>
                <w:sz w:val="24"/>
                <w:szCs w:val="24"/>
                <w:rtl/>
                <w:lang w:val="en-GB" w:eastAsia="en-GB" w:bidi="ar-IQ"/>
              </w:rPr>
              <w:t>رية تتيح لقياداتها التنفيذية (رئيس المؤسسة) القدرة على اتّخاذِ قراراتِ مناسبة في الجوانب الأكاديمية والإدارية المختلفة.</w:t>
            </w:r>
          </w:p>
        </w:tc>
        <w:tc>
          <w:tcPr>
            <w:tcW w:w="445" w:type="pct"/>
          </w:tcPr>
          <w:p w14:paraId="3890BA2A" w14:textId="1357415B" w:rsidR="00320823" w:rsidRPr="001D2E38" w:rsidRDefault="00320823" w:rsidP="00437EE5">
            <w:pPr>
              <w:jc w:val="both"/>
              <w:rPr>
                <w:rFonts w:asciiTheme="minorBidi" w:hAnsiTheme="minorBidi" w:cstheme="minorBidi"/>
                <w:b/>
                <w:bCs/>
                <w:sz w:val="24"/>
                <w:szCs w:val="24"/>
                <w:rtl/>
              </w:rPr>
            </w:pPr>
          </w:p>
        </w:tc>
        <w:tc>
          <w:tcPr>
            <w:tcW w:w="436" w:type="pct"/>
          </w:tcPr>
          <w:p w14:paraId="2342A664" w14:textId="79DFCA3E" w:rsidR="00320823" w:rsidRPr="001D2E38" w:rsidRDefault="00320823" w:rsidP="00437EE5">
            <w:pPr>
              <w:jc w:val="both"/>
              <w:rPr>
                <w:rFonts w:asciiTheme="minorBidi" w:hAnsiTheme="minorBidi" w:cstheme="minorBidi"/>
                <w:b/>
                <w:bCs/>
                <w:sz w:val="24"/>
                <w:szCs w:val="24"/>
                <w:rtl/>
              </w:rPr>
            </w:pPr>
          </w:p>
        </w:tc>
        <w:tc>
          <w:tcPr>
            <w:tcW w:w="444" w:type="pct"/>
            <w:gridSpan w:val="2"/>
          </w:tcPr>
          <w:p w14:paraId="4EF6140F" w14:textId="3806D9D6" w:rsidR="00320823" w:rsidRPr="001D2E38" w:rsidRDefault="00320823" w:rsidP="00437EE5">
            <w:pPr>
              <w:jc w:val="both"/>
              <w:rPr>
                <w:rFonts w:asciiTheme="minorBidi" w:hAnsiTheme="minorBidi" w:cstheme="minorBidi"/>
                <w:b/>
                <w:bCs/>
                <w:sz w:val="24"/>
                <w:szCs w:val="24"/>
                <w:rtl/>
              </w:rPr>
            </w:pPr>
          </w:p>
        </w:tc>
        <w:tc>
          <w:tcPr>
            <w:tcW w:w="521" w:type="pct"/>
            <w:gridSpan w:val="2"/>
          </w:tcPr>
          <w:p w14:paraId="516C5319" w14:textId="77777777" w:rsidR="00320823" w:rsidRPr="001D2E38" w:rsidRDefault="00320823" w:rsidP="00437EE5">
            <w:pPr>
              <w:jc w:val="both"/>
              <w:rPr>
                <w:rFonts w:asciiTheme="minorBidi" w:hAnsiTheme="minorBidi" w:cstheme="minorBidi"/>
                <w:b/>
                <w:bCs/>
                <w:sz w:val="24"/>
                <w:szCs w:val="24"/>
                <w:rtl/>
              </w:rPr>
            </w:pPr>
          </w:p>
        </w:tc>
        <w:tc>
          <w:tcPr>
            <w:tcW w:w="499" w:type="pct"/>
          </w:tcPr>
          <w:p w14:paraId="43BCC325" w14:textId="6A5E2037" w:rsidR="00320823" w:rsidRPr="001D2E38" w:rsidRDefault="00320823" w:rsidP="00437EE5">
            <w:pPr>
              <w:jc w:val="both"/>
              <w:rPr>
                <w:rFonts w:asciiTheme="minorBidi" w:hAnsiTheme="minorBidi" w:cstheme="minorBidi"/>
                <w:b/>
                <w:bCs/>
                <w:sz w:val="24"/>
                <w:szCs w:val="24"/>
                <w:rtl/>
              </w:rPr>
            </w:pPr>
          </w:p>
        </w:tc>
        <w:tc>
          <w:tcPr>
            <w:tcW w:w="424" w:type="pct"/>
          </w:tcPr>
          <w:p w14:paraId="3B972CD9" w14:textId="62261770" w:rsidR="00320823" w:rsidRPr="001D2E38" w:rsidRDefault="00320823" w:rsidP="00437EE5">
            <w:pPr>
              <w:jc w:val="both"/>
              <w:rPr>
                <w:rFonts w:asciiTheme="minorBidi" w:hAnsiTheme="minorBidi" w:cstheme="minorBidi"/>
                <w:b/>
                <w:bCs/>
                <w:sz w:val="24"/>
                <w:szCs w:val="24"/>
                <w:rtl/>
              </w:rPr>
            </w:pPr>
          </w:p>
        </w:tc>
        <w:tc>
          <w:tcPr>
            <w:tcW w:w="620" w:type="pct"/>
            <w:gridSpan w:val="3"/>
          </w:tcPr>
          <w:p w14:paraId="31A04278" w14:textId="77777777" w:rsidR="00320823" w:rsidRPr="001D2E38" w:rsidRDefault="00320823" w:rsidP="00437EE5">
            <w:pPr>
              <w:jc w:val="both"/>
              <w:rPr>
                <w:rFonts w:asciiTheme="minorBidi" w:hAnsiTheme="minorBidi" w:cstheme="minorBidi"/>
                <w:b/>
                <w:bCs/>
                <w:sz w:val="24"/>
                <w:szCs w:val="24"/>
                <w:rtl/>
              </w:rPr>
            </w:pPr>
          </w:p>
        </w:tc>
      </w:tr>
      <w:tr w:rsidR="00D53B94" w:rsidRPr="001D2E38" w14:paraId="09C4C362" w14:textId="77777777" w:rsidTr="003C4B7B">
        <w:tc>
          <w:tcPr>
            <w:tcW w:w="641" w:type="pct"/>
          </w:tcPr>
          <w:p w14:paraId="444D413B" w14:textId="77777777" w:rsidR="00D53B94" w:rsidRPr="001D2E38" w:rsidRDefault="00D53B94" w:rsidP="00437EE5">
            <w:pPr>
              <w:jc w:val="right"/>
              <w:rPr>
                <w:rFonts w:asciiTheme="minorBidi" w:hAnsiTheme="minorBidi" w:cstheme="minorBidi"/>
                <w:color w:val="000000" w:themeColor="text1"/>
                <w:sz w:val="24"/>
                <w:szCs w:val="24"/>
                <w:rtl/>
              </w:rPr>
            </w:pPr>
          </w:p>
          <w:p w14:paraId="0F291F3D" w14:textId="62CC48A7" w:rsidR="00D53B94" w:rsidRPr="001D2E38" w:rsidRDefault="00D53B94"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2-4-2</w:t>
            </w:r>
          </w:p>
        </w:tc>
        <w:tc>
          <w:tcPr>
            <w:tcW w:w="970" w:type="pct"/>
          </w:tcPr>
          <w:p w14:paraId="37A02F9E" w14:textId="33A0AA09" w:rsidR="00D53B94" w:rsidRPr="001D2E38" w:rsidRDefault="00D53B94" w:rsidP="00633B09">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تنفذ المؤسسة آليات وإجراءات فاعلة؛ لضمان النزاهة والشّفافيّة/الإفصاح وعدم تضارب المصالح، والممارسات العادلة وعدم التمييز بين أفراد المؤسسة.</w:t>
            </w:r>
          </w:p>
        </w:tc>
        <w:tc>
          <w:tcPr>
            <w:tcW w:w="445" w:type="pct"/>
          </w:tcPr>
          <w:p w14:paraId="61D49F3D" w14:textId="1572EEAB" w:rsidR="00D53B94" w:rsidRPr="001D2E38" w:rsidRDefault="00D53B94" w:rsidP="00437EE5">
            <w:pPr>
              <w:jc w:val="both"/>
              <w:rPr>
                <w:rFonts w:asciiTheme="minorBidi" w:hAnsiTheme="minorBidi" w:cstheme="minorBidi"/>
                <w:b/>
                <w:bCs/>
                <w:sz w:val="24"/>
                <w:szCs w:val="24"/>
                <w:rtl/>
              </w:rPr>
            </w:pPr>
          </w:p>
        </w:tc>
        <w:tc>
          <w:tcPr>
            <w:tcW w:w="436" w:type="pct"/>
          </w:tcPr>
          <w:p w14:paraId="34EDD18F" w14:textId="40EF6BD5" w:rsidR="00D53B94" w:rsidRPr="001D2E38" w:rsidRDefault="00D53B94" w:rsidP="00437EE5">
            <w:pPr>
              <w:jc w:val="both"/>
              <w:rPr>
                <w:rFonts w:asciiTheme="minorBidi" w:hAnsiTheme="minorBidi" w:cstheme="minorBidi"/>
                <w:b/>
                <w:bCs/>
                <w:sz w:val="24"/>
                <w:szCs w:val="24"/>
                <w:rtl/>
              </w:rPr>
            </w:pPr>
          </w:p>
        </w:tc>
        <w:tc>
          <w:tcPr>
            <w:tcW w:w="444" w:type="pct"/>
            <w:gridSpan w:val="2"/>
          </w:tcPr>
          <w:p w14:paraId="228D3218" w14:textId="6646B089" w:rsidR="00D53B94" w:rsidRPr="001D2E38" w:rsidRDefault="00D53B94" w:rsidP="00437EE5">
            <w:pPr>
              <w:jc w:val="both"/>
              <w:rPr>
                <w:rFonts w:asciiTheme="minorBidi" w:hAnsiTheme="minorBidi" w:cstheme="minorBidi"/>
                <w:b/>
                <w:bCs/>
                <w:sz w:val="24"/>
                <w:szCs w:val="24"/>
                <w:rtl/>
              </w:rPr>
            </w:pPr>
          </w:p>
        </w:tc>
        <w:tc>
          <w:tcPr>
            <w:tcW w:w="521" w:type="pct"/>
            <w:gridSpan w:val="2"/>
          </w:tcPr>
          <w:p w14:paraId="1DC77FB6" w14:textId="77777777" w:rsidR="00D53B94" w:rsidRPr="001D2E38" w:rsidRDefault="00D53B94" w:rsidP="00437EE5">
            <w:pPr>
              <w:jc w:val="both"/>
              <w:rPr>
                <w:rFonts w:asciiTheme="minorBidi" w:hAnsiTheme="minorBidi" w:cstheme="minorBidi"/>
                <w:b/>
                <w:bCs/>
                <w:sz w:val="24"/>
                <w:szCs w:val="24"/>
                <w:rtl/>
              </w:rPr>
            </w:pPr>
          </w:p>
        </w:tc>
        <w:tc>
          <w:tcPr>
            <w:tcW w:w="499" w:type="pct"/>
          </w:tcPr>
          <w:p w14:paraId="097B3D6A" w14:textId="61571ED5" w:rsidR="00D53B94" w:rsidRPr="001D2E38" w:rsidRDefault="00D53B94" w:rsidP="00437EE5">
            <w:pPr>
              <w:jc w:val="both"/>
              <w:rPr>
                <w:rFonts w:asciiTheme="minorBidi" w:hAnsiTheme="minorBidi" w:cstheme="minorBidi"/>
                <w:b/>
                <w:bCs/>
                <w:sz w:val="24"/>
                <w:szCs w:val="24"/>
                <w:rtl/>
              </w:rPr>
            </w:pPr>
          </w:p>
        </w:tc>
        <w:tc>
          <w:tcPr>
            <w:tcW w:w="424" w:type="pct"/>
          </w:tcPr>
          <w:p w14:paraId="57EFCC3F" w14:textId="195EB51F" w:rsidR="00D53B94" w:rsidRPr="001D2E38" w:rsidRDefault="00D53B94" w:rsidP="00437EE5">
            <w:pPr>
              <w:jc w:val="both"/>
              <w:rPr>
                <w:rFonts w:asciiTheme="minorBidi" w:hAnsiTheme="minorBidi" w:cstheme="minorBidi"/>
                <w:b/>
                <w:bCs/>
                <w:sz w:val="24"/>
                <w:szCs w:val="24"/>
                <w:rtl/>
              </w:rPr>
            </w:pPr>
          </w:p>
        </w:tc>
        <w:tc>
          <w:tcPr>
            <w:tcW w:w="620" w:type="pct"/>
            <w:gridSpan w:val="3"/>
          </w:tcPr>
          <w:p w14:paraId="257B6454" w14:textId="77777777" w:rsidR="00D53B94" w:rsidRPr="001D2E38" w:rsidRDefault="00D53B94" w:rsidP="00437EE5">
            <w:pPr>
              <w:jc w:val="both"/>
              <w:rPr>
                <w:rFonts w:asciiTheme="minorBidi" w:hAnsiTheme="minorBidi" w:cstheme="minorBidi"/>
                <w:b/>
                <w:bCs/>
                <w:sz w:val="24"/>
                <w:szCs w:val="24"/>
                <w:rtl/>
              </w:rPr>
            </w:pPr>
          </w:p>
        </w:tc>
      </w:tr>
      <w:tr w:rsidR="00D53B94" w:rsidRPr="001D2E38" w14:paraId="144D914E" w14:textId="77777777" w:rsidTr="003C4B7B">
        <w:tc>
          <w:tcPr>
            <w:tcW w:w="641" w:type="pct"/>
          </w:tcPr>
          <w:p w14:paraId="5C884A69" w14:textId="1CAFACAF" w:rsidR="00D53B94" w:rsidRPr="001D2E38" w:rsidRDefault="00D53B94"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lang w:val="en-GB" w:eastAsia="en-GB" w:bidi="ar-IQ"/>
              </w:rPr>
              <w:t>2-4-3</w:t>
            </w:r>
          </w:p>
        </w:tc>
        <w:tc>
          <w:tcPr>
            <w:tcW w:w="970" w:type="pct"/>
          </w:tcPr>
          <w:p w14:paraId="739B86BE" w14:textId="4D25340E" w:rsidR="00D53B94" w:rsidRPr="001D2E38" w:rsidRDefault="00D53B94"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تلتزم المؤسسة بقيمها المعلنة و</w:t>
            </w:r>
            <w:r w:rsidRPr="001D2E38">
              <w:rPr>
                <w:rFonts w:asciiTheme="minorBidi" w:hAnsiTheme="minorBidi" w:cstheme="minorBidi" w:hint="cs"/>
                <w:color w:val="000000" w:themeColor="text1"/>
                <w:sz w:val="24"/>
                <w:szCs w:val="24"/>
                <w:rtl/>
                <w:lang w:val="en-GB" w:eastAsia="en-GB" w:bidi="ar-IQ"/>
              </w:rPr>
              <w:t>ال</w:t>
            </w:r>
            <w:r w:rsidRPr="001D2E38">
              <w:rPr>
                <w:rFonts w:asciiTheme="minorBidi" w:hAnsiTheme="minorBidi" w:cstheme="minorBidi"/>
                <w:color w:val="000000" w:themeColor="text1"/>
                <w:sz w:val="24"/>
                <w:szCs w:val="24"/>
                <w:rtl/>
                <w:lang w:val="en-GB" w:eastAsia="en-GB" w:bidi="ar-IQ"/>
              </w:rPr>
              <w:t>أخلاقيات المهنية في إدارة المؤسسة واتخاذ القرارات.</w:t>
            </w:r>
          </w:p>
        </w:tc>
        <w:tc>
          <w:tcPr>
            <w:tcW w:w="445" w:type="pct"/>
          </w:tcPr>
          <w:p w14:paraId="2FAE4A45" w14:textId="753AC8D8" w:rsidR="00D53B94" w:rsidRPr="001D2E38" w:rsidRDefault="00D53B94" w:rsidP="00437EE5">
            <w:pPr>
              <w:jc w:val="both"/>
              <w:rPr>
                <w:rFonts w:asciiTheme="minorBidi" w:hAnsiTheme="minorBidi" w:cstheme="minorBidi"/>
                <w:b/>
                <w:bCs/>
                <w:sz w:val="24"/>
                <w:szCs w:val="24"/>
                <w:rtl/>
              </w:rPr>
            </w:pPr>
          </w:p>
        </w:tc>
        <w:tc>
          <w:tcPr>
            <w:tcW w:w="436" w:type="pct"/>
          </w:tcPr>
          <w:p w14:paraId="4C640B56" w14:textId="1EF22635" w:rsidR="00D53B94" w:rsidRPr="001D2E38" w:rsidRDefault="00D53B94" w:rsidP="00437EE5">
            <w:pPr>
              <w:jc w:val="both"/>
              <w:rPr>
                <w:rFonts w:asciiTheme="minorBidi" w:hAnsiTheme="minorBidi" w:cstheme="minorBidi"/>
                <w:b/>
                <w:bCs/>
                <w:sz w:val="24"/>
                <w:szCs w:val="24"/>
                <w:rtl/>
              </w:rPr>
            </w:pPr>
          </w:p>
        </w:tc>
        <w:tc>
          <w:tcPr>
            <w:tcW w:w="444" w:type="pct"/>
            <w:gridSpan w:val="2"/>
          </w:tcPr>
          <w:p w14:paraId="3513CD04" w14:textId="28855A9E" w:rsidR="00D53B94" w:rsidRPr="001D2E38" w:rsidRDefault="00D53B94" w:rsidP="00437EE5">
            <w:pPr>
              <w:jc w:val="both"/>
              <w:rPr>
                <w:rFonts w:asciiTheme="minorBidi" w:hAnsiTheme="minorBidi" w:cstheme="minorBidi"/>
                <w:b/>
                <w:bCs/>
                <w:sz w:val="24"/>
                <w:szCs w:val="24"/>
                <w:rtl/>
              </w:rPr>
            </w:pPr>
          </w:p>
        </w:tc>
        <w:tc>
          <w:tcPr>
            <w:tcW w:w="521" w:type="pct"/>
            <w:gridSpan w:val="2"/>
          </w:tcPr>
          <w:p w14:paraId="53ACE612" w14:textId="77777777" w:rsidR="00D53B94" w:rsidRPr="001D2E38" w:rsidRDefault="00D53B94" w:rsidP="00437EE5">
            <w:pPr>
              <w:jc w:val="both"/>
              <w:rPr>
                <w:rFonts w:asciiTheme="minorBidi" w:hAnsiTheme="minorBidi" w:cstheme="minorBidi"/>
                <w:b/>
                <w:bCs/>
                <w:sz w:val="24"/>
                <w:szCs w:val="24"/>
                <w:rtl/>
              </w:rPr>
            </w:pPr>
          </w:p>
        </w:tc>
        <w:tc>
          <w:tcPr>
            <w:tcW w:w="499" w:type="pct"/>
          </w:tcPr>
          <w:p w14:paraId="2B0335A7" w14:textId="34A49217" w:rsidR="00D53B94" w:rsidRPr="001D2E38" w:rsidRDefault="00D53B94" w:rsidP="00437EE5">
            <w:pPr>
              <w:jc w:val="both"/>
              <w:rPr>
                <w:rFonts w:asciiTheme="minorBidi" w:hAnsiTheme="minorBidi" w:cstheme="minorBidi"/>
                <w:b/>
                <w:bCs/>
                <w:sz w:val="24"/>
                <w:szCs w:val="24"/>
                <w:rtl/>
              </w:rPr>
            </w:pPr>
          </w:p>
        </w:tc>
        <w:tc>
          <w:tcPr>
            <w:tcW w:w="424" w:type="pct"/>
          </w:tcPr>
          <w:p w14:paraId="352E1DD6" w14:textId="3C08B215" w:rsidR="00D53B94" w:rsidRPr="001D2E38" w:rsidRDefault="00D53B94" w:rsidP="00437EE5">
            <w:pPr>
              <w:jc w:val="both"/>
              <w:rPr>
                <w:rFonts w:asciiTheme="minorBidi" w:hAnsiTheme="minorBidi" w:cstheme="minorBidi"/>
                <w:b/>
                <w:bCs/>
                <w:sz w:val="24"/>
                <w:szCs w:val="24"/>
                <w:rtl/>
              </w:rPr>
            </w:pPr>
          </w:p>
        </w:tc>
        <w:tc>
          <w:tcPr>
            <w:tcW w:w="620" w:type="pct"/>
            <w:gridSpan w:val="3"/>
          </w:tcPr>
          <w:p w14:paraId="453B703C" w14:textId="77777777" w:rsidR="00D53B94" w:rsidRPr="001D2E38" w:rsidRDefault="00D53B94" w:rsidP="00437EE5">
            <w:pPr>
              <w:jc w:val="both"/>
              <w:rPr>
                <w:rFonts w:asciiTheme="minorBidi" w:hAnsiTheme="minorBidi" w:cstheme="minorBidi"/>
                <w:b/>
                <w:bCs/>
                <w:sz w:val="24"/>
                <w:szCs w:val="24"/>
                <w:rtl/>
              </w:rPr>
            </w:pPr>
          </w:p>
        </w:tc>
      </w:tr>
      <w:tr w:rsidR="003C4B7B" w:rsidRPr="001D2E38" w14:paraId="5201A4C3" w14:textId="461B2FDF" w:rsidTr="003C4B7B">
        <w:tc>
          <w:tcPr>
            <w:tcW w:w="641" w:type="pct"/>
            <w:shd w:val="clear" w:color="auto" w:fill="auto"/>
          </w:tcPr>
          <w:p w14:paraId="48CFC3B2" w14:textId="2EAF8037" w:rsidR="003C4B7B" w:rsidRPr="001D2E38" w:rsidRDefault="003C4B7B"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lang w:val="en-GB" w:eastAsia="en-GB" w:bidi="ar-IQ"/>
              </w:rPr>
              <w:t>2-4-4</w:t>
            </w:r>
          </w:p>
        </w:tc>
        <w:tc>
          <w:tcPr>
            <w:tcW w:w="970" w:type="pct"/>
            <w:shd w:val="clear" w:color="auto" w:fill="auto"/>
          </w:tcPr>
          <w:p w14:paraId="6593631F" w14:textId="1DD68A7C" w:rsidR="003C4B7B" w:rsidRPr="001D2E38" w:rsidRDefault="003C4B7B" w:rsidP="00F028C0">
            <w:pPr>
              <w:ind w:left="83" w:hanging="83"/>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تُطبق المؤسسة لوائح وآليات وإجراءات معتمدة ومعلنة للمساءلة والشكاوى والتظلم والإجراءات التأديبية.</w:t>
            </w:r>
          </w:p>
        </w:tc>
        <w:tc>
          <w:tcPr>
            <w:tcW w:w="445" w:type="pct"/>
            <w:shd w:val="clear" w:color="auto" w:fill="auto"/>
          </w:tcPr>
          <w:p w14:paraId="797139F5" w14:textId="4AB08BAE" w:rsidR="003C4B7B" w:rsidRPr="001D2E38" w:rsidRDefault="003C4B7B" w:rsidP="00437EE5">
            <w:pPr>
              <w:jc w:val="both"/>
              <w:rPr>
                <w:rFonts w:asciiTheme="minorBidi" w:hAnsiTheme="minorBidi" w:cstheme="minorBidi"/>
                <w:b/>
                <w:bCs/>
                <w:sz w:val="24"/>
                <w:szCs w:val="24"/>
                <w:rtl/>
                <w:lang w:bidi="ar-YE"/>
              </w:rPr>
            </w:pPr>
          </w:p>
        </w:tc>
        <w:tc>
          <w:tcPr>
            <w:tcW w:w="442" w:type="pct"/>
            <w:gridSpan w:val="2"/>
            <w:shd w:val="clear" w:color="auto" w:fill="auto"/>
          </w:tcPr>
          <w:p w14:paraId="07C95655" w14:textId="77777777" w:rsidR="003C4B7B" w:rsidRPr="001D2E38" w:rsidRDefault="003C4B7B" w:rsidP="00437EE5">
            <w:pPr>
              <w:jc w:val="both"/>
              <w:rPr>
                <w:rFonts w:asciiTheme="minorBidi" w:hAnsiTheme="minorBidi" w:cstheme="minorBidi"/>
                <w:b/>
                <w:bCs/>
                <w:sz w:val="24"/>
                <w:szCs w:val="24"/>
                <w:rtl/>
                <w:lang w:bidi="ar-YE"/>
              </w:rPr>
            </w:pPr>
          </w:p>
        </w:tc>
        <w:tc>
          <w:tcPr>
            <w:tcW w:w="438" w:type="pct"/>
            <w:shd w:val="clear" w:color="auto" w:fill="auto"/>
          </w:tcPr>
          <w:p w14:paraId="27505C2D" w14:textId="77777777" w:rsidR="003C4B7B" w:rsidRPr="001D2E38" w:rsidRDefault="003C4B7B" w:rsidP="00437EE5">
            <w:pPr>
              <w:jc w:val="both"/>
              <w:rPr>
                <w:rFonts w:asciiTheme="minorBidi" w:hAnsiTheme="minorBidi" w:cstheme="minorBidi"/>
                <w:b/>
                <w:bCs/>
                <w:rtl/>
                <w:lang w:bidi="ar-YE"/>
              </w:rPr>
            </w:pPr>
          </w:p>
        </w:tc>
        <w:tc>
          <w:tcPr>
            <w:tcW w:w="513" w:type="pct"/>
            <w:shd w:val="clear" w:color="auto" w:fill="auto"/>
          </w:tcPr>
          <w:p w14:paraId="51287CE1" w14:textId="77777777" w:rsidR="003C4B7B" w:rsidRPr="001D2E38" w:rsidRDefault="003C4B7B" w:rsidP="00437EE5">
            <w:pPr>
              <w:jc w:val="both"/>
              <w:rPr>
                <w:rFonts w:asciiTheme="minorBidi" w:hAnsiTheme="minorBidi" w:cstheme="minorBidi"/>
                <w:b/>
                <w:bCs/>
                <w:rtl/>
                <w:lang w:bidi="ar-YE"/>
              </w:rPr>
            </w:pPr>
          </w:p>
        </w:tc>
        <w:tc>
          <w:tcPr>
            <w:tcW w:w="507" w:type="pct"/>
            <w:gridSpan w:val="2"/>
            <w:shd w:val="clear" w:color="auto" w:fill="auto"/>
          </w:tcPr>
          <w:p w14:paraId="19D0A23C" w14:textId="77777777" w:rsidR="003C4B7B" w:rsidRPr="001D2E38" w:rsidRDefault="003C4B7B" w:rsidP="00437EE5">
            <w:pPr>
              <w:jc w:val="both"/>
              <w:rPr>
                <w:rFonts w:asciiTheme="minorBidi" w:hAnsiTheme="minorBidi" w:cstheme="minorBidi"/>
                <w:b/>
                <w:bCs/>
                <w:rtl/>
                <w:lang w:bidi="ar-YE"/>
              </w:rPr>
            </w:pPr>
          </w:p>
        </w:tc>
        <w:tc>
          <w:tcPr>
            <w:tcW w:w="430" w:type="pct"/>
            <w:gridSpan w:val="2"/>
            <w:shd w:val="clear" w:color="auto" w:fill="auto"/>
          </w:tcPr>
          <w:p w14:paraId="09284CBB" w14:textId="287B35EE" w:rsidR="003C4B7B" w:rsidRPr="001D2E38" w:rsidRDefault="003C4B7B" w:rsidP="00437EE5">
            <w:pPr>
              <w:jc w:val="both"/>
              <w:rPr>
                <w:rFonts w:asciiTheme="minorBidi" w:hAnsiTheme="minorBidi" w:cstheme="minorBidi"/>
                <w:b/>
                <w:bCs/>
                <w:rtl/>
                <w:lang w:bidi="ar-YE"/>
              </w:rPr>
            </w:pPr>
          </w:p>
        </w:tc>
        <w:tc>
          <w:tcPr>
            <w:tcW w:w="614" w:type="pct"/>
            <w:gridSpan w:val="2"/>
            <w:shd w:val="clear" w:color="auto" w:fill="auto"/>
          </w:tcPr>
          <w:p w14:paraId="1C084904" w14:textId="77777777" w:rsidR="003C4B7B" w:rsidRPr="001D2E38" w:rsidRDefault="003C4B7B" w:rsidP="00437EE5">
            <w:pPr>
              <w:jc w:val="both"/>
              <w:rPr>
                <w:rFonts w:asciiTheme="minorBidi" w:hAnsiTheme="minorBidi" w:cstheme="minorBidi"/>
                <w:b/>
                <w:bCs/>
                <w:rtl/>
                <w:lang w:bidi="ar-YE"/>
              </w:rPr>
            </w:pPr>
          </w:p>
        </w:tc>
      </w:tr>
      <w:tr w:rsidR="003C4B7B" w:rsidRPr="001D2E38" w14:paraId="145CE36F" w14:textId="5A3CFDD2" w:rsidTr="003C4B7B">
        <w:trPr>
          <w:gridAfter w:val="1"/>
          <w:wAfter w:w="5" w:type="pct"/>
        </w:trPr>
        <w:tc>
          <w:tcPr>
            <w:tcW w:w="641" w:type="pct"/>
            <w:shd w:val="clear" w:color="auto" w:fill="DBE5F1" w:themeFill="accent1" w:themeFillTint="33"/>
          </w:tcPr>
          <w:p w14:paraId="2B5BBE38" w14:textId="544BD3BB" w:rsidR="003C4B7B" w:rsidRPr="001D2E38" w:rsidRDefault="003C4B7B" w:rsidP="00437EE5">
            <w:pPr>
              <w:ind w:left="691" w:hanging="691"/>
              <w:jc w:val="both"/>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hint="cs"/>
                <w:color w:val="000000" w:themeColor="text1"/>
                <w:sz w:val="24"/>
                <w:szCs w:val="24"/>
                <w:rtl/>
                <w:lang w:val="en-GB" w:eastAsia="en-GB" w:bidi="ar-IQ"/>
              </w:rPr>
              <w:t>الإجمالي</w:t>
            </w:r>
          </w:p>
        </w:tc>
        <w:tc>
          <w:tcPr>
            <w:tcW w:w="970" w:type="pct"/>
            <w:shd w:val="clear" w:color="auto" w:fill="DBE5F1" w:themeFill="accent1" w:themeFillTint="33"/>
          </w:tcPr>
          <w:p w14:paraId="799D24C9" w14:textId="59B3EA34" w:rsidR="003C4B7B" w:rsidRPr="001D2E38" w:rsidRDefault="00777105" w:rsidP="00437EE5">
            <w:pPr>
              <w:ind w:left="691" w:hanging="691"/>
              <w:jc w:val="both"/>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hint="cs"/>
                <w:color w:val="000000" w:themeColor="text1"/>
                <w:sz w:val="24"/>
                <w:szCs w:val="24"/>
                <w:rtl/>
                <w:lang w:val="en-GB" w:eastAsia="en-GB" w:bidi="ar-IQ"/>
              </w:rPr>
              <w:t>المتوسط</w:t>
            </w:r>
          </w:p>
        </w:tc>
        <w:tc>
          <w:tcPr>
            <w:tcW w:w="3384" w:type="pct"/>
            <w:gridSpan w:val="10"/>
            <w:shd w:val="clear" w:color="auto" w:fill="DBE5F1" w:themeFill="accent1" w:themeFillTint="33"/>
          </w:tcPr>
          <w:p w14:paraId="70E25368" w14:textId="77777777" w:rsidR="003C4B7B" w:rsidRPr="001D2E38" w:rsidRDefault="003C4B7B" w:rsidP="00437EE5">
            <w:pPr>
              <w:jc w:val="both"/>
              <w:rPr>
                <w:rFonts w:asciiTheme="minorBidi" w:hAnsiTheme="minorBidi" w:cstheme="minorBidi"/>
                <w:b/>
                <w:bCs/>
                <w:rtl/>
                <w:lang w:bidi="ar-YE"/>
              </w:rPr>
            </w:pPr>
          </w:p>
        </w:tc>
      </w:tr>
    </w:tbl>
    <w:p w14:paraId="0196F287" w14:textId="77777777" w:rsidR="00806ADD" w:rsidRPr="001D2E38" w:rsidRDefault="00806ADD" w:rsidP="00437EE5">
      <w:pPr>
        <w:rPr>
          <w:rFonts w:asciiTheme="minorBidi" w:hAnsiTheme="minorBidi" w:cstheme="minorBidi"/>
          <w:b/>
          <w:bCs/>
          <w:rtl/>
          <w:lang w:bidi="ar-YE"/>
        </w:rPr>
      </w:pPr>
    </w:p>
    <w:p w14:paraId="59FEFA9F" w14:textId="6B38058B" w:rsidR="00382908" w:rsidRPr="001D2E38" w:rsidRDefault="00382908" w:rsidP="00437EE5">
      <w:pPr>
        <w:rPr>
          <w:rFonts w:asciiTheme="minorBidi" w:hAnsiTheme="minorBidi" w:cstheme="minorBidi"/>
          <w:b/>
          <w:bCs/>
          <w:rtl/>
          <w:lang w:bidi="ar-YE"/>
        </w:rPr>
      </w:pPr>
    </w:p>
    <w:p w14:paraId="5ACE5CF3" w14:textId="798AB998" w:rsidR="00772C55" w:rsidRPr="001D2E38" w:rsidRDefault="00772C55" w:rsidP="00437EE5">
      <w:pPr>
        <w:rPr>
          <w:rFonts w:asciiTheme="minorBidi" w:hAnsiTheme="minorBidi" w:cstheme="minorBidi"/>
          <w:rtl/>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14</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241ABB49" w14:textId="77777777" w:rsidR="002A2E95" w:rsidRPr="001D2E38" w:rsidRDefault="002A2E95" w:rsidP="00437EE5">
      <w:pPr>
        <w:rPr>
          <w:rFonts w:eastAsia="Sakkal Majalla"/>
          <w:rtl/>
        </w:rPr>
      </w:pPr>
    </w:p>
    <w:p w14:paraId="308FAF52" w14:textId="77777777" w:rsidR="002A2E95" w:rsidRPr="001D2E38" w:rsidRDefault="002A2E95" w:rsidP="00437EE5">
      <w:pPr>
        <w:rPr>
          <w:rFonts w:eastAsia="Sakkal Majalla"/>
          <w:rtl/>
        </w:rPr>
      </w:pPr>
    </w:p>
    <w:tbl>
      <w:tblPr>
        <w:tblStyle w:val="a7"/>
        <w:tblpPr w:leftFromText="180" w:rightFromText="180" w:vertAnchor="text" w:horzAnchor="margin" w:tblpY="-11"/>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297"/>
        <w:gridCol w:w="7133"/>
      </w:tblGrid>
      <w:tr w:rsidR="00FD1747" w:rsidRPr="001D2E38" w14:paraId="329EBB23" w14:textId="77777777" w:rsidTr="00F028C0">
        <w:tc>
          <w:tcPr>
            <w:tcW w:w="651" w:type="pct"/>
            <w:shd w:val="clear" w:color="auto" w:fill="B8CCE4" w:themeFill="accent1" w:themeFillTint="66"/>
          </w:tcPr>
          <w:p w14:paraId="1345A16D" w14:textId="77777777" w:rsidR="002A2E95" w:rsidRPr="001D2E38" w:rsidRDefault="002A2E95" w:rsidP="00437EE5">
            <w:pPr>
              <w:rPr>
                <w:rFonts w:asciiTheme="minorBidi" w:eastAsia="Sakkal Majalla" w:hAnsiTheme="minorBidi" w:cstheme="minorBidi"/>
                <w:bCs/>
                <w:sz w:val="24"/>
                <w:szCs w:val="24"/>
              </w:rPr>
            </w:pPr>
            <w:bookmarkStart w:id="38" w:name="_Hlk148522439"/>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349" w:type="pct"/>
            <w:gridSpan w:val="2"/>
            <w:shd w:val="clear" w:color="auto" w:fill="auto"/>
          </w:tcPr>
          <w:p w14:paraId="40D7D1F7" w14:textId="77777777" w:rsidR="002A2E95" w:rsidRPr="001D2E38" w:rsidRDefault="002A2E95" w:rsidP="00437EE5">
            <w:pPr>
              <w:jc w:val="both"/>
              <w:rPr>
                <w:rFonts w:asciiTheme="minorBidi" w:eastAsia="Sakkal Majalla" w:hAnsiTheme="minorBidi" w:cstheme="minorBidi"/>
                <w:bCs/>
                <w:sz w:val="24"/>
                <w:szCs w:val="24"/>
              </w:rPr>
            </w:pPr>
          </w:p>
        </w:tc>
      </w:tr>
      <w:tr w:rsidR="00FD1747" w:rsidRPr="001D2E38" w14:paraId="4D4B1FE1" w14:textId="77777777" w:rsidTr="00F028C0">
        <w:tc>
          <w:tcPr>
            <w:tcW w:w="651" w:type="pct"/>
            <w:shd w:val="clear" w:color="auto" w:fill="B8CCE4" w:themeFill="accent1" w:themeFillTint="66"/>
          </w:tcPr>
          <w:p w14:paraId="0E7DEF5B" w14:textId="77777777" w:rsidR="002A2E95" w:rsidRPr="001D2E38" w:rsidRDefault="002A2E95"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349" w:type="pct"/>
            <w:gridSpan w:val="2"/>
            <w:shd w:val="clear" w:color="auto" w:fill="auto"/>
          </w:tcPr>
          <w:p w14:paraId="10542E09" w14:textId="77777777" w:rsidR="002A2E95" w:rsidRPr="001D2E38" w:rsidRDefault="002A2E95" w:rsidP="00437EE5">
            <w:pPr>
              <w:rPr>
                <w:rFonts w:asciiTheme="minorBidi" w:eastAsia="Sakkal Majalla" w:hAnsiTheme="minorBidi" w:cstheme="minorBidi"/>
                <w:bCs/>
                <w:sz w:val="24"/>
                <w:szCs w:val="24"/>
                <w:rtl/>
              </w:rPr>
            </w:pPr>
          </w:p>
          <w:p w14:paraId="0876B6AF" w14:textId="77777777" w:rsidR="002A2E95" w:rsidRPr="001D2E38" w:rsidRDefault="002A2E95" w:rsidP="00437EE5">
            <w:pPr>
              <w:rPr>
                <w:rFonts w:asciiTheme="minorBidi" w:eastAsia="Sakkal Majalla" w:hAnsiTheme="minorBidi" w:cstheme="minorBidi"/>
                <w:bCs/>
                <w:sz w:val="24"/>
                <w:szCs w:val="24"/>
              </w:rPr>
            </w:pPr>
          </w:p>
        </w:tc>
      </w:tr>
      <w:tr w:rsidR="00FD1747" w:rsidRPr="001D2E38" w14:paraId="736B5774" w14:textId="77777777" w:rsidTr="00336F7C">
        <w:trPr>
          <w:trHeight w:val="865"/>
        </w:trPr>
        <w:tc>
          <w:tcPr>
            <w:tcW w:w="651" w:type="pct"/>
            <w:vMerge w:val="restart"/>
            <w:shd w:val="clear" w:color="auto" w:fill="B8CCE4" w:themeFill="accent1" w:themeFillTint="66"/>
            <w:vAlign w:val="center"/>
          </w:tcPr>
          <w:p w14:paraId="5612DF71" w14:textId="77777777" w:rsidR="002A2E95" w:rsidRPr="001D2E38" w:rsidRDefault="002A2E95"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69" w:type="pct"/>
            <w:shd w:val="clear" w:color="auto" w:fill="auto"/>
            <w:vAlign w:val="center"/>
          </w:tcPr>
          <w:p w14:paraId="2D12D0B0" w14:textId="77777777" w:rsidR="002A2E95" w:rsidRPr="001D2E38" w:rsidRDefault="002A2E95"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680" w:type="pct"/>
            <w:shd w:val="clear" w:color="auto" w:fill="auto"/>
          </w:tcPr>
          <w:p w14:paraId="76D56407" w14:textId="77777777" w:rsidR="002A2E95" w:rsidRPr="001D2E38" w:rsidRDefault="002A2E95" w:rsidP="00437EE5">
            <w:pPr>
              <w:jc w:val="both"/>
              <w:rPr>
                <w:rFonts w:asciiTheme="minorBidi" w:eastAsia="Sakkal Majalla" w:hAnsiTheme="minorBidi" w:cstheme="minorBidi"/>
                <w:bCs/>
                <w:sz w:val="24"/>
                <w:szCs w:val="24"/>
              </w:rPr>
            </w:pPr>
          </w:p>
        </w:tc>
      </w:tr>
      <w:tr w:rsidR="00FD1747" w:rsidRPr="001D2E38" w14:paraId="29F86BD7" w14:textId="77777777" w:rsidTr="00F028C0">
        <w:trPr>
          <w:trHeight w:val="58"/>
        </w:trPr>
        <w:tc>
          <w:tcPr>
            <w:tcW w:w="651" w:type="pct"/>
            <w:vMerge/>
            <w:shd w:val="clear" w:color="auto" w:fill="B8CCE4" w:themeFill="accent1" w:themeFillTint="66"/>
            <w:vAlign w:val="center"/>
          </w:tcPr>
          <w:p w14:paraId="7806E12B" w14:textId="77777777" w:rsidR="002A2E95" w:rsidRPr="001D2E38" w:rsidRDefault="002A2E95"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69" w:type="pct"/>
            <w:shd w:val="clear" w:color="auto" w:fill="auto"/>
            <w:vAlign w:val="center"/>
          </w:tcPr>
          <w:p w14:paraId="3AF91B58" w14:textId="77777777" w:rsidR="002A2E95" w:rsidRPr="001D2E38" w:rsidRDefault="002A2E95"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680" w:type="pct"/>
            <w:shd w:val="clear" w:color="auto" w:fill="auto"/>
          </w:tcPr>
          <w:p w14:paraId="019AC807" w14:textId="1A995118" w:rsidR="00A72A24" w:rsidRPr="001D2E38" w:rsidRDefault="00A72A24" w:rsidP="00437EE5">
            <w:pPr>
              <w:rPr>
                <w:rFonts w:asciiTheme="minorBidi" w:eastAsia="Sakkal Majalla" w:hAnsiTheme="minorBidi" w:cstheme="minorBidi"/>
                <w:bCs/>
                <w:sz w:val="24"/>
                <w:szCs w:val="24"/>
              </w:rPr>
            </w:pPr>
          </w:p>
        </w:tc>
      </w:tr>
      <w:tr w:rsidR="00FD1747" w:rsidRPr="001D2E38" w14:paraId="5B576226" w14:textId="77777777" w:rsidTr="00F028C0">
        <w:trPr>
          <w:trHeight w:val="471"/>
        </w:trPr>
        <w:tc>
          <w:tcPr>
            <w:tcW w:w="651" w:type="pct"/>
            <w:shd w:val="clear" w:color="auto" w:fill="B8CCE4" w:themeFill="accent1" w:themeFillTint="66"/>
            <w:vAlign w:val="center"/>
          </w:tcPr>
          <w:p w14:paraId="3A4DF2E5" w14:textId="77777777" w:rsidR="002A2E95" w:rsidRPr="001D2E38" w:rsidRDefault="002A2E95"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349" w:type="pct"/>
            <w:gridSpan w:val="2"/>
            <w:shd w:val="clear" w:color="auto" w:fill="auto"/>
          </w:tcPr>
          <w:p w14:paraId="5B6C0DB9" w14:textId="5C2AEDF3" w:rsidR="002A2E95" w:rsidRPr="001D2E38" w:rsidRDefault="002A2E95" w:rsidP="00437EE5">
            <w:pPr>
              <w:pStyle w:val="ListParagraph"/>
              <w:ind w:left="398"/>
              <w:jc w:val="both"/>
              <w:rPr>
                <w:rFonts w:asciiTheme="minorBidi" w:eastAsia="Sakkal Majalla" w:hAnsiTheme="minorBidi" w:cstheme="minorBidi"/>
                <w:bCs/>
                <w:sz w:val="24"/>
                <w:szCs w:val="24"/>
                <w:lang w:bidi="ar-YE"/>
              </w:rPr>
            </w:pPr>
          </w:p>
        </w:tc>
      </w:tr>
    </w:tbl>
    <w:p w14:paraId="4315E09E" w14:textId="4CCA6CED" w:rsidR="00D53B94" w:rsidRPr="001D2E38" w:rsidRDefault="00D53B94" w:rsidP="00437EE5">
      <w:pPr>
        <w:pStyle w:val="Heading1"/>
        <w:spacing w:line="360" w:lineRule="auto"/>
        <w:rPr>
          <w:rFonts w:asciiTheme="minorBidi" w:hAnsiTheme="minorBidi" w:cstheme="minorBidi"/>
          <w:color w:val="000000" w:themeColor="text1"/>
          <w:sz w:val="24"/>
          <w:szCs w:val="24"/>
          <w:u w:val="single"/>
          <w:rtl/>
        </w:rPr>
      </w:pPr>
      <w:bookmarkStart w:id="39" w:name="_Toc107349305"/>
      <w:bookmarkStart w:id="40" w:name="_Toc185072731"/>
      <w:bookmarkEnd w:id="38"/>
      <w:r w:rsidRPr="001D2E38">
        <w:rPr>
          <w:rFonts w:asciiTheme="minorBidi" w:hAnsiTheme="minorBidi" w:cstheme="minorBidi"/>
          <w:b/>
          <w:bCs/>
          <w:color w:val="000000" w:themeColor="text1"/>
          <w:sz w:val="24"/>
          <w:szCs w:val="24"/>
          <w:u w:val="single"/>
          <w:rtl/>
          <w:lang w:bidi="ar-YE"/>
        </w:rPr>
        <w:t>المعيار الثالث: البرامج الأكاديمي</w:t>
      </w:r>
      <w:r w:rsidRPr="001D2E38">
        <w:rPr>
          <w:rFonts w:asciiTheme="minorBidi" w:hAnsiTheme="minorBidi" w:cstheme="minorBidi" w:hint="cs"/>
          <w:b/>
          <w:bCs/>
          <w:color w:val="000000" w:themeColor="text1"/>
          <w:sz w:val="24"/>
          <w:szCs w:val="24"/>
          <w:u w:val="single"/>
          <w:rtl/>
          <w:lang w:bidi="ar-YE"/>
        </w:rPr>
        <w:t>ة</w:t>
      </w:r>
      <w:bookmarkEnd w:id="39"/>
      <w:bookmarkEnd w:id="40"/>
    </w:p>
    <w:p w14:paraId="4A567B7C" w14:textId="684A1715" w:rsidR="00670503" w:rsidRPr="001D2E38" w:rsidRDefault="00D53B94" w:rsidP="00F0772A">
      <w:pPr>
        <w:pStyle w:val="Heading1"/>
        <w:spacing w:line="360" w:lineRule="auto"/>
        <w:ind w:left="720"/>
        <w:rPr>
          <w:rFonts w:eastAsia="Sakkal Majalla"/>
          <w:sz w:val="24"/>
          <w:szCs w:val="24"/>
          <w:rtl/>
        </w:rPr>
      </w:pPr>
      <w:r w:rsidRPr="001D2E38">
        <w:rPr>
          <w:rFonts w:eastAsia="Sakkal Majalla"/>
          <w:sz w:val="24"/>
          <w:szCs w:val="24"/>
          <w:rtl/>
        </w:rPr>
        <w:tab/>
      </w:r>
      <w:bookmarkStart w:id="41" w:name="_Toc185072732"/>
      <w:r w:rsidR="00F0772A" w:rsidRPr="001D2E38">
        <w:rPr>
          <w:rFonts w:asciiTheme="minorBidi" w:hAnsiTheme="minorBidi" w:hint="cs"/>
          <w:sz w:val="24"/>
          <w:szCs w:val="24"/>
          <w:rtl/>
          <w:lang w:bidi="ar-YE"/>
        </w:rPr>
        <w:t>المعيار الفرعي الأول:</w:t>
      </w:r>
      <w:r w:rsidR="00F0772A" w:rsidRPr="001D2E38">
        <w:rPr>
          <w:rFonts w:eastAsia="Sakkal Majalla" w:hint="cs"/>
          <w:sz w:val="24"/>
          <w:szCs w:val="24"/>
          <w:rtl/>
        </w:rPr>
        <w:t xml:space="preserve"> </w:t>
      </w:r>
      <w:r w:rsidRPr="001D2E38">
        <w:rPr>
          <w:rFonts w:asciiTheme="minorBidi" w:hAnsiTheme="minorBidi"/>
          <w:sz w:val="24"/>
          <w:szCs w:val="24"/>
          <w:rtl/>
          <w:lang w:bidi="ar-YE"/>
        </w:rPr>
        <w:t>سياسات وضوابط تصميم البرامج الأكاديمية</w:t>
      </w:r>
      <w:bookmarkEnd w:id="41"/>
      <w:r w:rsidRPr="001D2E38">
        <w:rPr>
          <w:rFonts w:eastAsia="Sakkal Majalla"/>
          <w:sz w:val="24"/>
          <w:szCs w:val="24"/>
          <w:rtl/>
        </w:rPr>
        <w:tab/>
      </w:r>
    </w:p>
    <w:p w14:paraId="38CDCFB0" w14:textId="77777777" w:rsidR="00D53B94" w:rsidRPr="001D2E38" w:rsidRDefault="00D53B94" w:rsidP="00437EE5">
      <w:pPr>
        <w:rPr>
          <w:rFonts w:eastAsia="Sakkal Majalla"/>
          <w:rtl/>
        </w:rPr>
      </w:pPr>
    </w:p>
    <w:tbl>
      <w:tblPr>
        <w:tblStyle w:val="TableGrid"/>
        <w:bidiVisual/>
        <w:tblW w:w="5001" w:type="pct"/>
        <w:tblLook w:val="04A0" w:firstRow="1" w:lastRow="0" w:firstColumn="1" w:lastColumn="0" w:noHBand="0" w:noVBand="1"/>
      </w:tblPr>
      <w:tblGrid>
        <w:gridCol w:w="864"/>
        <w:gridCol w:w="2238"/>
        <w:gridCol w:w="783"/>
        <w:gridCol w:w="806"/>
        <w:gridCol w:w="849"/>
        <w:gridCol w:w="19"/>
        <w:gridCol w:w="690"/>
        <w:gridCol w:w="51"/>
        <w:gridCol w:w="1395"/>
        <w:gridCol w:w="722"/>
        <w:gridCol w:w="26"/>
        <w:gridCol w:w="909"/>
      </w:tblGrid>
      <w:tr w:rsidR="001D2E38" w:rsidRPr="001D2E38" w14:paraId="3E034039" w14:textId="77777777" w:rsidTr="00D054D6">
        <w:trPr>
          <w:trHeight w:val="135"/>
        </w:trPr>
        <w:tc>
          <w:tcPr>
            <w:tcW w:w="462" w:type="pct"/>
            <w:vMerge w:val="restart"/>
            <w:shd w:val="clear" w:color="auto" w:fill="C6D9F1" w:themeFill="text2" w:themeFillTint="33"/>
            <w:vAlign w:val="center"/>
          </w:tcPr>
          <w:p w14:paraId="72CC0EE6" w14:textId="77777777" w:rsidR="00670503" w:rsidRPr="001D2E38" w:rsidRDefault="00670503" w:rsidP="00437EE5">
            <w:pPr>
              <w:jc w:val="center"/>
              <w:rPr>
                <w:rFonts w:asciiTheme="minorBidi" w:hAnsiTheme="minorBidi" w:cstheme="minorBidi"/>
                <w:b/>
                <w:bCs/>
                <w:sz w:val="24"/>
                <w:szCs w:val="24"/>
                <w:rtl/>
              </w:rPr>
            </w:pPr>
          </w:p>
        </w:tc>
        <w:tc>
          <w:tcPr>
            <w:tcW w:w="1197" w:type="pct"/>
            <w:vMerge w:val="restart"/>
            <w:shd w:val="clear" w:color="auto" w:fill="C6D9F1" w:themeFill="text2" w:themeFillTint="33"/>
            <w:vAlign w:val="center"/>
          </w:tcPr>
          <w:p w14:paraId="19647901" w14:textId="77777777" w:rsidR="00670503" w:rsidRPr="001D2E38" w:rsidRDefault="0067050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341" w:type="pct"/>
            <w:gridSpan w:val="10"/>
            <w:shd w:val="clear" w:color="auto" w:fill="C6D9F1" w:themeFill="text2" w:themeFillTint="33"/>
            <w:vAlign w:val="center"/>
          </w:tcPr>
          <w:p w14:paraId="3E82E11F" w14:textId="5A01F7E5" w:rsidR="00670503"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772C55" w:rsidRPr="001D2E38">
              <w:rPr>
                <w:rFonts w:asciiTheme="minorBidi" w:hAnsiTheme="minorBidi" w:cstheme="minorBidi" w:hint="cs"/>
                <w:b/>
                <w:bCs/>
                <w:sz w:val="24"/>
                <w:szCs w:val="24"/>
                <w:rtl/>
                <w:lang w:bidi="ar-YE"/>
              </w:rPr>
              <w:t>15</w:t>
            </w:r>
            <w:r w:rsidRPr="001D2E38">
              <w:rPr>
                <w:rFonts w:asciiTheme="minorBidi" w:hAnsiTheme="minorBidi" w:cstheme="minorBidi"/>
                <w:b/>
                <w:bCs/>
                <w:sz w:val="24"/>
                <w:szCs w:val="24"/>
                <w:rtl/>
                <w:lang w:bidi="ar-YE"/>
              </w:rPr>
              <w:t>)</w:t>
            </w:r>
            <w:r w:rsidR="00670503" w:rsidRPr="001D2E38">
              <w:rPr>
                <w:rFonts w:asciiTheme="minorBidi" w:hAnsiTheme="minorBidi" w:cstheme="minorBidi" w:hint="cs"/>
                <w:b/>
                <w:bCs/>
                <w:sz w:val="24"/>
                <w:szCs w:val="24"/>
                <w:rtl/>
                <w:lang w:bidi="ar-YE"/>
              </w:rPr>
              <w:t xml:space="preserve"> </w:t>
            </w:r>
            <w:r w:rsidR="00670503" w:rsidRPr="001D2E38">
              <w:rPr>
                <w:rFonts w:asciiTheme="minorBidi" w:hAnsiTheme="minorBidi" w:cstheme="minorBidi"/>
                <w:b/>
                <w:bCs/>
                <w:sz w:val="24"/>
                <w:szCs w:val="24"/>
                <w:rtl/>
              </w:rPr>
              <w:t xml:space="preserve">يعبأ من قبل </w:t>
            </w:r>
            <w:r w:rsidR="00F028C0" w:rsidRPr="001D2E38">
              <w:rPr>
                <w:rFonts w:asciiTheme="minorBidi" w:hAnsiTheme="minorBidi" w:cstheme="minorBidi" w:hint="cs"/>
                <w:b/>
                <w:bCs/>
                <w:sz w:val="24"/>
                <w:szCs w:val="24"/>
                <w:rtl/>
              </w:rPr>
              <w:t>فريق</w:t>
            </w:r>
            <w:r w:rsidR="00670503" w:rsidRPr="001D2E38">
              <w:rPr>
                <w:rFonts w:asciiTheme="minorBidi" w:hAnsiTheme="minorBidi" w:cstheme="minorBidi"/>
                <w:b/>
                <w:bCs/>
                <w:sz w:val="24"/>
                <w:szCs w:val="24"/>
                <w:rtl/>
              </w:rPr>
              <w:t xml:space="preserve"> المقيمين الخارجين </w:t>
            </w:r>
          </w:p>
        </w:tc>
      </w:tr>
      <w:tr w:rsidR="001D2E38" w:rsidRPr="001D2E38" w14:paraId="2824F0CD" w14:textId="77777777" w:rsidTr="00D054D6">
        <w:trPr>
          <w:trHeight w:val="135"/>
        </w:trPr>
        <w:tc>
          <w:tcPr>
            <w:tcW w:w="462" w:type="pct"/>
            <w:vMerge/>
            <w:shd w:val="clear" w:color="auto" w:fill="C6D9F1" w:themeFill="text2" w:themeFillTint="33"/>
            <w:vAlign w:val="center"/>
          </w:tcPr>
          <w:p w14:paraId="1DC39C02" w14:textId="77777777" w:rsidR="006F585E" w:rsidRPr="001D2E38" w:rsidRDefault="006F585E" w:rsidP="00437EE5">
            <w:pPr>
              <w:jc w:val="center"/>
              <w:rPr>
                <w:rFonts w:asciiTheme="minorBidi" w:hAnsiTheme="minorBidi" w:cstheme="minorBidi"/>
                <w:b/>
                <w:bCs/>
                <w:sz w:val="24"/>
                <w:szCs w:val="24"/>
                <w:rtl/>
              </w:rPr>
            </w:pPr>
          </w:p>
        </w:tc>
        <w:tc>
          <w:tcPr>
            <w:tcW w:w="1197" w:type="pct"/>
            <w:vMerge/>
            <w:shd w:val="clear" w:color="auto" w:fill="C6D9F1" w:themeFill="text2" w:themeFillTint="33"/>
            <w:vAlign w:val="center"/>
          </w:tcPr>
          <w:p w14:paraId="7444AF46" w14:textId="77777777" w:rsidR="006F585E" w:rsidRPr="001D2E38" w:rsidRDefault="006F585E" w:rsidP="00437EE5">
            <w:pPr>
              <w:jc w:val="center"/>
              <w:rPr>
                <w:rFonts w:asciiTheme="minorBidi" w:hAnsiTheme="minorBidi" w:cstheme="minorBidi"/>
                <w:b/>
                <w:bCs/>
                <w:sz w:val="24"/>
                <w:szCs w:val="24"/>
                <w:rtl/>
              </w:rPr>
            </w:pPr>
          </w:p>
        </w:tc>
        <w:tc>
          <w:tcPr>
            <w:tcW w:w="3341" w:type="pct"/>
            <w:gridSpan w:val="10"/>
            <w:shd w:val="clear" w:color="auto" w:fill="C6D9F1" w:themeFill="text2" w:themeFillTint="33"/>
            <w:vAlign w:val="center"/>
          </w:tcPr>
          <w:p w14:paraId="7AF51B4A" w14:textId="77777777" w:rsidR="006F585E" w:rsidRPr="001D2E38" w:rsidRDefault="006F585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D054D6" w:rsidRPr="001D2E38" w14:paraId="055CE26B" w14:textId="77777777" w:rsidTr="00D054D6">
        <w:trPr>
          <w:trHeight w:val="647"/>
        </w:trPr>
        <w:tc>
          <w:tcPr>
            <w:tcW w:w="462" w:type="pct"/>
            <w:vAlign w:val="center"/>
          </w:tcPr>
          <w:p w14:paraId="2C36B952" w14:textId="3A926FA1"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97" w:type="pct"/>
            <w:vAlign w:val="center"/>
          </w:tcPr>
          <w:p w14:paraId="4A705841" w14:textId="5C293CDD"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19" w:type="pct"/>
            <w:vAlign w:val="center"/>
          </w:tcPr>
          <w:p w14:paraId="5737EED4" w14:textId="658203E4"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31" w:type="pct"/>
            <w:vAlign w:val="center"/>
          </w:tcPr>
          <w:p w14:paraId="17D22DBC"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64" w:type="pct"/>
            <w:gridSpan w:val="2"/>
            <w:vAlign w:val="center"/>
          </w:tcPr>
          <w:p w14:paraId="75313C4B"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6" w:type="pct"/>
            <w:gridSpan w:val="2"/>
            <w:vAlign w:val="center"/>
          </w:tcPr>
          <w:p w14:paraId="7CE2EF85"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90BBF46"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745" w:type="pct"/>
            <w:vAlign w:val="center"/>
          </w:tcPr>
          <w:p w14:paraId="42B5A0F1"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00" w:type="pct"/>
            <w:gridSpan w:val="2"/>
            <w:vAlign w:val="center"/>
          </w:tcPr>
          <w:p w14:paraId="4CEC2673"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86" w:type="pct"/>
            <w:vAlign w:val="center"/>
          </w:tcPr>
          <w:p w14:paraId="1A8BEF02"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D054D6" w:rsidRPr="001D2E38" w14:paraId="5A9F742D" w14:textId="77777777" w:rsidTr="00D054D6">
        <w:tc>
          <w:tcPr>
            <w:tcW w:w="462" w:type="pct"/>
          </w:tcPr>
          <w:p w14:paraId="5766C94F" w14:textId="04B6259C" w:rsidR="00D53B94" w:rsidRPr="001D2E38" w:rsidRDefault="00D53B94"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3-1</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1</w:t>
            </w:r>
          </w:p>
        </w:tc>
        <w:tc>
          <w:tcPr>
            <w:tcW w:w="1197" w:type="pct"/>
          </w:tcPr>
          <w:p w14:paraId="1D45BC82" w14:textId="18D03C1C" w:rsidR="00D53B94" w:rsidRPr="001D2E38" w:rsidRDefault="00D53B94" w:rsidP="00536C11">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 تطبق المؤسسة سياسات وإجراءات معتمدة ومعلنة ومتسقة مع سياسات وإجراءات التعليم العالي لاستحداث، تعديل، تطوير، او إيقاف البرامج الأكاديمية والمقررات الدراسية، وتراجع دورياً</w:t>
            </w:r>
            <w:r w:rsidRPr="001D2E38">
              <w:rPr>
                <w:rFonts w:asciiTheme="minorBidi" w:hAnsiTheme="minorBidi" w:cstheme="minorBidi"/>
                <w:color w:val="000000" w:themeColor="text1"/>
                <w:sz w:val="24"/>
                <w:szCs w:val="24"/>
                <w:lang w:val="en-GB" w:eastAsia="en-GB" w:bidi="ar-IQ"/>
              </w:rPr>
              <w:t>.</w:t>
            </w:r>
          </w:p>
        </w:tc>
        <w:tc>
          <w:tcPr>
            <w:tcW w:w="419" w:type="pct"/>
          </w:tcPr>
          <w:p w14:paraId="7C21700E" w14:textId="5F39A818" w:rsidR="00D53B94" w:rsidRPr="001D2E38" w:rsidRDefault="00D53B94" w:rsidP="00437EE5">
            <w:pPr>
              <w:jc w:val="both"/>
              <w:rPr>
                <w:rFonts w:asciiTheme="minorBidi" w:hAnsiTheme="minorBidi" w:cstheme="minorBidi"/>
                <w:b/>
                <w:bCs/>
                <w:sz w:val="24"/>
                <w:szCs w:val="24"/>
                <w:rtl/>
              </w:rPr>
            </w:pPr>
          </w:p>
        </w:tc>
        <w:tc>
          <w:tcPr>
            <w:tcW w:w="431" w:type="pct"/>
          </w:tcPr>
          <w:p w14:paraId="29D4BA28" w14:textId="6E8498BF" w:rsidR="00D53B94" w:rsidRPr="001D2E38" w:rsidRDefault="00D53B94" w:rsidP="00437EE5">
            <w:pPr>
              <w:jc w:val="both"/>
              <w:rPr>
                <w:rFonts w:asciiTheme="minorBidi" w:hAnsiTheme="minorBidi" w:cstheme="minorBidi"/>
                <w:b/>
                <w:bCs/>
                <w:sz w:val="24"/>
                <w:szCs w:val="24"/>
                <w:rtl/>
              </w:rPr>
            </w:pPr>
          </w:p>
        </w:tc>
        <w:tc>
          <w:tcPr>
            <w:tcW w:w="464" w:type="pct"/>
            <w:gridSpan w:val="2"/>
          </w:tcPr>
          <w:p w14:paraId="60F647C0" w14:textId="77777777" w:rsidR="00D53B94" w:rsidRPr="001D2E38" w:rsidRDefault="00D53B94" w:rsidP="00437EE5">
            <w:pPr>
              <w:jc w:val="both"/>
              <w:rPr>
                <w:rFonts w:asciiTheme="minorBidi" w:hAnsiTheme="minorBidi" w:cstheme="minorBidi"/>
                <w:b/>
                <w:bCs/>
                <w:sz w:val="24"/>
                <w:szCs w:val="24"/>
                <w:rtl/>
              </w:rPr>
            </w:pPr>
          </w:p>
        </w:tc>
        <w:tc>
          <w:tcPr>
            <w:tcW w:w="396" w:type="pct"/>
            <w:gridSpan w:val="2"/>
          </w:tcPr>
          <w:p w14:paraId="632B8BEE" w14:textId="77777777" w:rsidR="00D53B94" w:rsidRPr="001D2E38" w:rsidRDefault="00D53B94" w:rsidP="00437EE5">
            <w:pPr>
              <w:jc w:val="both"/>
              <w:rPr>
                <w:rFonts w:asciiTheme="minorBidi" w:hAnsiTheme="minorBidi" w:cstheme="minorBidi"/>
                <w:b/>
                <w:bCs/>
                <w:sz w:val="24"/>
                <w:szCs w:val="24"/>
                <w:rtl/>
              </w:rPr>
            </w:pPr>
          </w:p>
        </w:tc>
        <w:tc>
          <w:tcPr>
            <w:tcW w:w="745" w:type="pct"/>
          </w:tcPr>
          <w:p w14:paraId="18A41AFB" w14:textId="30B0178F" w:rsidR="00D53B94" w:rsidRPr="001D2E38" w:rsidRDefault="00D53B94" w:rsidP="00437EE5">
            <w:pPr>
              <w:jc w:val="both"/>
              <w:rPr>
                <w:rFonts w:asciiTheme="minorBidi" w:hAnsiTheme="minorBidi" w:cstheme="minorBidi"/>
                <w:b/>
                <w:bCs/>
                <w:sz w:val="24"/>
                <w:szCs w:val="24"/>
                <w:rtl/>
              </w:rPr>
            </w:pPr>
          </w:p>
        </w:tc>
        <w:tc>
          <w:tcPr>
            <w:tcW w:w="400" w:type="pct"/>
            <w:gridSpan w:val="2"/>
          </w:tcPr>
          <w:p w14:paraId="6AABC9C6" w14:textId="75F770D2" w:rsidR="00D53B94" w:rsidRPr="001D2E38" w:rsidRDefault="00D53B94" w:rsidP="00437EE5">
            <w:pPr>
              <w:jc w:val="both"/>
              <w:rPr>
                <w:rFonts w:asciiTheme="minorBidi" w:hAnsiTheme="minorBidi" w:cstheme="minorBidi"/>
                <w:b/>
                <w:bCs/>
                <w:sz w:val="24"/>
                <w:szCs w:val="24"/>
                <w:rtl/>
              </w:rPr>
            </w:pPr>
          </w:p>
        </w:tc>
        <w:tc>
          <w:tcPr>
            <w:tcW w:w="486" w:type="pct"/>
          </w:tcPr>
          <w:p w14:paraId="5B68B2C7" w14:textId="77777777" w:rsidR="00D53B94" w:rsidRPr="001D2E38" w:rsidRDefault="00D53B94" w:rsidP="00437EE5">
            <w:pPr>
              <w:jc w:val="both"/>
              <w:rPr>
                <w:rFonts w:asciiTheme="minorBidi" w:hAnsiTheme="minorBidi" w:cstheme="minorBidi"/>
                <w:b/>
                <w:bCs/>
                <w:sz w:val="24"/>
                <w:szCs w:val="24"/>
                <w:rtl/>
              </w:rPr>
            </w:pPr>
          </w:p>
        </w:tc>
      </w:tr>
      <w:tr w:rsidR="00D054D6" w:rsidRPr="001D2E38" w14:paraId="5D394C7D" w14:textId="77777777" w:rsidTr="00D054D6">
        <w:tc>
          <w:tcPr>
            <w:tcW w:w="462" w:type="pct"/>
          </w:tcPr>
          <w:p w14:paraId="5669C9F2" w14:textId="77777777" w:rsidR="00D53B94" w:rsidRPr="001D2E38" w:rsidRDefault="00D53B94"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3-1-2</w:t>
            </w:r>
          </w:p>
          <w:p w14:paraId="3238D42A" w14:textId="591A061F" w:rsidR="00D53B94" w:rsidRPr="001D2E38" w:rsidRDefault="00D53B94" w:rsidP="00437EE5">
            <w:pPr>
              <w:ind w:left="83" w:hanging="83"/>
              <w:jc w:val="both"/>
              <w:rPr>
                <w:rFonts w:asciiTheme="minorBidi" w:hAnsiTheme="minorBidi"/>
                <w:sz w:val="24"/>
                <w:szCs w:val="24"/>
                <w:rtl/>
                <w:lang w:eastAsia="en-GB" w:bidi="ar-IQ"/>
              </w:rPr>
            </w:pPr>
          </w:p>
        </w:tc>
        <w:tc>
          <w:tcPr>
            <w:tcW w:w="1197" w:type="pct"/>
          </w:tcPr>
          <w:p w14:paraId="493025BA" w14:textId="33E4E832" w:rsidR="00D53B94" w:rsidRPr="001D2E38" w:rsidRDefault="00D53B94" w:rsidP="00536C11">
            <w:pPr>
              <w:ind w:left="83" w:hanging="83"/>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 xml:space="preserve"> تطبق المؤسسة آليات فعالة ومعتمدة للتحقق من جودة تصميم البرامج الأكاديمية وفق ضوابط ومرتكزات ومحددات، تضمن تحقيق رسالة المؤسسة، وتلبية احتياجات المستفيدين وسوق العمل والمجتمع، وفق قوانين وأطر التعليم العالي</w:t>
            </w:r>
            <w:r w:rsidRPr="001D2E38">
              <w:rPr>
                <w:rFonts w:asciiTheme="minorBidi" w:hAnsiTheme="minorBidi" w:cstheme="minorBidi"/>
                <w:color w:val="000000" w:themeColor="text1"/>
                <w:sz w:val="24"/>
                <w:szCs w:val="24"/>
                <w:lang w:val="en-GB" w:eastAsia="en-GB" w:bidi="ar-IQ"/>
              </w:rPr>
              <w:t>.</w:t>
            </w:r>
          </w:p>
        </w:tc>
        <w:tc>
          <w:tcPr>
            <w:tcW w:w="419" w:type="pct"/>
          </w:tcPr>
          <w:p w14:paraId="1F42A96D" w14:textId="41F291A3" w:rsidR="00D53B94" w:rsidRPr="001D2E38" w:rsidRDefault="00D53B94" w:rsidP="00437EE5">
            <w:pPr>
              <w:jc w:val="both"/>
              <w:rPr>
                <w:rFonts w:asciiTheme="minorBidi" w:hAnsiTheme="minorBidi" w:cstheme="minorBidi"/>
                <w:b/>
                <w:bCs/>
                <w:sz w:val="24"/>
                <w:szCs w:val="24"/>
                <w:rtl/>
              </w:rPr>
            </w:pPr>
          </w:p>
        </w:tc>
        <w:tc>
          <w:tcPr>
            <w:tcW w:w="431" w:type="pct"/>
          </w:tcPr>
          <w:p w14:paraId="5B6A77F6" w14:textId="77777777" w:rsidR="00D53B94" w:rsidRPr="001D2E38" w:rsidRDefault="00D53B94" w:rsidP="00437EE5">
            <w:pPr>
              <w:jc w:val="both"/>
              <w:rPr>
                <w:rFonts w:asciiTheme="minorBidi" w:hAnsiTheme="minorBidi" w:cstheme="minorBidi"/>
                <w:b/>
                <w:bCs/>
                <w:sz w:val="24"/>
                <w:szCs w:val="24"/>
                <w:rtl/>
              </w:rPr>
            </w:pPr>
          </w:p>
        </w:tc>
        <w:tc>
          <w:tcPr>
            <w:tcW w:w="464" w:type="pct"/>
            <w:gridSpan w:val="2"/>
          </w:tcPr>
          <w:p w14:paraId="1E890F81" w14:textId="77777777" w:rsidR="00D53B94" w:rsidRPr="001D2E38" w:rsidRDefault="00D53B94" w:rsidP="00437EE5">
            <w:pPr>
              <w:jc w:val="both"/>
              <w:rPr>
                <w:rFonts w:asciiTheme="minorBidi" w:hAnsiTheme="minorBidi" w:cstheme="minorBidi"/>
                <w:b/>
                <w:bCs/>
                <w:sz w:val="24"/>
                <w:szCs w:val="24"/>
                <w:rtl/>
              </w:rPr>
            </w:pPr>
          </w:p>
        </w:tc>
        <w:tc>
          <w:tcPr>
            <w:tcW w:w="396" w:type="pct"/>
            <w:gridSpan w:val="2"/>
          </w:tcPr>
          <w:p w14:paraId="0B249A5D" w14:textId="77777777" w:rsidR="00D53B94" w:rsidRPr="001D2E38" w:rsidRDefault="00D53B94" w:rsidP="00437EE5">
            <w:pPr>
              <w:jc w:val="both"/>
              <w:rPr>
                <w:rFonts w:asciiTheme="minorBidi" w:hAnsiTheme="minorBidi" w:cstheme="minorBidi"/>
                <w:b/>
                <w:bCs/>
                <w:sz w:val="24"/>
                <w:szCs w:val="24"/>
                <w:rtl/>
              </w:rPr>
            </w:pPr>
          </w:p>
        </w:tc>
        <w:tc>
          <w:tcPr>
            <w:tcW w:w="745" w:type="pct"/>
          </w:tcPr>
          <w:p w14:paraId="164294BD" w14:textId="77777777" w:rsidR="00D53B94" w:rsidRPr="001D2E38" w:rsidRDefault="00D53B94" w:rsidP="00437EE5">
            <w:pPr>
              <w:jc w:val="both"/>
              <w:rPr>
                <w:rFonts w:asciiTheme="minorBidi" w:hAnsiTheme="minorBidi" w:cstheme="minorBidi"/>
                <w:b/>
                <w:bCs/>
                <w:sz w:val="24"/>
                <w:szCs w:val="24"/>
                <w:rtl/>
              </w:rPr>
            </w:pPr>
          </w:p>
        </w:tc>
        <w:tc>
          <w:tcPr>
            <w:tcW w:w="400" w:type="pct"/>
            <w:gridSpan w:val="2"/>
          </w:tcPr>
          <w:p w14:paraId="1350DDEC" w14:textId="6FE4C262" w:rsidR="00D53B94" w:rsidRPr="001D2E38" w:rsidRDefault="00D53B94" w:rsidP="00437EE5">
            <w:pPr>
              <w:jc w:val="both"/>
              <w:rPr>
                <w:rFonts w:asciiTheme="minorBidi" w:hAnsiTheme="minorBidi" w:cstheme="minorBidi"/>
                <w:b/>
                <w:bCs/>
                <w:sz w:val="24"/>
                <w:szCs w:val="24"/>
                <w:rtl/>
              </w:rPr>
            </w:pPr>
          </w:p>
        </w:tc>
        <w:tc>
          <w:tcPr>
            <w:tcW w:w="486" w:type="pct"/>
          </w:tcPr>
          <w:p w14:paraId="205E503F" w14:textId="77777777" w:rsidR="00D53B94" w:rsidRPr="001D2E38" w:rsidRDefault="00D53B94" w:rsidP="00437EE5">
            <w:pPr>
              <w:jc w:val="both"/>
              <w:rPr>
                <w:rFonts w:asciiTheme="minorBidi" w:hAnsiTheme="minorBidi" w:cstheme="minorBidi"/>
                <w:b/>
                <w:bCs/>
                <w:sz w:val="24"/>
                <w:szCs w:val="24"/>
                <w:rtl/>
              </w:rPr>
            </w:pPr>
          </w:p>
        </w:tc>
      </w:tr>
      <w:tr w:rsidR="00D054D6" w:rsidRPr="001D2E38" w14:paraId="3F603563" w14:textId="316AAA49" w:rsidTr="00D054D6">
        <w:tc>
          <w:tcPr>
            <w:tcW w:w="462" w:type="pct"/>
            <w:shd w:val="clear" w:color="auto" w:fill="auto"/>
          </w:tcPr>
          <w:p w14:paraId="65AA922F" w14:textId="77777777" w:rsidR="000E0CB8" w:rsidRPr="001D2E38" w:rsidRDefault="000E0CB8"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3-1-3</w:t>
            </w:r>
          </w:p>
          <w:p w14:paraId="0FB38ECF" w14:textId="19ABCD68" w:rsidR="000E0CB8" w:rsidRPr="001D2E38" w:rsidRDefault="000E0CB8" w:rsidP="00437EE5">
            <w:pPr>
              <w:ind w:left="691" w:hanging="691"/>
              <w:jc w:val="both"/>
              <w:rPr>
                <w:rFonts w:asciiTheme="minorBidi" w:hAnsiTheme="minorBidi" w:cstheme="minorBidi"/>
                <w:b/>
                <w:bCs/>
                <w:sz w:val="24"/>
                <w:szCs w:val="24"/>
                <w:rtl/>
                <w:lang w:bidi="ar-YE"/>
              </w:rPr>
            </w:pPr>
          </w:p>
        </w:tc>
        <w:tc>
          <w:tcPr>
            <w:tcW w:w="1197" w:type="pct"/>
            <w:shd w:val="clear" w:color="auto" w:fill="auto"/>
          </w:tcPr>
          <w:p w14:paraId="767A526B" w14:textId="5BB6FF52" w:rsidR="000E0CB8" w:rsidRPr="001D2E38" w:rsidRDefault="000E0CB8" w:rsidP="00536C11">
            <w:pPr>
              <w:ind w:left="83" w:hanging="83"/>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lang w:val="en-GB" w:eastAsia="en-GB" w:bidi="ar-IQ"/>
              </w:rPr>
              <w:t xml:space="preserve"> تطبق المؤسسة آليات فعالة ومعتمدة للتحقق من اتساق الخطط الدراسية مع المعايير العلمية التخصصية والمهنية، وتحقق التوازن بين الجوانب النظرية والعملية والتطبيقية (إن وجدت)، وتوائمها مع مقارنات مرجعية مناسبة</w:t>
            </w:r>
            <w:r w:rsidRPr="001D2E38">
              <w:rPr>
                <w:rFonts w:asciiTheme="minorBidi" w:hAnsiTheme="minorBidi" w:cstheme="minorBidi"/>
                <w:color w:val="000000" w:themeColor="text1"/>
                <w:sz w:val="24"/>
                <w:szCs w:val="24"/>
                <w:lang w:val="en-GB" w:eastAsia="en-GB" w:bidi="ar-IQ"/>
              </w:rPr>
              <w:t>.</w:t>
            </w:r>
          </w:p>
        </w:tc>
        <w:tc>
          <w:tcPr>
            <w:tcW w:w="419" w:type="pct"/>
            <w:shd w:val="clear" w:color="auto" w:fill="FFFFFF" w:themeFill="background1"/>
          </w:tcPr>
          <w:p w14:paraId="45C5BA3D" w14:textId="36021221" w:rsidR="000E0CB8" w:rsidRPr="001D2E38" w:rsidRDefault="000E0CB8"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4D86971E" w14:textId="77777777" w:rsidR="000E0CB8" w:rsidRPr="001D2E38" w:rsidRDefault="000E0CB8"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7B1BD6A5" w14:textId="77777777" w:rsidR="000E0CB8" w:rsidRPr="001D2E38" w:rsidRDefault="000E0CB8" w:rsidP="00437EE5">
            <w:pPr>
              <w:jc w:val="both"/>
              <w:rPr>
                <w:rFonts w:asciiTheme="minorBidi" w:hAnsiTheme="minorBidi" w:cstheme="minorBidi"/>
                <w:b/>
                <w:bCs/>
                <w:rtl/>
                <w:lang w:bidi="ar-YE"/>
              </w:rPr>
            </w:pPr>
          </w:p>
        </w:tc>
        <w:tc>
          <w:tcPr>
            <w:tcW w:w="406" w:type="pct"/>
            <w:gridSpan w:val="3"/>
            <w:shd w:val="clear" w:color="auto" w:fill="FFFFFF" w:themeFill="background1"/>
          </w:tcPr>
          <w:p w14:paraId="28722BD0" w14:textId="77777777" w:rsidR="000E0CB8" w:rsidRPr="001D2E38" w:rsidRDefault="000E0CB8" w:rsidP="00437EE5">
            <w:pPr>
              <w:jc w:val="both"/>
              <w:rPr>
                <w:rFonts w:asciiTheme="minorBidi" w:hAnsiTheme="minorBidi" w:cstheme="minorBidi"/>
                <w:b/>
                <w:bCs/>
                <w:rtl/>
                <w:lang w:bidi="ar-YE"/>
              </w:rPr>
            </w:pPr>
          </w:p>
        </w:tc>
        <w:tc>
          <w:tcPr>
            <w:tcW w:w="745" w:type="pct"/>
            <w:shd w:val="clear" w:color="auto" w:fill="FFFFFF" w:themeFill="background1"/>
          </w:tcPr>
          <w:p w14:paraId="508BAAD0" w14:textId="77777777" w:rsidR="000E0CB8" w:rsidRPr="001D2E38" w:rsidRDefault="000E0CB8" w:rsidP="00437EE5">
            <w:pPr>
              <w:jc w:val="both"/>
              <w:rPr>
                <w:rFonts w:asciiTheme="minorBidi" w:hAnsiTheme="minorBidi" w:cstheme="minorBidi"/>
                <w:b/>
                <w:bCs/>
                <w:rtl/>
                <w:lang w:bidi="ar-YE"/>
              </w:rPr>
            </w:pPr>
          </w:p>
        </w:tc>
        <w:tc>
          <w:tcPr>
            <w:tcW w:w="386" w:type="pct"/>
            <w:shd w:val="clear" w:color="auto" w:fill="FFFFFF" w:themeFill="background1"/>
          </w:tcPr>
          <w:p w14:paraId="790A6DAC" w14:textId="0B79890F" w:rsidR="000E0CB8" w:rsidRPr="001D2E38" w:rsidRDefault="000E0CB8" w:rsidP="00437EE5">
            <w:pPr>
              <w:jc w:val="both"/>
              <w:rPr>
                <w:rFonts w:asciiTheme="minorBidi" w:hAnsiTheme="minorBidi" w:cstheme="minorBidi"/>
                <w:b/>
                <w:bCs/>
                <w:rtl/>
                <w:lang w:bidi="ar-YE"/>
              </w:rPr>
            </w:pPr>
          </w:p>
        </w:tc>
        <w:tc>
          <w:tcPr>
            <w:tcW w:w="500" w:type="pct"/>
            <w:gridSpan w:val="2"/>
            <w:shd w:val="clear" w:color="auto" w:fill="FFFFFF" w:themeFill="background1"/>
          </w:tcPr>
          <w:p w14:paraId="6413907A" w14:textId="54B6849D" w:rsidR="000E0CB8" w:rsidRPr="001D2E38" w:rsidRDefault="000E0CB8" w:rsidP="00437EE5">
            <w:pPr>
              <w:jc w:val="both"/>
              <w:rPr>
                <w:rFonts w:asciiTheme="minorBidi" w:hAnsiTheme="minorBidi" w:cstheme="minorBidi"/>
                <w:b/>
                <w:bCs/>
                <w:rtl/>
                <w:lang w:bidi="ar-YE"/>
              </w:rPr>
            </w:pPr>
          </w:p>
        </w:tc>
      </w:tr>
      <w:tr w:rsidR="00D054D6" w:rsidRPr="001D2E38" w14:paraId="4EE1D933" w14:textId="0935FD62" w:rsidTr="00D054D6">
        <w:tc>
          <w:tcPr>
            <w:tcW w:w="462" w:type="pct"/>
            <w:shd w:val="clear" w:color="auto" w:fill="auto"/>
          </w:tcPr>
          <w:p w14:paraId="3FBBE9DB" w14:textId="77777777" w:rsidR="00D054D6" w:rsidRPr="001D2E38" w:rsidRDefault="00D054D6"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3-1-4</w:t>
            </w:r>
          </w:p>
          <w:p w14:paraId="59B23826" w14:textId="77777777" w:rsidR="00D054D6" w:rsidRPr="001D2E38" w:rsidRDefault="00D054D6" w:rsidP="00437EE5">
            <w:pPr>
              <w:jc w:val="right"/>
              <w:rPr>
                <w:rFonts w:asciiTheme="minorBidi" w:hAnsiTheme="minorBidi" w:cstheme="minorBidi"/>
                <w:color w:val="000000" w:themeColor="text1"/>
                <w:sz w:val="24"/>
                <w:szCs w:val="24"/>
                <w:rtl/>
              </w:rPr>
            </w:pPr>
          </w:p>
        </w:tc>
        <w:tc>
          <w:tcPr>
            <w:tcW w:w="1197" w:type="pct"/>
            <w:shd w:val="clear" w:color="auto" w:fill="auto"/>
          </w:tcPr>
          <w:p w14:paraId="2520DEED" w14:textId="6A62EFDF" w:rsidR="00D054D6" w:rsidRPr="001D2E38" w:rsidRDefault="00D054D6" w:rsidP="00536C1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تطبق المؤسسة استراتيجيات معتمدة للتعليم والتعلم والتقييم للأنشطة الصفية واللاصفية، تتلاءم </w:t>
            </w:r>
            <w:r w:rsidRPr="001D2E38">
              <w:rPr>
                <w:rFonts w:asciiTheme="minorBidi" w:hAnsiTheme="minorBidi" w:cstheme="minorBidi" w:hint="cs"/>
                <w:color w:val="000000" w:themeColor="text1"/>
                <w:sz w:val="24"/>
                <w:szCs w:val="24"/>
                <w:rtl/>
                <w:lang w:val="en-GB" w:eastAsia="en-GB" w:bidi="ar-IQ"/>
              </w:rPr>
              <w:t>مع نوعية</w:t>
            </w:r>
            <w:r w:rsidRPr="001D2E38">
              <w:rPr>
                <w:rFonts w:asciiTheme="minorBidi" w:hAnsiTheme="minorBidi" w:cstheme="minorBidi"/>
                <w:color w:val="000000" w:themeColor="text1"/>
                <w:sz w:val="24"/>
                <w:szCs w:val="24"/>
                <w:rtl/>
                <w:lang w:val="en-GB" w:eastAsia="en-GB" w:bidi="ar-IQ"/>
              </w:rPr>
              <w:t xml:space="preserve"> البرامج المقدمة ومستواها، وتدعم التطوير الشخصي والمهني للطلبة، وتقييم وتراجع دورياً</w:t>
            </w:r>
            <w:r w:rsidRPr="001D2E38">
              <w:rPr>
                <w:rFonts w:asciiTheme="minorBidi" w:hAnsiTheme="minorBidi" w:cstheme="minorBidi"/>
                <w:color w:val="000000" w:themeColor="text1"/>
                <w:sz w:val="24"/>
                <w:szCs w:val="24"/>
                <w:lang w:val="en-GB" w:eastAsia="en-GB" w:bidi="ar-IQ"/>
              </w:rPr>
              <w:t>.</w:t>
            </w:r>
          </w:p>
        </w:tc>
        <w:tc>
          <w:tcPr>
            <w:tcW w:w="419" w:type="pct"/>
            <w:shd w:val="clear" w:color="auto" w:fill="FFFFFF" w:themeFill="background1"/>
          </w:tcPr>
          <w:p w14:paraId="7914EAC2" w14:textId="77777777" w:rsidR="00D054D6" w:rsidRPr="001D2E38" w:rsidRDefault="00D054D6"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327F0B50" w14:textId="77777777" w:rsidR="00D054D6" w:rsidRPr="001D2E38" w:rsidRDefault="00D054D6"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223C1B99" w14:textId="77777777" w:rsidR="00D054D6" w:rsidRPr="001D2E38" w:rsidRDefault="00D054D6" w:rsidP="00437EE5">
            <w:pPr>
              <w:jc w:val="both"/>
              <w:rPr>
                <w:rFonts w:asciiTheme="minorBidi" w:hAnsiTheme="minorBidi" w:cstheme="minorBidi"/>
                <w:b/>
                <w:bCs/>
                <w:rtl/>
                <w:lang w:bidi="ar-YE"/>
              </w:rPr>
            </w:pPr>
          </w:p>
        </w:tc>
        <w:tc>
          <w:tcPr>
            <w:tcW w:w="406" w:type="pct"/>
            <w:gridSpan w:val="3"/>
            <w:shd w:val="clear" w:color="auto" w:fill="FFFFFF" w:themeFill="background1"/>
          </w:tcPr>
          <w:p w14:paraId="23A1B449" w14:textId="77777777" w:rsidR="00D054D6" w:rsidRPr="001D2E38" w:rsidRDefault="00D054D6" w:rsidP="00437EE5">
            <w:pPr>
              <w:jc w:val="both"/>
              <w:rPr>
                <w:rFonts w:asciiTheme="minorBidi" w:hAnsiTheme="minorBidi" w:cstheme="minorBidi"/>
                <w:b/>
                <w:bCs/>
                <w:rtl/>
                <w:lang w:bidi="ar-YE"/>
              </w:rPr>
            </w:pPr>
          </w:p>
        </w:tc>
        <w:tc>
          <w:tcPr>
            <w:tcW w:w="745" w:type="pct"/>
            <w:shd w:val="clear" w:color="auto" w:fill="FFFFFF" w:themeFill="background1"/>
          </w:tcPr>
          <w:p w14:paraId="5E201B5D" w14:textId="77777777" w:rsidR="00D054D6" w:rsidRPr="001D2E38" w:rsidRDefault="00D054D6" w:rsidP="00437EE5">
            <w:pPr>
              <w:jc w:val="both"/>
              <w:rPr>
                <w:rFonts w:asciiTheme="minorBidi" w:hAnsiTheme="minorBidi" w:cstheme="minorBidi"/>
                <w:b/>
                <w:bCs/>
                <w:rtl/>
                <w:lang w:bidi="ar-YE"/>
              </w:rPr>
            </w:pPr>
          </w:p>
        </w:tc>
        <w:tc>
          <w:tcPr>
            <w:tcW w:w="386" w:type="pct"/>
            <w:shd w:val="clear" w:color="auto" w:fill="FFFFFF" w:themeFill="background1"/>
          </w:tcPr>
          <w:p w14:paraId="0BEB8621" w14:textId="77777777" w:rsidR="00D054D6" w:rsidRPr="001D2E38" w:rsidRDefault="00D054D6" w:rsidP="00437EE5">
            <w:pPr>
              <w:jc w:val="both"/>
              <w:rPr>
                <w:rFonts w:asciiTheme="minorBidi" w:hAnsiTheme="minorBidi" w:cstheme="minorBidi"/>
                <w:b/>
                <w:bCs/>
                <w:rtl/>
                <w:lang w:bidi="ar-YE"/>
              </w:rPr>
            </w:pPr>
          </w:p>
        </w:tc>
        <w:tc>
          <w:tcPr>
            <w:tcW w:w="500" w:type="pct"/>
            <w:gridSpan w:val="2"/>
            <w:shd w:val="clear" w:color="auto" w:fill="FFFFFF" w:themeFill="background1"/>
          </w:tcPr>
          <w:p w14:paraId="774658D0" w14:textId="77777777" w:rsidR="00D054D6" w:rsidRPr="001D2E38" w:rsidRDefault="00D054D6" w:rsidP="00437EE5">
            <w:pPr>
              <w:jc w:val="both"/>
              <w:rPr>
                <w:rFonts w:asciiTheme="minorBidi" w:hAnsiTheme="minorBidi" w:cstheme="minorBidi"/>
                <w:b/>
                <w:bCs/>
                <w:rtl/>
                <w:lang w:bidi="ar-YE"/>
              </w:rPr>
            </w:pPr>
          </w:p>
        </w:tc>
      </w:tr>
      <w:tr w:rsidR="00D054D6" w:rsidRPr="001D2E38" w14:paraId="74DD41A2" w14:textId="21AF3054" w:rsidTr="00D054D6">
        <w:tc>
          <w:tcPr>
            <w:tcW w:w="462" w:type="pct"/>
            <w:shd w:val="clear" w:color="auto" w:fill="auto"/>
          </w:tcPr>
          <w:p w14:paraId="391A1FBF" w14:textId="23738023" w:rsidR="00D054D6" w:rsidRPr="001D2E38" w:rsidRDefault="00D054D6"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3-1-5</w:t>
            </w:r>
          </w:p>
        </w:tc>
        <w:tc>
          <w:tcPr>
            <w:tcW w:w="1197" w:type="pct"/>
            <w:shd w:val="clear" w:color="auto" w:fill="auto"/>
          </w:tcPr>
          <w:p w14:paraId="3A40B99B" w14:textId="210794E2" w:rsidR="00D054D6" w:rsidRPr="001D2E38" w:rsidRDefault="00D054D6" w:rsidP="00536C1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تستخدم المؤسسة سياسات وإجراءات معتمدة ومعلنة ومتسقة مع سياسات وإجراءات التعليم العالي للعملية التعليمية (الدراسة، والاختبارات، والتقييم، التحويل، والنقل) وتراجع دورياً</w:t>
            </w:r>
            <w:r w:rsidRPr="001D2E38">
              <w:rPr>
                <w:rFonts w:asciiTheme="minorBidi" w:hAnsiTheme="minorBidi" w:cstheme="minorBidi"/>
                <w:color w:val="000000" w:themeColor="text1"/>
                <w:sz w:val="24"/>
                <w:szCs w:val="24"/>
                <w:lang w:val="en-GB" w:eastAsia="en-GB" w:bidi="ar-IQ"/>
              </w:rPr>
              <w:t>.</w:t>
            </w:r>
          </w:p>
        </w:tc>
        <w:tc>
          <w:tcPr>
            <w:tcW w:w="419" w:type="pct"/>
            <w:shd w:val="clear" w:color="auto" w:fill="FFFFFF" w:themeFill="background1"/>
          </w:tcPr>
          <w:p w14:paraId="601D3344" w14:textId="77777777" w:rsidR="00D054D6" w:rsidRPr="001D2E38" w:rsidRDefault="00D054D6"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5B44AE3D" w14:textId="77777777" w:rsidR="00D054D6" w:rsidRPr="001D2E38" w:rsidRDefault="00D054D6"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6917B9B6" w14:textId="77777777" w:rsidR="00D054D6" w:rsidRPr="001D2E38" w:rsidRDefault="00D054D6" w:rsidP="00437EE5">
            <w:pPr>
              <w:jc w:val="both"/>
              <w:rPr>
                <w:rFonts w:asciiTheme="minorBidi" w:hAnsiTheme="minorBidi" w:cstheme="minorBidi"/>
                <w:b/>
                <w:bCs/>
                <w:rtl/>
                <w:lang w:bidi="ar-YE"/>
              </w:rPr>
            </w:pPr>
          </w:p>
        </w:tc>
        <w:tc>
          <w:tcPr>
            <w:tcW w:w="406" w:type="pct"/>
            <w:gridSpan w:val="3"/>
            <w:shd w:val="clear" w:color="auto" w:fill="FFFFFF" w:themeFill="background1"/>
          </w:tcPr>
          <w:p w14:paraId="0F9705B6" w14:textId="77777777" w:rsidR="00D054D6" w:rsidRPr="001D2E38" w:rsidRDefault="00D054D6" w:rsidP="00437EE5">
            <w:pPr>
              <w:jc w:val="both"/>
              <w:rPr>
                <w:rFonts w:asciiTheme="minorBidi" w:hAnsiTheme="minorBidi" w:cstheme="minorBidi"/>
                <w:b/>
                <w:bCs/>
                <w:rtl/>
                <w:lang w:bidi="ar-YE"/>
              </w:rPr>
            </w:pPr>
          </w:p>
        </w:tc>
        <w:tc>
          <w:tcPr>
            <w:tcW w:w="745" w:type="pct"/>
            <w:shd w:val="clear" w:color="auto" w:fill="FFFFFF" w:themeFill="background1"/>
          </w:tcPr>
          <w:p w14:paraId="7266542A" w14:textId="77777777" w:rsidR="00D054D6" w:rsidRPr="001D2E38" w:rsidRDefault="00D054D6" w:rsidP="00437EE5">
            <w:pPr>
              <w:jc w:val="both"/>
              <w:rPr>
                <w:rFonts w:asciiTheme="minorBidi" w:hAnsiTheme="minorBidi" w:cstheme="minorBidi"/>
                <w:b/>
                <w:bCs/>
                <w:rtl/>
                <w:lang w:bidi="ar-YE"/>
              </w:rPr>
            </w:pPr>
          </w:p>
        </w:tc>
        <w:tc>
          <w:tcPr>
            <w:tcW w:w="386" w:type="pct"/>
            <w:shd w:val="clear" w:color="auto" w:fill="FFFFFF" w:themeFill="background1"/>
          </w:tcPr>
          <w:p w14:paraId="46DCA17E" w14:textId="77777777" w:rsidR="00D054D6" w:rsidRPr="001D2E38" w:rsidRDefault="00D054D6" w:rsidP="00437EE5">
            <w:pPr>
              <w:jc w:val="both"/>
              <w:rPr>
                <w:rFonts w:asciiTheme="minorBidi" w:hAnsiTheme="minorBidi" w:cstheme="minorBidi"/>
                <w:b/>
                <w:bCs/>
                <w:rtl/>
                <w:lang w:bidi="ar-YE"/>
              </w:rPr>
            </w:pPr>
          </w:p>
        </w:tc>
        <w:tc>
          <w:tcPr>
            <w:tcW w:w="500" w:type="pct"/>
            <w:gridSpan w:val="2"/>
            <w:shd w:val="clear" w:color="auto" w:fill="FFFFFF" w:themeFill="background1"/>
          </w:tcPr>
          <w:p w14:paraId="58DDD5DD" w14:textId="77777777" w:rsidR="00D054D6" w:rsidRPr="001D2E38" w:rsidRDefault="00D054D6" w:rsidP="00437EE5">
            <w:pPr>
              <w:jc w:val="both"/>
              <w:rPr>
                <w:rFonts w:asciiTheme="minorBidi" w:hAnsiTheme="minorBidi" w:cstheme="minorBidi"/>
                <w:b/>
                <w:bCs/>
                <w:rtl/>
                <w:lang w:bidi="ar-YE"/>
              </w:rPr>
            </w:pPr>
          </w:p>
        </w:tc>
      </w:tr>
      <w:tr w:rsidR="00D054D6" w:rsidRPr="001D2E38" w14:paraId="28784B5B" w14:textId="63B5CB82" w:rsidTr="00D054D6">
        <w:tc>
          <w:tcPr>
            <w:tcW w:w="462" w:type="pct"/>
            <w:shd w:val="clear" w:color="auto" w:fill="auto"/>
          </w:tcPr>
          <w:p w14:paraId="0AF2DE97" w14:textId="61B80A58" w:rsidR="00D054D6" w:rsidRPr="001D2E38" w:rsidRDefault="00D054D6" w:rsidP="00437EE5">
            <w:pPr>
              <w:jc w:val="center"/>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3-1-6</w:t>
            </w:r>
          </w:p>
        </w:tc>
        <w:tc>
          <w:tcPr>
            <w:tcW w:w="1197" w:type="pct"/>
            <w:shd w:val="clear" w:color="auto" w:fill="auto"/>
          </w:tcPr>
          <w:p w14:paraId="225207AC" w14:textId="6C71C6A1" w:rsidR="00D054D6" w:rsidRPr="001D2E38" w:rsidRDefault="00D054D6" w:rsidP="00536C1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تستخدم المؤسسة سياسات وإجراءات معتمدة ومعلنة وتتسق مع سياسات وإجراءات التعليم العالي للقبول والتسجيل وتخرجهم تتناسب مع متطلبات ومستويات وسعة البرامج الأكاديمية، وتراجع دورياً</w:t>
            </w:r>
            <w:r w:rsidRPr="001D2E38">
              <w:rPr>
                <w:rFonts w:asciiTheme="minorBidi" w:hAnsiTheme="minorBidi" w:cstheme="minorBidi"/>
                <w:color w:val="000000" w:themeColor="text1"/>
                <w:sz w:val="24"/>
                <w:szCs w:val="24"/>
                <w:lang w:val="en-GB" w:eastAsia="en-GB" w:bidi="ar-IQ"/>
              </w:rPr>
              <w:t>.</w:t>
            </w:r>
          </w:p>
        </w:tc>
        <w:tc>
          <w:tcPr>
            <w:tcW w:w="419" w:type="pct"/>
            <w:shd w:val="clear" w:color="auto" w:fill="FFFFFF" w:themeFill="background1"/>
          </w:tcPr>
          <w:p w14:paraId="3FFD0988" w14:textId="77777777" w:rsidR="00D054D6" w:rsidRPr="001D2E38" w:rsidRDefault="00D054D6"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69637B26" w14:textId="77777777" w:rsidR="00D054D6" w:rsidRPr="001D2E38" w:rsidRDefault="00D054D6"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66F0399D" w14:textId="77777777" w:rsidR="00D054D6" w:rsidRPr="001D2E38" w:rsidRDefault="00D054D6" w:rsidP="00437EE5">
            <w:pPr>
              <w:jc w:val="both"/>
              <w:rPr>
                <w:rFonts w:asciiTheme="minorBidi" w:hAnsiTheme="minorBidi" w:cstheme="minorBidi"/>
                <w:b/>
                <w:bCs/>
                <w:rtl/>
                <w:lang w:bidi="ar-YE"/>
              </w:rPr>
            </w:pPr>
          </w:p>
        </w:tc>
        <w:tc>
          <w:tcPr>
            <w:tcW w:w="379" w:type="pct"/>
            <w:gridSpan w:val="2"/>
            <w:shd w:val="clear" w:color="auto" w:fill="FFFFFF" w:themeFill="background1"/>
          </w:tcPr>
          <w:p w14:paraId="1FF107C2" w14:textId="77777777" w:rsidR="00D054D6" w:rsidRPr="001D2E38" w:rsidRDefault="00D054D6" w:rsidP="00437EE5">
            <w:pPr>
              <w:jc w:val="both"/>
              <w:rPr>
                <w:rFonts w:asciiTheme="minorBidi" w:hAnsiTheme="minorBidi" w:cstheme="minorBidi"/>
                <w:b/>
                <w:bCs/>
                <w:rtl/>
                <w:lang w:bidi="ar-YE"/>
              </w:rPr>
            </w:pPr>
          </w:p>
        </w:tc>
        <w:tc>
          <w:tcPr>
            <w:tcW w:w="773" w:type="pct"/>
            <w:gridSpan w:val="2"/>
            <w:shd w:val="clear" w:color="auto" w:fill="FFFFFF" w:themeFill="background1"/>
          </w:tcPr>
          <w:p w14:paraId="3C3587A6" w14:textId="77777777" w:rsidR="00D054D6" w:rsidRPr="001D2E38" w:rsidRDefault="00D054D6" w:rsidP="00437EE5">
            <w:pPr>
              <w:jc w:val="both"/>
              <w:rPr>
                <w:rFonts w:asciiTheme="minorBidi" w:hAnsiTheme="minorBidi" w:cstheme="minorBidi"/>
                <w:b/>
                <w:bCs/>
                <w:rtl/>
                <w:lang w:bidi="ar-YE"/>
              </w:rPr>
            </w:pPr>
          </w:p>
        </w:tc>
        <w:tc>
          <w:tcPr>
            <w:tcW w:w="386" w:type="pct"/>
            <w:shd w:val="clear" w:color="auto" w:fill="FFFFFF" w:themeFill="background1"/>
          </w:tcPr>
          <w:p w14:paraId="56A8C930" w14:textId="466217BD" w:rsidR="00D054D6" w:rsidRPr="001D2E38" w:rsidRDefault="00D054D6" w:rsidP="00437EE5">
            <w:pPr>
              <w:jc w:val="both"/>
              <w:rPr>
                <w:rFonts w:asciiTheme="minorBidi" w:hAnsiTheme="minorBidi" w:cstheme="minorBidi"/>
                <w:b/>
                <w:bCs/>
                <w:rtl/>
                <w:lang w:bidi="ar-YE"/>
              </w:rPr>
            </w:pPr>
          </w:p>
        </w:tc>
        <w:tc>
          <w:tcPr>
            <w:tcW w:w="500" w:type="pct"/>
            <w:gridSpan w:val="2"/>
            <w:shd w:val="clear" w:color="auto" w:fill="FFFFFF" w:themeFill="background1"/>
          </w:tcPr>
          <w:p w14:paraId="504D18A3" w14:textId="77777777" w:rsidR="00D054D6" w:rsidRPr="001D2E38" w:rsidRDefault="00D054D6" w:rsidP="00437EE5">
            <w:pPr>
              <w:jc w:val="both"/>
              <w:rPr>
                <w:rFonts w:asciiTheme="minorBidi" w:hAnsiTheme="minorBidi" w:cstheme="minorBidi"/>
                <w:b/>
                <w:bCs/>
                <w:rtl/>
                <w:lang w:bidi="ar-YE"/>
              </w:rPr>
            </w:pPr>
          </w:p>
        </w:tc>
      </w:tr>
      <w:tr w:rsidR="00D054D6" w:rsidRPr="001D2E38" w14:paraId="4CCA55F6" w14:textId="706E9753" w:rsidTr="00D054D6">
        <w:tc>
          <w:tcPr>
            <w:tcW w:w="462" w:type="pct"/>
            <w:shd w:val="clear" w:color="auto" w:fill="auto"/>
          </w:tcPr>
          <w:p w14:paraId="71F5B40B" w14:textId="192CD2B1" w:rsidR="00D054D6" w:rsidRPr="001D2E38" w:rsidRDefault="00D054D6"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3-1-7</w:t>
            </w:r>
          </w:p>
        </w:tc>
        <w:tc>
          <w:tcPr>
            <w:tcW w:w="1197" w:type="pct"/>
            <w:shd w:val="clear" w:color="auto" w:fill="auto"/>
          </w:tcPr>
          <w:p w14:paraId="7A08F49E" w14:textId="679B8BB8" w:rsidR="00D054D6" w:rsidRPr="001D2E38" w:rsidRDefault="00D054D6" w:rsidP="00536C1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تطبق المؤسسة آليات فعالة للتحقق من التزام البرامج الأكاديمية بوثيقة مواصفات البرنامج الأكاديمي ومواصفات المقررات الدراسية المعدة سلفاً من المجلس، والتزامها بتوحيد الخطط الدراسية والتوصيفات للبرامج والمقررات التي تقدم في أكثر من فرع</w:t>
            </w:r>
            <w:r w:rsidRPr="001D2E38">
              <w:rPr>
                <w:rFonts w:asciiTheme="minorBidi" w:hAnsiTheme="minorBidi" w:cstheme="minorBidi"/>
                <w:color w:val="000000" w:themeColor="text1"/>
                <w:sz w:val="24"/>
                <w:szCs w:val="24"/>
                <w:lang w:val="en-GB" w:eastAsia="en-GB" w:bidi="ar-IQ"/>
              </w:rPr>
              <w:t>.</w:t>
            </w:r>
          </w:p>
        </w:tc>
        <w:tc>
          <w:tcPr>
            <w:tcW w:w="419" w:type="pct"/>
            <w:shd w:val="clear" w:color="auto" w:fill="FFFFFF" w:themeFill="background1"/>
          </w:tcPr>
          <w:p w14:paraId="449D3D85" w14:textId="77777777" w:rsidR="00D054D6" w:rsidRPr="001D2E38" w:rsidRDefault="00D054D6"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5F4DF55A" w14:textId="77777777" w:rsidR="00D054D6" w:rsidRPr="001D2E38" w:rsidRDefault="00D054D6"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70F84A02" w14:textId="77777777" w:rsidR="00D054D6" w:rsidRPr="001D2E38" w:rsidRDefault="00D054D6" w:rsidP="00437EE5">
            <w:pPr>
              <w:jc w:val="both"/>
              <w:rPr>
                <w:rFonts w:asciiTheme="minorBidi" w:hAnsiTheme="minorBidi" w:cstheme="minorBidi"/>
                <w:b/>
                <w:bCs/>
                <w:rtl/>
                <w:lang w:bidi="ar-YE"/>
              </w:rPr>
            </w:pPr>
          </w:p>
        </w:tc>
        <w:tc>
          <w:tcPr>
            <w:tcW w:w="406" w:type="pct"/>
            <w:gridSpan w:val="3"/>
            <w:shd w:val="clear" w:color="auto" w:fill="FFFFFF" w:themeFill="background1"/>
          </w:tcPr>
          <w:p w14:paraId="69F43929" w14:textId="77777777" w:rsidR="00D054D6" w:rsidRPr="001D2E38" w:rsidRDefault="00D054D6" w:rsidP="00437EE5">
            <w:pPr>
              <w:jc w:val="both"/>
              <w:rPr>
                <w:rFonts w:asciiTheme="minorBidi" w:hAnsiTheme="minorBidi" w:cstheme="minorBidi"/>
                <w:b/>
                <w:bCs/>
                <w:rtl/>
                <w:lang w:bidi="ar-YE"/>
              </w:rPr>
            </w:pPr>
          </w:p>
        </w:tc>
        <w:tc>
          <w:tcPr>
            <w:tcW w:w="745" w:type="pct"/>
            <w:shd w:val="clear" w:color="auto" w:fill="FFFFFF" w:themeFill="background1"/>
          </w:tcPr>
          <w:p w14:paraId="2BE4FC20" w14:textId="77777777" w:rsidR="00D054D6" w:rsidRPr="001D2E38" w:rsidRDefault="00D054D6" w:rsidP="00437EE5">
            <w:pPr>
              <w:jc w:val="both"/>
              <w:rPr>
                <w:rFonts w:asciiTheme="minorBidi" w:hAnsiTheme="minorBidi" w:cstheme="minorBidi"/>
                <w:b/>
                <w:bCs/>
                <w:rtl/>
                <w:lang w:bidi="ar-YE"/>
              </w:rPr>
            </w:pPr>
          </w:p>
        </w:tc>
        <w:tc>
          <w:tcPr>
            <w:tcW w:w="386" w:type="pct"/>
            <w:shd w:val="clear" w:color="auto" w:fill="FFFFFF" w:themeFill="background1"/>
          </w:tcPr>
          <w:p w14:paraId="779A4D52" w14:textId="6A1B1441" w:rsidR="00D054D6" w:rsidRPr="001D2E38" w:rsidRDefault="00D054D6" w:rsidP="00437EE5">
            <w:pPr>
              <w:jc w:val="both"/>
              <w:rPr>
                <w:rFonts w:asciiTheme="minorBidi" w:hAnsiTheme="minorBidi" w:cstheme="minorBidi"/>
                <w:b/>
                <w:bCs/>
                <w:rtl/>
                <w:lang w:bidi="ar-YE"/>
              </w:rPr>
            </w:pPr>
          </w:p>
        </w:tc>
        <w:tc>
          <w:tcPr>
            <w:tcW w:w="500" w:type="pct"/>
            <w:gridSpan w:val="2"/>
            <w:shd w:val="clear" w:color="auto" w:fill="FFFFFF" w:themeFill="background1"/>
          </w:tcPr>
          <w:p w14:paraId="5DB0461C" w14:textId="77777777" w:rsidR="00D054D6" w:rsidRPr="001D2E38" w:rsidRDefault="00D054D6" w:rsidP="00437EE5">
            <w:pPr>
              <w:jc w:val="both"/>
              <w:rPr>
                <w:rFonts w:asciiTheme="minorBidi" w:hAnsiTheme="minorBidi" w:cstheme="minorBidi"/>
                <w:b/>
                <w:bCs/>
                <w:rtl/>
                <w:lang w:bidi="ar-YE"/>
              </w:rPr>
            </w:pPr>
          </w:p>
        </w:tc>
      </w:tr>
      <w:tr w:rsidR="00D054D6" w:rsidRPr="001D2E38" w14:paraId="12E5E77F" w14:textId="5A450C3A" w:rsidTr="00D054D6">
        <w:tc>
          <w:tcPr>
            <w:tcW w:w="462" w:type="pct"/>
            <w:shd w:val="clear" w:color="auto" w:fill="auto"/>
          </w:tcPr>
          <w:p w14:paraId="64B4FDAC" w14:textId="421B7F3D" w:rsidR="00D054D6" w:rsidRPr="001D2E38" w:rsidRDefault="00D054D6"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3-1-8</w:t>
            </w:r>
          </w:p>
        </w:tc>
        <w:tc>
          <w:tcPr>
            <w:tcW w:w="1197" w:type="pct"/>
            <w:shd w:val="clear" w:color="auto" w:fill="FFFFFF" w:themeFill="background1"/>
          </w:tcPr>
          <w:p w14:paraId="0E748B46" w14:textId="33ED171C" w:rsidR="00D054D6" w:rsidRPr="001D2E38" w:rsidRDefault="00D054D6" w:rsidP="00536C1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تلتزم المؤسسة بتوصيف برامج الدراسات العليا وفق معايير الجودة والاعتماد الأكاديمي، وبناء وتفعيل نظام لتطبيق مواصفات البرامج والإشراف على الرسائل والمشاريع العلمية بما تتناسب مع مستوى وطبيعة المؤهل</w:t>
            </w:r>
            <w:r w:rsidRPr="001D2E38">
              <w:rPr>
                <w:rFonts w:asciiTheme="minorBidi" w:hAnsiTheme="minorBidi" w:cstheme="minorBidi"/>
                <w:color w:val="000000" w:themeColor="text1"/>
                <w:sz w:val="24"/>
                <w:szCs w:val="24"/>
                <w:lang w:val="en-GB" w:eastAsia="en-GB" w:bidi="ar-IQ"/>
              </w:rPr>
              <w:t>.</w:t>
            </w:r>
          </w:p>
        </w:tc>
        <w:tc>
          <w:tcPr>
            <w:tcW w:w="419" w:type="pct"/>
            <w:shd w:val="clear" w:color="auto" w:fill="FFFFFF" w:themeFill="background1"/>
          </w:tcPr>
          <w:p w14:paraId="280FC377" w14:textId="77777777" w:rsidR="00D054D6" w:rsidRPr="001D2E38" w:rsidRDefault="00D054D6"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7FCA6732" w14:textId="77777777" w:rsidR="00D054D6" w:rsidRPr="001D2E38" w:rsidRDefault="00D054D6"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7863E983" w14:textId="77777777" w:rsidR="00D054D6" w:rsidRPr="001D2E38" w:rsidRDefault="00D054D6" w:rsidP="00437EE5">
            <w:pPr>
              <w:jc w:val="both"/>
              <w:rPr>
                <w:rFonts w:asciiTheme="minorBidi" w:hAnsiTheme="minorBidi" w:cstheme="minorBidi"/>
                <w:b/>
                <w:bCs/>
                <w:rtl/>
                <w:lang w:bidi="ar-YE"/>
              </w:rPr>
            </w:pPr>
          </w:p>
        </w:tc>
        <w:tc>
          <w:tcPr>
            <w:tcW w:w="406" w:type="pct"/>
            <w:gridSpan w:val="3"/>
            <w:shd w:val="clear" w:color="auto" w:fill="FFFFFF" w:themeFill="background1"/>
          </w:tcPr>
          <w:p w14:paraId="14E2B31A" w14:textId="77777777" w:rsidR="00D054D6" w:rsidRPr="001D2E38" w:rsidRDefault="00D054D6" w:rsidP="00437EE5">
            <w:pPr>
              <w:jc w:val="both"/>
              <w:rPr>
                <w:rFonts w:asciiTheme="minorBidi" w:hAnsiTheme="minorBidi" w:cstheme="minorBidi"/>
                <w:b/>
                <w:bCs/>
                <w:rtl/>
                <w:lang w:bidi="ar-YE"/>
              </w:rPr>
            </w:pPr>
          </w:p>
        </w:tc>
        <w:tc>
          <w:tcPr>
            <w:tcW w:w="745" w:type="pct"/>
            <w:shd w:val="clear" w:color="auto" w:fill="FFFFFF" w:themeFill="background1"/>
          </w:tcPr>
          <w:p w14:paraId="5203EBD0" w14:textId="5DAEC5AF" w:rsidR="00D054D6" w:rsidRPr="001D2E38" w:rsidRDefault="00D054D6" w:rsidP="00437EE5">
            <w:pPr>
              <w:jc w:val="both"/>
              <w:rPr>
                <w:rFonts w:asciiTheme="minorBidi" w:hAnsiTheme="minorBidi" w:cstheme="minorBidi"/>
                <w:b/>
                <w:bCs/>
                <w:rtl/>
                <w:lang w:bidi="ar-YE"/>
              </w:rPr>
            </w:pPr>
          </w:p>
        </w:tc>
        <w:tc>
          <w:tcPr>
            <w:tcW w:w="386" w:type="pct"/>
            <w:shd w:val="clear" w:color="auto" w:fill="FFFFFF" w:themeFill="background1"/>
          </w:tcPr>
          <w:p w14:paraId="7F86CD27" w14:textId="4CB83632" w:rsidR="00D054D6" w:rsidRPr="001D2E38" w:rsidRDefault="00D054D6" w:rsidP="00437EE5">
            <w:pPr>
              <w:jc w:val="both"/>
              <w:rPr>
                <w:rFonts w:asciiTheme="minorBidi" w:hAnsiTheme="minorBidi" w:cstheme="minorBidi"/>
                <w:b/>
                <w:bCs/>
                <w:rtl/>
                <w:lang w:bidi="ar-YE"/>
              </w:rPr>
            </w:pPr>
          </w:p>
        </w:tc>
        <w:tc>
          <w:tcPr>
            <w:tcW w:w="500" w:type="pct"/>
            <w:gridSpan w:val="2"/>
            <w:shd w:val="clear" w:color="auto" w:fill="FFFFFF" w:themeFill="background1"/>
          </w:tcPr>
          <w:p w14:paraId="25F2E869" w14:textId="77777777" w:rsidR="00D054D6" w:rsidRPr="001D2E38" w:rsidRDefault="00D054D6" w:rsidP="00437EE5">
            <w:pPr>
              <w:jc w:val="both"/>
              <w:rPr>
                <w:rFonts w:asciiTheme="minorBidi" w:hAnsiTheme="minorBidi" w:cstheme="minorBidi"/>
                <w:b/>
                <w:bCs/>
                <w:rtl/>
                <w:lang w:bidi="ar-YE"/>
              </w:rPr>
            </w:pPr>
          </w:p>
        </w:tc>
      </w:tr>
      <w:tr w:rsidR="00D054D6" w:rsidRPr="001D2E38" w14:paraId="16BDEB4A" w14:textId="0021384C" w:rsidTr="00D054D6">
        <w:tc>
          <w:tcPr>
            <w:tcW w:w="462" w:type="pct"/>
            <w:shd w:val="clear" w:color="auto" w:fill="FFFFFF" w:themeFill="background1"/>
          </w:tcPr>
          <w:p w14:paraId="2ABF2F1B" w14:textId="022A02ED" w:rsidR="00D054D6" w:rsidRPr="001D2E38" w:rsidRDefault="00D054D6"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3-1-9</w:t>
            </w:r>
          </w:p>
        </w:tc>
        <w:tc>
          <w:tcPr>
            <w:tcW w:w="1197" w:type="pct"/>
            <w:shd w:val="clear" w:color="auto" w:fill="FFFFFF" w:themeFill="background1"/>
          </w:tcPr>
          <w:p w14:paraId="037EF461" w14:textId="20BEEF07" w:rsidR="00D054D6" w:rsidRPr="001D2E38" w:rsidRDefault="00D054D6" w:rsidP="00536C1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تمتلك المؤسسة آليات تضمن جودة التدريب الميداني ومشاريع التخرج (بحث تخرج) لتسهم في تلبية احتياجات البرامج الأكاديمية وتحقيق مخرجات تعلمها، وتقيم دورياً.</w:t>
            </w:r>
          </w:p>
        </w:tc>
        <w:tc>
          <w:tcPr>
            <w:tcW w:w="419" w:type="pct"/>
            <w:shd w:val="clear" w:color="auto" w:fill="FFFFFF" w:themeFill="background1"/>
          </w:tcPr>
          <w:p w14:paraId="3871F159" w14:textId="77777777" w:rsidR="00D054D6" w:rsidRPr="001D2E38" w:rsidRDefault="00D054D6"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0644C172" w14:textId="77777777" w:rsidR="00D054D6" w:rsidRPr="001D2E38" w:rsidRDefault="00D054D6"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4328AC28" w14:textId="77777777" w:rsidR="00D054D6" w:rsidRPr="001D2E38" w:rsidRDefault="00D054D6" w:rsidP="00437EE5">
            <w:pPr>
              <w:jc w:val="both"/>
              <w:rPr>
                <w:rFonts w:asciiTheme="minorBidi" w:hAnsiTheme="minorBidi" w:cstheme="minorBidi"/>
                <w:b/>
                <w:bCs/>
                <w:rtl/>
                <w:lang w:bidi="ar-YE"/>
              </w:rPr>
            </w:pPr>
          </w:p>
        </w:tc>
        <w:tc>
          <w:tcPr>
            <w:tcW w:w="406" w:type="pct"/>
            <w:gridSpan w:val="3"/>
            <w:shd w:val="clear" w:color="auto" w:fill="FFFFFF" w:themeFill="background1"/>
          </w:tcPr>
          <w:p w14:paraId="2844C508" w14:textId="77777777" w:rsidR="00D054D6" w:rsidRPr="001D2E38" w:rsidRDefault="00D054D6" w:rsidP="00437EE5">
            <w:pPr>
              <w:jc w:val="both"/>
              <w:rPr>
                <w:rFonts w:asciiTheme="minorBidi" w:hAnsiTheme="minorBidi" w:cstheme="minorBidi"/>
                <w:b/>
                <w:bCs/>
                <w:rtl/>
                <w:lang w:bidi="ar-YE"/>
              </w:rPr>
            </w:pPr>
          </w:p>
        </w:tc>
        <w:tc>
          <w:tcPr>
            <w:tcW w:w="745" w:type="pct"/>
            <w:shd w:val="clear" w:color="auto" w:fill="FFFFFF" w:themeFill="background1"/>
          </w:tcPr>
          <w:p w14:paraId="1CFAAFD2" w14:textId="7A8054DE" w:rsidR="00D054D6" w:rsidRPr="001D2E38" w:rsidRDefault="00D054D6" w:rsidP="00437EE5">
            <w:pPr>
              <w:jc w:val="both"/>
              <w:rPr>
                <w:rFonts w:asciiTheme="minorBidi" w:hAnsiTheme="minorBidi" w:cstheme="minorBidi"/>
                <w:b/>
                <w:bCs/>
                <w:rtl/>
                <w:lang w:bidi="ar-YE"/>
              </w:rPr>
            </w:pPr>
          </w:p>
        </w:tc>
        <w:tc>
          <w:tcPr>
            <w:tcW w:w="386" w:type="pct"/>
            <w:shd w:val="clear" w:color="auto" w:fill="FFFFFF" w:themeFill="background1"/>
          </w:tcPr>
          <w:p w14:paraId="4369BF8C" w14:textId="20E2198B" w:rsidR="00D054D6" w:rsidRPr="001D2E38" w:rsidRDefault="00D054D6" w:rsidP="00437EE5">
            <w:pPr>
              <w:jc w:val="both"/>
              <w:rPr>
                <w:rFonts w:asciiTheme="minorBidi" w:hAnsiTheme="minorBidi" w:cstheme="minorBidi"/>
                <w:b/>
                <w:bCs/>
                <w:rtl/>
                <w:lang w:bidi="ar-YE"/>
              </w:rPr>
            </w:pPr>
          </w:p>
        </w:tc>
        <w:tc>
          <w:tcPr>
            <w:tcW w:w="500" w:type="pct"/>
            <w:gridSpan w:val="2"/>
            <w:shd w:val="clear" w:color="auto" w:fill="FFFFFF" w:themeFill="background1"/>
          </w:tcPr>
          <w:p w14:paraId="15795F5A" w14:textId="77777777" w:rsidR="00D054D6" w:rsidRPr="001D2E38" w:rsidRDefault="00D054D6" w:rsidP="00437EE5">
            <w:pPr>
              <w:jc w:val="both"/>
              <w:rPr>
                <w:rFonts w:asciiTheme="minorBidi" w:hAnsiTheme="minorBidi" w:cstheme="minorBidi"/>
                <w:b/>
                <w:bCs/>
                <w:rtl/>
                <w:lang w:bidi="ar-YE"/>
              </w:rPr>
            </w:pPr>
          </w:p>
        </w:tc>
      </w:tr>
      <w:tr w:rsidR="00D054D6" w:rsidRPr="001D2E38" w14:paraId="5E5C0B96" w14:textId="0E258604" w:rsidTr="00D054D6">
        <w:trPr>
          <w:trHeight w:val="2367"/>
        </w:trPr>
        <w:tc>
          <w:tcPr>
            <w:tcW w:w="462" w:type="pct"/>
            <w:shd w:val="clear" w:color="auto" w:fill="FFFFFF" w:themeFill="background1"/>
          </w:tcPr>
          <w:p w14:paraId="4365B965" w14:textId="61D19D6F" w:rsidR="00D054D6" w:rsidRPr="001D2E38" w:rsidRDefault="00D054D6"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3-1-10</w:t>
            </w:r>
          </w:p>
        </w:tc>
        <w:tc>
          <w:tcPr>
            <w:tcW w:w="1197" w:type="pct"/>
            <w:shd w:val="clear" w:color="auto" w:fill="FFFFFF" w:themeFill="background1"/>
            <w:vAlign w:val="center"/>
          </w:tcPr>
          <w:p w14:paraId="30863A86" w14:textId="4191A89B" w:rsidR="00D054D6" w:rsidRPr="001D2E38" w:rsidRDefault="00D054D6" w:rsidP="00536C11">
            <w:pPr>
              <w:ind w:left="83" w:hanging="83"/>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color w:val="000000" w:themeColor="text1"/>
                <w:sz w:val="24"/>
                <w:szCs w:val="24"/>
                <w:rtl/>
                <w:lang w:val="en-GB" w:eastAsia="en-GB" w:bidi="ar-IQ"/>
              </w:rPr>
              <w:t xml:space="preserve"> تغرس المؤسسة ثقافة ريادة الأعمال وتأسيس المشاريع الصغيرة في الطلبة من خلال برامجها الأكاديمية ومقرراتها الدراسية وأنشطتها اللاصفية وتعمل على تقييمها ومراجعتها دورياً.</w:t>
            </w:r>
          </w:p>
        </w:tc>
        <w:tc>
          <w:tcPr>
            <w:tcW w:w="419" w:type="pct"/>
            <w:shd w:val="clear" w:color="auto" w:fill="FFFFFF" w:themeFill="background1"/>
          </w:tcPr>
          <w:p w14:paraId="287FF090" w14:textId="77777777" w:rsidR="00D054D6" w:rsidRPr="001D2E38" w:rsidRDefault="00D054D6" w:rsidP="00437EE5">
            <w:pPr>
              <w:jc w:val="both"/>
              <w:rPr>
                <w:rFonts w:asciiTheme="minorBidi" w:hAnsiTheme="minorBidi" w:cstheme="minorBidi"/>
                <w:b/>
                <w:bCs/>
                <w:sz w:val="24"/>
                <w:szCs w:val="24"/>
                <w:rtl/>
                <w:lang w:bidi="ar-YE"/>
              </w:rPr>
            </w:pPr>
          </w:p>
        </w:tc>
        <w:tc>
          <w:tcPr>
            <w:tcW w:w="431" w:type="pct"/>
            <w:shd w:val="clear" w:color="auto" w:fill="FFFFFF" w:themeFill="background1"/>
          </w:tcPr>
          <w:p w14:paraId="4F3C7B89" w14:textId="77777777" w:rsidR="00D054D6" w:rsidRPr="001D2E38" w:rsidRDefault="00D054D6" w:rsidP="00437EE5">
            <w:pPr>
              <w:jc w:val="both"/>
              <w:rPr>
                <w:rFonts w:asciiTheme="minorBidi" w:hAnsiTheme="minorBidi" w:cstheme="minorBidi"/>
                <w:b/>
                <w:bCs/>
                <w:sz w:val="24"/>
                <w:szCs w:val="24"/>
                <w:rtl/>
                <w:lang w:bidi="ar-YE"/>
              </w:rPr>
            </w:pPr>
          </w:p>
        </w:tc>
        <w:tc>
          <w:tcPr>
            <w:tcW w:w="454" w:type="pct"/>
            <w:shd w:val="clear" w:color="auto" w:fill="FFFFFF" w:themeFill="background1"/>
          </w:tcPr>
          <w:p w14:paraId="7E6FD3D8" w14:textId="77777777" w:rsidR="00D054D6" w:rsidRPr="001D2E38" w:rsidRDefault="00D054D6" w:rsidP="00437EE5">
            <w:pPr>
              <w:jc w:val="both"/>
              <w:rPr>
                <w:rFonts w:asciiTheme="minorBidi" w:hAnsiTheme="minorBidi" w:cstheme="minorBidi"/>
                <w:b/>
                <w:bCs/>
                <w:rtl/>
                <w:lang w:bidi="ar-YE"/>
              </w:rPr>
            </w:pPr>
          </w:p>
        </w:tc>
        <w:tc>
          <w:tcPr>
            <w:tcW w:w="406" w:type="pct"/>
            <w:gridSpan w:val="3"/>
            <w:shd w:val="clear" w:color="auto" w:fill="FFFFFF" w:themeFill="background1"/>
          </w:tcPr>
          <w:p w14:paraId="2E3EFCE2" w14:textId="77777777" w:rsidR="00D054D6" w:rsidRPr="001D2E38" w:rsidRDefault="00D054D6" w:rsidP="00437EE5">
            <w:pPr>
              <w:jc w:val="both"/>
              <w:rPr>
                <w:rFonts w:asciiTheme="minorBidi" w:hAnsiTheme="minorBidi" w:cstheme="minorBidi"/>
                <w:b/>
                <w:bCs/>
                <w:rtl/>
                <w:lang w:bidi="ar-YE"/>
              </w:rPr>
            </w:pPr>
          </w:p>
        </w:tc>
        <w:tc>
          <w:tcPr>
            <w:tcW w:w="745" w:type="pct"/>
            <w:shd w:val="clear" w:color="auto" w:fill="FFFFFF" w:themeFill="background1"/>
          </w:tcPr>
          <w:p w14:paraId="763F5327" w14:textId="1079DDCF" w:rsidR="00D054D6" w:rsidRPr="001D2E38" w:rsidRDefault="00D054D6" w:rsidP="00437EE5">
            <w:pPr>
              <w:jc w:val="both"/>
              <w:rPr>
                <w:rFonts w:asciiTheme="minorBidi" w:hAnsiTheme="minorBidi" w:cstheme="minorBidi"/>
                <w:b/>
                <w:bCs/>
                <w:rtl/>
                <w:lang w:bidi="ar-YE"/>
              </w:rPr>
            </w:pPr>
          </w:p>
        </w:tc>
        <w:tc>
          <w:tcPr>
            <w:tcW w:w="386" w:type="pct"/>
            <w:shd w:val="clear" w:color="auto" w:fill="FFFFFF" w:themeFill="background1"/>
          </w:tcPr>
          <w:p w14:paraId="6C547F2F" w14:textId="22496F4B" w:rsidR="00D054D6" w:rsidRPr="001D2E38" w:rsidRDefault="00D054D6" w:rsidP="00437EE5">
            <w:pPr>
              <w:jc w:val="both"/>
              <w:rPr>
                <w:rFonts w:asciiTheme="minorBidi" w:hAnsiTheme="minorBidi" w:cstheme="minorBidi"/>
                <w:b/>
                <w:bCs/>
                <w:rtl/>
                <w:lang w:bidi="ar-YE"/>
              </w:rPr>
            </w:pPr>
          </w:p>
        </w:tc>
        <w:tc>
          <w:tcPr>
            <w:tcW w:w="500" w:type="pct"/>
            <w:gridSpan w:val="2"/>
            <w:shd w:val="clear" w:color="auto" w:fill="FFFFFF" w:themeFill="background1"/>
          </w:tcPr>
          <w:p w14:paraId="50930D83" w14:textId="77777777" w:rsidR="00D054D6" w:rsidRPr="001D2E38" w:rsidRDefault="00D054D6" w:rsidP="00437EE5">
            <w:pPr>
              <w:jc w:val="both"/>
              <w:rPr>
                <w:rFonts w:asciiTheme="minorBidi" w:hAnsiTheme="minorBidi" w:cstheme="minorBidi"/>
                <w:b/>
                <w:bCs/>
                <w:rtl/>
                <w:lang w:bidi="ar-YE"/>
              </w:rPr>
            </w:pPr>
          </w:p>
        </w:tc>
      </w:tr>
      <w:tr w:rsidR="00D054D6" w:rsidRPr="001D2E38" w14:paraId="3882CFE7" w14:textId="37CF0FCB" w:rsidTr="00D054D6">
        <w:tc>
          <w:tcPr>
            <w:tcW w:w="462" w:type="pct"/>
            <w:shd w:val="clear" w:color="auto" w:fill="FFFFFF" w:themeFill="background1"/>
          </w:tcPr>
          <w:p w14:paraId="48114291" w14:textId="282ABBF4" w:rsidR="00D054D6" w:rsidRPr="001D2E38" w:rsidRDefault="00D054D6"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الإجمالي</w:t>
            </w:r>
          </w:p>
        </w:tc>
        <w:tc>
          <w:tcPr>
            <w:tcW w:w="1197" w:type="pct"/>
            <w:shd w:val="clear" w:color="auto" w:fill="FFFFFF" w:themeFill="background1"/>
          </w:tcPr>
          <w:p w14:paraId="59338705" w14:textId="1BBAA3A1" w:rsidR="00D054D6" w:rsidRPr="001D2E38" w:rsidRDefault="00D054D6" w:rsidP="00437EE5">
            <w:pPr>
              <w:ind w:left="691" w:hanging="691"/>
              <w:jc w:val="both"/>
              <w:rPr>
                <w:rFonts w:asciiTheme="minorBidi" w:hAnsiTheme="minorBidi" w:cstheme="minorBidi"/>
                <w:color w:val="000000" w:themeColor="text1"/>
                <w:sz w:val="24"/>
                <w:szCs w:val="24"/>
                <w:rtl/>
                <w:lang w:val="en-GB" w:eastAsia="en-GB" w:bidi="ar-IQ"/>
              </w:rPr>
            </w:pPr>
            <w:r w:rsidRPr="001D2E38">
              <w:rPr>
                <w:rFonts w:asciiTheme="minorBidi" w:hAnsiTheme="minorBidi" w:cstheme="minorBidi" w:hint="cs"/>
                <w:color w:val="000000" w:themeColor="text1"/>
                <w:sz w:val="24"/>
                <w:szCs w:val="24"/>
                <w:rtl/>
                <w:lang w:val="en-GB" w:eastAsia="en-GB" w:bidi="ar-IQ"/>
              </w:rPr>
              <w:t>الإجمالي</w:t>
            </w:r>
          </w:p>
        </w:tc>
        <w:tc>
          <w:tcPr>
            <w:tcW w:w="3341" w:type="pct"/>
            <w:gridSpan w:val="10"/>
            <w:shd w:val="clear" w:color="auto" w:fill="FFFFFF" w:themeFill="background1"/>
          </w:tcPr>
          <w:p w14:paraId="1D9DB9DC" w14:textId="77777777" w:rsidR="00D054D6" w:rsidRPr="001D2E38" w:rsidRDefault="00D054D6" w:rsidP="00437EE5">
            <w:pPr>
              <w:jc w:val="both"/>
              <w:rPr>
                <w:rFonts w:asciiTheme="minorBidi" w:hAnsiTheme="minorBidi" w:cstheme="minorBidi"/>
                <w:b/>
                <w:bCs/>
                <w:rtl/>
                <w:lang w:bidi="ar-YE"/>
              </w:rPr>
            </w:pPr>
          </w:p>
        </w:tc>
      </w:tr>
    </w:tbl>
    <w:p w14:paraId="3DB98F70" w14:textId="77777777" w:rsidR="00772C55" w:rsidRPr="001D2E38" w:rsidRDefault="00772C55" w:rsidP="00437EE5">
      <w:pPr>
        <w:rPr>
          <w:rFonts w:eastAsia="Sakkal Majalla"/>
          <w:rtl/>
        </w:rPr>
      </w:pPr>
    </w:p>
    <w:p w14:paraId="6CAB6D2F" w14:textId="78FACB75" w:rsidR="00B92B6F" w:rsidRPr="001D2E38" w:rsidRDefault="00B92B6F" w:rsidP="00B92B6F">
      <w:pPr>
        <w:rPr>
          <w:rFonts w:asciiTheme="minorBidi" w:hAnsiTheme="minorBidi" w:cstheme="minorBidi"/>
          <w:rtl/>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16</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0788A27B" w14:textId="77777777" w:rsidR="00B92B6F" w:rsidRPr="001D2E38" w:rsidRDefault="00B92B6F" w:rsidP="00B92B6F">
      <w:pPr>
        <w:rPr>
          <w:rFonts w:eastAsia="Sakkal Majalla"/>
          <w:rtl/>
        </w:rPr>
      </w:pPr>
    </w:p>
    <w:p w14:paraId="1FCE0CA5" w14:textId="77777777" w:rsidR="00B92B6F" w:rsidRPr="001D2E38" w:rsidRDefault="00B92B6F" w:rsidP="00B92B6F">
      <w:pPr>
        <w:rPr>
          <w:rFonts w:eastAsia="Sakkal Majalla"/>
          <w:rtl/>
        </w:rPr>
      </w:pPr>
    </w:p>
    <w:tbl>
      <w:tblPr>
        <w:tblStyle w:val="a7"/>
        <w:tblpPr w:leftFromText="180" w:rightFromText="180" w:vertAnchor="text" w:horzAnchor="margin" w:tblpY="-11"/>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297"/>
        <w:gridCol w:w="7133"/>
      </w:tblGrid>
      <w:tr w:rsidR="00B92B6F" w:rsidRPr="001D2E38" w14:paraId="79931D02" w14:textId="77777777" w:rsidTr="006D4A78">
        <w:tc>
          <w:tcPr>
            <w:tcW w:w="651" w:type="pct"/>
            <w:shd w:val="clear" w:color="auto" w:fill="B8CCE4" w:themeFill="accent1" w:themeFillTint="66"/>
          </w:tcPr>
          <w:p w14:paraId="3EC7E61D" w14:textId="77777777" w:rsidR="00B92B6F" w:rsidRPr="001D2E38" w:rsidRDefault="00B92B6F"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349" w:type="pct"/>
            <w:gridSpan w:val="2"/>
            <w:shd w:val="clear" w:color="auto" w:fill="auto"/>
          </w:tcPr>
          <w:p w14:paraId="15D3CE04" w14:textId="77777777" w:rsidR="00B92B6F" w:rsidRPr="001D2E38" w:rsidRDefault="00B92B6F" w:rsidP="006D4A78">
            <w:pPr>
              <w:jc w:val="both"/>
              <w:rPr>
                <w:rFonts w:asciiTheme="minorBidi" w:eastAsia="Sakkal Majalla" w:hAnsiTheme="minorBidi" w:cstheme="minorBidi"/>
                <w:bCs/>
                <w:sz w:val="24"/>
                <w:szCs w:val="24"/>
              </w:rPr>
            </w:pPr>
          </w:p>
        </w:tc>
      </w:tr>
      <w:tr w:rsidR="00B92B6F" w:rsidRPr="001D2E38" w14:paraId="1BE588BF" w14:textId="77777777" w:rsidTr="006D4A78">
        <w:tc>
          <w:tcPr>
            <w:tcW w:w="651" w:type="pct"/>
            <w:shd w:val="clear" w:color="auto" w:fill="B8CCE4" w:themeFill="accent1" w:themeFillTint="66"/>
          </w:tcPr>
          <w:p w14:paraId="1BCCC05A" w14:textId="77777777" w:rsidR="00B92B6F" w:rsidRPr="001D2E38" w:rsidRDefault="00B92B6F"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349" w:type="pct"/>
            <w:gridSpan w:val="2"/>
            <w:shd w:val="clear" w:color="auto" w:fill="auto"/>
          </w:tcPr>
          <w:p w14:paraId="18FC0275" w14:textId="77777777" w:rsidR="00B92B6F" w:rsidRPr="001D2E38" w:rsidRDefault="00B92B6F" w:rsidP="006D4A78">
            <w:pPr>
              <w:rPr>
                <w:rFonts w:asciiTheme="minorBidi" w:eastAsia="Sakkal Majalla" w:hAnsiTheme="minorBidi" w:cstheme="minorBidi"/>
                <w:bCs/>
                <w:sz w:val="24"/>
                <w:szCs w:val="24"/>
                <w:rtl/>
              </w:rPr>
            </w:pPr>
          </w:p>
          <w:p w14:paraId="16F6FA1B" w14:textId="77777777" w:rsidR="00B92B6F" w:rsidRPr="001D2E38" w:rsidRDefault="00B92B6F" w:rsidP="006D4A78">
            <w:pPr>
              <w:rPr>
                <w:rFonts w:asciiTheme="minorBidi" w:eastAsia="Sakkal Majalla" w:hAnsiTheme="minorBidi" w:cstheme="minorBidi"/>
                <w:bCs/>
                <w:sz w:val="24"/>
                <w:szCs w:val="24"/>
              </w:rPr>
            </w:pPr>
          </w:p>
        </w:tc>
      </w:tr>
      <w:tr w:rsidR="00B92B6F" w:rsidRPr="001D2E38" w14:paraId="59018853" w14:textId="77777777" w:rsidTr="006D4A78">
        <w:trPr>
          <w:trHeight w:val="1005"/>
        </w:trPr>
        <w:tc>
          <w:tcPr>
            <w:tcW w:w="651" w:type="pct"/>
            <w:vMerge w:val="restart"/>
            <w:shd w:val="clear" w:color="auto" w:fill="B8CCE4" w:themeFill="accent1" w:themeFillTint="66"/>
            <w:vAlign w:val="center"/>
          </w:tcPr>
          <w:p w14:paraId="4FBBBDEF" w14:textId="77777777" w:rsidR="00B92B6F" w:rsidRPr="001D2E38" w:rsidRDefault="00B92B6F"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69" w:type="pct"/>
            <w:shd w:val="clear" w:color="auto" w:fill="auto"/>
            <w:vAlign w:val="center"/>
          </w:tcPr>
          <w:p w14:paraId="70725CA7" w14:textId="77777777" w:rsidR="00B92B6F" w:rsidRPr="001D2E38" w:rsidRDefault="00B92B6F"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680" w:type="pct"/>
            <w:shd w:val="clear" w:color="auto" w:fill="auto"/>
          </w:tcPr>
          <w:p w14:paraId="1F88AA7F" w14:textId="77777777" w:rsidR="00B92B6F" w:rsidRPr="001D2E38" w:rsidRDefault="00B92B6F" w:rsidP="006D4A78">
            <w:pPr>
              <w:jc w:val="both"/>
              <w:rPr>
                <w:rFonts w:asciiTheme="minorBidi" w:eastAsia="Sakkal Majalla" w:hAnsiTheme="minorBidi" w:cstheme="minorBidi"/>
                <w:bCs/>
                <w:sz w:val="24"/>
                <w:szCs w:val="24"/>
              </w:rPr>
            </w:pPr>
          </w:p>
        </w:tc>
      </w:tr>
      <w:tr w:rsidR="00B92B6F" w:rsidRPr="001D2E38" w14:paraId="520E54A4" w14:textId="77777777" w:rsidTr="006D4A78">
        <w:trPr>
          <w:trHeight w:val="58"/>
        </w:trPr>
        <w:tc>
          <w:tcPr>
            <w:tcW w:w="651" w:type="pct"/>
            <w:vMerge/>
            <w:shd w:val="clear" w:color="auto" w:fill="B8CCE4" w:themeFill="accent1" w:themeFillTint="66"/>
            <w:vAlign w:val="center"/>
          </w:tcPr>
          <w:p w14:paraId="2AD7CF37" w14:textId="77777777" w:rsidR="00B92B6F" w:rsidRPr="001D2E38" w:rsidRDefault="00B92B6F" w:rsidP="006D4A78">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69" w:type="pct"/>
            <w:shd w:val="clear" w:color="auto" w:fill="auto"/>
            <w:vAlign w:val="center"/>
          </w:tcPr>
          <w:p w14:paraId="34353C82" w14:textId="77777777" w:rsidR="00B92B6F" w:rsidRPr="001D2E38" w:rsidRDefault="00B92B6F" w:rsidP="006D4A78">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680" w:type="pct"/>
            <w:shd w:val="clear" w:color="auto" w:fill="auto"/>
          </w:tcPr>
          <w:p w14:paraId="795F24A9" w14:textId="77777777" w:rsidR="00B92B6F" w:rsidRPr="001D2E38" w:rsidRDefault="00B92B6F" w:rsidP="006D4A78">
            <w:pPr>
              <w:rPr>
                <w:rFonts w:asciiTheme="minorBidi" w:eastAsia="Sakkal Majalla" w:hAnsiTheme="minorBidi" w:cstheme="minorBidi"/>
                <w:bCs/>
                <w:sz w:val="24"/>
                <w:szCs w:val="24"/>
              </w:rPr>
            </w:pPr>
          </w:p>
        </w:tc>
      </w:tr>
      <w:tr w:rsidR="00B92B6F" w:rsidRPr="001D2E38" w14:paraId="5AA15A12" w14:textId="77777777" w:rsidTr="006D4A78">
        <w:trPr>
          <w:trHeight w:val="471"/>
        </w:trPr>
        <w:tc>
          <w:tcPr>
            <w:tcW w:w="651" w:type="pct"/>
            <w:shd w:val="clear" w:color="auto" w:fill="B8CCE4" w:themeFill="accent1" w:themeFillTint="66"/>
            <w:vAlign w:val="center"/>
          </w:tcPr>
          <w:p w14:paraId="0AD1EB20" w14:textId="77777777" w:rsidR="00B92B6F" w:rsidRPr="001D2E38" w:rsidRDefault="00B92B6F"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349" w:type="pct"/>
            <w:gridSpan w:val="2"/>
            <w:shd w:val="clear" w:color="auto" w:fill="auto"/>
          </w:tcPr>
          <w:p w14:paraId="3235F268" w14:textId="77777777" w:rsidR="00B92B6F" w:rsidRPr="001D2E38" w:rsidRDefault="00B92B6F" w:rsidP="006D4A78">
            <w:pPr>
              <w:pStyle w:val="ListParagraph"/>
              <w:ind w:left="398"/>
              <w:jc w:val="both"/>
              <w:rPr>
                <w:rFonts w:asciiTheme="minorBidi" w:eastAsia="Sakkal Majalla" w:hAnsiTheme="minorBidi" w:cstheme="minorBidi"/>
                <w:bCs/>
                <w:sz w:val="24"/>
                <w:szCs w:val="24"/>
                <w:lang w:bidi="ar-YE"/>
              </w:rPr>
            </w:pPr>
          </w:p>
        </w:tc>
      </w:tr>
    </w:tbl>
    <w:p w14:paraId="60CB0379" w14:textId="27A7F614" w:rsidR="00D53B94" w:rsidRPr="001D2E38" w:rsidRDefault="00670503" w:rsidP="00437EE5">
      <w:pPr>
        <w:rPr>
          <w:rFonts w:asciiTheme="minorBidi" w:hAnsiTheme="minorBidi"/>
          <w:rtl/>
          <w:lang w:bidi="ar-YE"/>
        </w:rPr>
      </w:pPr>
      <w:r w:rsidRPr="001D2E38">
        <w:rPr>
          <w:rFonts w:asciiTheme="minorBidi" w:hAnsiTheme="minorBidi" w:hint="cs"/>
          <w:rtl/>
          <w:lang w:bidi="ar-YE"/>
        </w:rPr>
        <w:t xml:space="preserve">المعيار الفرعي </w:t>
      </w:r>
      <w:r w:rsidR="007C2953" w:rsidRPr="001D2E38">
        <w:rPr>
          <w:rFonts w:asciiTheme="minorBidi" w:hAnsiTheme="minorBidi" w:hint="cs"/>
          <w:rtl/>
          <w:lang w:bidi="ar-YE"/>
        </w:rPr>
        <w:t>الثاني</w:t>
      </w:r>
      <w:r w:rsidR="00536C11" w:rsidRPr="001D2E38">
        <w:rPr>
          <w:rFonts w:asciiTheme="minorBidi" w:hAnsiTheme="minorBidi" w:hint="cs"/>
          <w:rtl/>
          <w:lang w:bidi="ar-YE"/>
        </w:rPr>
        <w:t>: مواصفات</w:t>
      </w:r>
      <w:r w:rsidR="00D53B94" w:rsidRPr="001D2E38">
        <w:rPr>
          <w:rFonts w:asciiTheme="minorBidi" w:hAnsiTheme="minorBidi"/>
          <w:rtl/>
          <w:lang w:bidi="ar-YE"/>
        </w:rPr>
        <w:t xml:space="preserve"> المتخرجين ومخرجات التعلم</w:t>
      </w:r>
    </w:p>
    <w:p w14:paraId="66D8F544" w14:textId="77777777" w:rsidR="00670503" w:rsidRPr="001D2E38" w:rsidRDefault="00670503" w:rsidP="00437EE5">
      <w:pPr>
        <w:rPr>
          <w:rFonts w:eastAsia="Sakkal Majalla"/>
          <w:rtl/>
        </w:rPr>
      </w:pPr>
    </w:p>
    <w:tbl>
      <w:tblPr>
        <w:tblStyle w:val="TableGrid"/>
        <w:bidiVisual/>
        <w:tblW w:w="5000" w:type="pct"/>
        <w:tblLook w:val="04A0" w:firstRow="1" w:lastRow="0" w:firstColumn="1" w:lastColumn="0" w:noHBand="0" w:noVBand="1"/>
      </w:tblPr>
      <w:tblGrid>
        <w:gridCol w:w="1121"/>
        <w:gridCol w:w="2153"/>
        <w:gridCol w:w="830"/>
        <w:gridCol w:w="843"/>
        <w:gridCol w:w="26"/>
        <w:gridCol w:w="873"/>
        <w:gridCol w:w="950"/>
        <w:gridCol w:w="6"/>
        <w:gridCol w:w="870"/>
        <w:gridCol w:w="21"/>
        <w:gridCol w:w="748"/>
        <w:gridCol w:w="62"/>
        <w:gridCol w:w="847"/>
      </w:tblGrid>
      <w:tr w:rsidR="007C34F3" w:rsidRPr="001D2E38" w14:paraId="6C1CC46E" w14:textId="77777777" w:rsidTr="007C34F3">
        <w:trPr>
          <w:trHeight w:val="135"/>
        </w:trPr>
        <w:tc>
          <w:tcPr>
            <w:tcW w:w="599" w:type="pct"/>
            <w:vMerge w:val="restart"/>
            <w:shd w:val="clear" w:color="auto" w:fill="C6D9F1" w:themeFill="text2" w:themeFillTint="33"/>
            <w:vAlign w:val="center"/>
          </w:tcPr>
          <w:p w14:paraId="2C461416" w14:textId="77777777" w:rsidR="00670503" w:rsidRPr="001D2E38" w:rsidRDefault="00670503" w:rsidP="00437EE5">
            <w:pPr>
              <w:jc w:val="center"/>
              <w:rPr>
                <w:rFonts w:asciiTheme="minorBidi" w:hAnsiTheme="minorBidi" w:cstheme="minorBidi"/>
                <w:b/>
                <w:bCs/>
                <w:sz w:val="24"/>
                <w:szCs w:val="24"/>
                <w:rtl/>
              </w:rPr>
            </w:pPr>
          </w:p>
        </w:tc>
        <w:tc>
          <w:tcPr>
            <w:tcW w:w="1152" w:type="pct"/>
            <w:vMerge w:val="restart"/>
            <w:shd w:val="clear" w:color="auto" w:fill="C6D9F1" w:themeFill="text2" w:themeFillTint="33"/>
            <w:vAlign w:val="center"/>
          </w:tcPr>
          <w:p w14:paraId="177D566D" w14:textId="77777777" w:rsidR="00670503" w:rsidRPr="001D2E38" w:rsidRDefault="0067050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248" w:type="pct"/>
            <w:gridSpan w:val="11"/>
            <w:shd w:val="clear" w:color="auto" w:fill="C6D9F1" w:themeFill="text2" w:themeFillTint="33"/>
            <w:vAlign w:val="center"/>
          </w:tcPr>
          <w:p w14:paraId="3E69638C" w14:textId="2DF25FD1" w:rsidR="00670503"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772C55" w:rsidRPr="001D2E38">
              <w:rPr>
                <w:rFonts w:asciiTheme="minorBidi" w:hAnsiTheme="minorBidi" w:cstheme="minorBidi" w:hint="cs"/>
                <w:b/>
                <w:bCs/>
                <w:sz w:val="24"/>
                <w:szCs w:val="24"/>
                <w:rtl/>
                <w:lang w:bidi="ar-YE"/>
              </w:rPr>
              <w:t>17</w:t>
            </w:r>
            <w:r w:rsidRPr="001D2E38">
              <w:rPr>
                <w:rFonts w:asciiTheme="minorBidi" w:hAnsiTheme="minorBidi" w:cstheme="minorBidi"/>
                <w:b/>
                <w:bCs/>
                <w:sz w:val="24"/>
                <w:szCs w:val="24"/>
                <w:rtl/>
                <w:lang w:bidi="ar-YE"/>
              </w:rPr>
              <w:t>)</w:t>
            </w:r>
            <w:r w:rsidR="00670503" w:rsidRPr="001D2E38">
              <w:rPr>
                <w:rFonts w:asciiTheme="minorBidi" w:hAnsiTheme="minorBidi" w:cstheme="minorBidi" w:hint="cs"/>
                <w:b/>
                <w:bCs/>
                <w:sz w:val="24"/>
                <w:szCs w:val="24"/>
                <w:rtl/>
                <w:lang w:bidi="ar-YE"/>
              </w:rPr>
              <w:t xml:space="preserve"> </w:t>
            </w:r>
            <w:r w:rsidR="00670503"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670503" w:rsidRPr="001D2E38">
              <w:rPr>
                <w:rFonts w:asciiTheme="minorBidi" w:hAnsiTheme="minorBidi" w:cstheme="minorBidi"/>
                <w:b/>
                <w:bCs/>
                <w:sz w:val="24"/>
                <w:szCs w:val="24"/>
                <w:rtl/>
              </w:rPr>
              <w:t xml:space="preserve"> المقيمين الخارجين </w:t>
            </w:r>
          </w:p>
        </w:tc>
      </w:tr>
      <w:tr w:rsidR="007C34F3" w:rsidRPr="001D2E38" w14:paraId="14D2F413" w14:textId="77777777" w:rsidTr="007C34F3">
        <w:trPr>
          <w:trHeight w:val="135"/>
        </w:trPr>
        <w:tc>
          <w:tcPr>
            <w:tcW w:w="599" w:type="pct"/>
            <w:vMerge/>
            <w:shd w:val="clear" w:color="auto" w:fill="C6D9F1" w:themeFill="text2" w:themeFillTint="33"/>
            <w:vAlign w:val="center"/>
          </w:tcPr>
          <w:p w14:paraId="26A8903F" w14:textId="77777777" w:rsidR="006F585E" w:rsidRPr="001D2E38" w:rsidRDefault="006F585E" w:rsidP="00437EE5">
            <w:pPr>
              <w:jc w:val="center"/>
              <w:rPr>
                <w:rFonts w:asciiTheme="minorBidi" w:hAnsiTheme="minorBidi" w:cstheme="minorBidi"/>
                <w:b/>
                <w:bCs/>
                <w:sz w:val="24"/>
                <w:szCs w:val="24"/>
                <w:rtl/>
              </w:rPr>
            </w:pPr>
          </w:p>
        </w:tc>
        <w:tc>
          <w:tcPr>
            <w:tcW w:w="1152" w:type="pct"/>
            <w:vMerge/>
            <w:shd w:val="clear" w:color="auto" w:fill="C6D9F1" w:themeFill="text2" w:themeFillTint="33"/>
            <w:vAlign w:val="center"/>
          </w:tcPr>
          <w:p w14:paraId="2BB28419" w14:textId="77777777" w:rsidR="006F585E" w:rsidRPr="001D2E38" w:rsidRDefault="006F585E" w:rsidP="00437EE5">
            <w:pPr>
              <w:jc w:val="center"/>
              <w:rPr>
                <w:rFonts w:asciiTheme="minorBidi" w:hAnsiTheme="minorBidi" w:cstheme="minorBidi"/>
                <w:b/>
                <w:bCs/>
                <w:sz w:val="24"/>
                <w:szCs w:val="24"/>
                <w:rtl/>
              </w:rPr>
            </w:pPr>
          </w:p>
        </w:tc>
        <w:tc>
          <w:tcPr>
            <w:tcW w:w="3248" w:type="pct"/>
            <w:gridSpan w:val="11"/>
            <w:shd w:val="clear" w:color="auto" w:fill="C6D9F1" w:themeFill="text2" w:themeFillTint="33"/>
            <w:vAlign w:val="center"/>
          </w:tcPr>
          <w:p w14:paraId="7D006FEE" w14:textId="77777777" w:rsidR="006F585E" w:rsidRPr="001D2E38" w:rsidRDefault="006F585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7C34F3" w:rsidRPr="001D2E38" w14:paraId="59172021" w14:textId="77777777" w:rsidTr="007C34F3">
        <w:trPr>
          <w:trHeight w:val="647"/>
        </w:trPr>
        <w:tc>
          <w:tcPr>
            <w:tcW w:w="599" w:type="pct"/>
            <w:vAlign w:val="center"/>
          </w:tcPr>
          <w:p w14:paraId="7BEA450E" w14:textId="56DDE3D4"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52" w:type="pct"/>
            <w:vAlign w:val="center"/>
          </w:tcPr>
          <w:p w14:paraId="65682737" w14:textId="7A6352B6"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44" w:type="pct"/>
            <w:vAlign w:val="center"/>
          </w:tcPr>
          <w:p w14:paraId="31CB2D33" w14:textId="63A52F34"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1" w:type="pct"/>
            <w:vAlign w:val="center"/>
          </w:tcPr>
          <w:p w14:paraId="5A91DA83"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81" w:type="pct"/>
            <w:gridSpan w:val="2"/>
            <w:vAlign w:val="center"/>
          </w:tcPr>
          <w:p w14:paraId="2878BD64"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511" w:type="pct"/>
            <w:gridSpan w:val="2"/>
            <w:vAlign w:val="center"/>
          </w:tcPr>
          <w:p w14:paraId="3B066B16"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004708F5"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75" w:type="pct"/>
            <w:gridSpan w:val="2"/>
            <w:vAlign w:val="center"/>
          </w:tcPr>
          <w:p w14:paraId="402F49F0"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00" w:type="pct"/>
            <w:vAlign w:val="center"/>
          </w:tcPr>
          <w:p w14:paraId="71345919"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86" w:type="pct"/>
            <w:gridSpan w:val="2"/>
            <w:vAlign w:val="center"/>
          </w:tcPr>
          <w:p w14:paraId="004B054E"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7C34F3" w:rsidRPr="001D2E38" w14:paraId="73A58387" w14:textId="77777777" w:rsidTr="007C34F3">
        <w:tc>
          <w:tcPr>
            <w:tcW w:w="599" w:type="pct"/>
          </w:tcPr>
          <w:p w14:paraId="673884ED" w14:textId="54FF3F6E" w:rsidR="00D53B94" w:rsidRPr="001D2E38" w:rsidRDefault="00D53B94"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3-2-1</w:t>
            </w:r>
          </w:p>
        </w:tc>
        <w:tc>
          <w:tcPr>
            <w:tcW w:w="1152" w:type="pct"/>
          </w:tcPr>
          <w:p w14:paraId="7E5078BF" w14:textId="7F68361D" w:rsidR="00D53B94" w:rsidRPr="001D2E38" w:rsidRDefault="00D53B94" w:rsidP="00536C11">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تحدد المؤسسة مواصفات عامة للمتخرجين تُشتق منها مخرجات تعلم على مستوى المؤسسة، تتواءم مع رسالتها، وتوجهاتها التعليمية، ومتطلبات التنمية وسوق العمل، وتكون معتمدة ومعلنة، وتراجع دورياً</w:t>
            </w:r>
            <w:r w:rsidRPr="001D2E38">
              <w:rPr>
                <w:rFonts w:asciiTheme="majorBidi" w:hAnsiTheme="majorBidi" w:cstheme="majorBidi"/>
                <w:color w:val="000000" w:themeColor="text1"/>
                <w:sz w:val="24"/>
                <w:szCs w:val="24"/>
                <w:lang w:val="en-GB" w:eastAsia="en-GB" w:bidi="ar-IQ"/>
              </w:rPr>
              <w:t>.</w:t>
            </w:r>
          </w:p>
        </w:tc>
        <w:tc>
          <w:tcPr>
            <w:tcW w:w="444" w:type="pct"/>
          </w:tcPr>
          <w:p w14:paraId="43ED55AD" w14:textId="0F1BE0A0" w:rsidR="00D53B94" w:rsidRPr="001D2E38" w:rsidRDefault="00D53B94" w:rsidP="00437EE5">
            <w:pPr>
              <w:jc w:val="both"/>
              <w:rPr>
                <w:rFonts w:asciiTheme="minorBidi" w:hAnsiTheme="minorBidi" w:cstheme="minorBidi"/>
                <w:b/>
                <w:bCs/>
                <w:sz w:val="24"/>
                <w:szCs w:val="24"/>
                <w:rtl/>
              </w:rPr>
            </w:pPr>
          </w:p>
        </w:tc>
        <w:tc>
          <w:tcPr>
            <w:tcW w:w="451" w:type="pct"/>
          </w:tcPr>
          <w:p w14:paraId="02FC9E66" w14:textId="77CBD0BC" w:rsidR="00D53B94" w:rsidRPr="001D2E38" w:rsidRDefault="00D53B94" w:rsidP="00437EE5">
            <w:pPr>
              <w:jc w:val="both"/>
              <w:rPr>
                <w:rFonts w:asciiTheme="minorBidi" w:hAnsiTheme="minorBidi" w:cstheme="minorBidi"/>
                <w:b/>
                <w:bCs/>
                <w:sz w:val="24"/>
                <w:szCs w:val="24"/>
                <w:rtl/>
              </w:rPr>
            </w:pPr>
          </w:p>
        </w:tc>
        <w:tc>
          <w:tcPr>
            <w:tcW w:w="481" w:type="pct"/>
            <w:gridSpan w:val="2"/>
          </w:tcPr>
          <w:p w14:paraId="30556CA6" w14:textId="77777777" w:rsidR="00D53B94" w:rsidRPr="001D2E38" w:rsidRDefault="00D53B94" w:rsidP="00437EE5">
            <w:pPr>
              <w:jc w:val="both"/>
              <w:rPr>
                <w:rFonts w:asciiTheme="minorBidi" w:hAnsiTheme="minorBidi" w:cstheme="minorBidi"/>
                <w:b/>
                <w:bCs/>
                <w:sz w:val="24"/>
                <w:szCs w:val="24"/>
                <w:rtl/>
              </w:rPr>
            </w:pPr>
          </w:p>
        </w:tc>
        <w:tc>
          <w:tcPr>
            <w:tcW w:w="511" w:type="pct"/>
            <w:gridSpan w:val="2"/>
          </w:tcPr>
          <w:p w14:paraId="5835DB9F" w14:textId="77777777" w:rsidR="00D53B94" w:rsidRPr="001D2E38" w:rsidRDefault="00D53B94" w:rsidP="00437EE5">
            <w:pPr>
              <w:jc w:val="both"/>
              <w:rPr>
                <w:rFonts w:asciiTheme="minorBidi" w:hAnsiTheme="minorBidi" w:cstheme="minorBidi"/>
                <w:b/>
                <w:bCs/>
                <w:sz w:val="24"/>
                <w:szCs w:val="24"/>
                <w:rtl/>
              </w:rPr>
            </w:pPr>
          </w:p>
        </w:tc>
        <w:tc>
          <w:tcPr>
            <w:tcW w:w="475" w:type="pct"/>
            <w:gridSpan w:val="2"/>
          </w:tcPr>
          <w:p w14:paraId="25373FE6" w14:textId="724FBB28" w:rsidR="00D53B94" w:rsidRPr="001D2E38" w:rsidRDefault="00D53B94" w:rsidP="00437EE5">
            <w:pPr>
              <w:jc w:val="both"/>
              <w:rPr>
                <w:rFonts w:asciiTheme="minorBidi" w:hAnsiTheme="minorBidi" w:cstheme="minorBidi"/>
                <w:b/>
                <w:bCs/>
                <w:sz w:val="24"/>
                <w:szCs w:val="24"/>
                <w:rtl/>
              </w:rPr>
            </w:pPr>
          </w:p>
        </w:tc>
        <w:tc>
          <w:tcPr>
            <w:tcW w:w="400" w:type="pct"/>
          </w:tcPr>
          <w:p w14:paraId="539B2BED" w14:textId="2F0BC9F6" w:rsidR="00D53B94" w:rsidRPr="001D2E38" w:rsidRDefault="00D53B94" w:rsidP="00437EE5">
            <w:pPr>
              <w:jc w:val="both"/>
              <w:rPr>
                <w:rFonts w:asciiTheme="minorBidi" w:hAnsiTheme="minorBidi" w:cstheme="minorBidi"/>
                <w:b/>
                <w:bCs/>
                <w:sz w:val="24"/>
                <w:szCs w:val="24"/>
                <w:rtl/>
              </w:rPr>
            </w:pPr>
          </w:p>
        </w:tc>
        <w:tc>
          <w:tcPr>
            <w:tcW w:w="486" w:type="pct"/>
            <w:gridSpan w:val="2"/>
          </w:tcPr>
          <w:p w14:paraId="02F106FB" w14:textId="77777777" w:rsidR="00D53B94" w:rsidRPr="001D2E38" w:rsidRDefault="00D53B94" w:rsidP="00437EE5">
            <w:pPr>
              <w:jc w:val="both"/>
              <w:rPr>
                <w:rFonts w:asciiTheme="minorBidi" w:hAnsiTheme="minorBidi" w:cstheme="minorBidi"/>
                <w:b/>
                <w:bCs/>
                <w:sz w:val="24"/>
                <w:szCs w:val="24"/>
                <w:rtl/>
              </w:rPr>
            </w:pPr>
          </w:p>
        </w:tc>
      </w:tr>
      <w:tr w:rsidR="007C34F3" w:rsidRPr="001D2E38" w14:paraId="233C385A" w14:textId="77777777" w:rsidTr="007C34F3">
        <w:tc>
          <w:tcPr>
            <w:tcW w:w="599" w:type="pct"/>
          </w:tcPr>
          <w:p w14:paraId="086A254E" w14:textId="77777777" w:rsidR="00D53B94" w:rsidRPr="001D2E38" w:rsidRDefault="00D53B94"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3-2-2</w:t>
            </w:r>
          </w:p>
          <w:p w14:paraId="2FB3C2AA" w14:textId="6F040614" w:rsidR="00D53B94" w:rsidRPr="001D2E38" w:rsidRDefault="00D53B94" w:rsidP="00437EE5">
            <w:pPr>
              <w:ind w:left="83" w:hanging="83"/>
              <w:jc w:val="both"/>
              <w:rPr>
                <w:rFonts w:asciiTheme="minorBidi" w:hAnsiTheme="minorBidi"/>
                <w:sz w:val="24"/>
                <w:szCs w:val="24"/>
                <w:rtl/>
                <w:lang w:eastAsia="en-GB" w:bidi="ar-IQ"/>
              </w:rPr>
            </w:pPr>
          </w:p>
        </w:tc>
        <w:tc>
          <w:tcPr>
            <w:tcW w:w="1152" w:type="pct"/>
          </w:tcPr>
          <w:p w14:paraId="1E3FBE77" w14:textId="255681C1" w:rsidR="00D53B94" w:rsidRPr="001D2E38" w:rsidRDefault="00D53B94" w:rsidP="00536C11">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تستخدم مواصفات المتخرجين ومخرجات التعلم كموجه عند توصيف وتدريس وتقييم مقررات متطلبات المؤسسة العامة والأنشطة اللاصفية المختلفة</w:t>
            </w:r>
            <w:r w:rsidRPr="001D2E38">
              <w:rPr>
                <w:rFonts w:asciiTheme="majorBidi" w:hAnsiTheme="majorBidi" w:cstheme="majorBidi"/>
                <w:color w:val="000000" w:themeColor="text1"/>
                <w:sz w:val="24"/>
                <w:szCs w:val="24"/>
                <w:lang w:val="en-GB" w:eastAsia="en-GB" w:bidi="ar-IQ"/>
              </w:rPr>
              <w:t>.</w:t>
            </w:r>
          </w:p>
        </w:tc>
        <w:tc>
          <w:tcPr>
            <w:tcW w:w="444" w:type="pct"/>
          </w:tcPr>
          <w:p w14:paraId="0F4E6118" w14:textId="3B851E29" w:rsidR="00D53B94" w:rsidRPr="001D2E38" w:rsidRDefault="00D53B94" w:rsidP="00437EE5">
            <w:pPr>
              <w:jc w:val="both"/>
              <w:rPr>
                <w:rFonts w:asciiTheme="minorBidi" w:hAnsiTheme="minorBidi" w:cstheme="minorBidi"/>
                <w:b/>
                <w:bCs/>
                <w:sz w:val="24"/>
                <w:szCs w:val="24"/>
                <w:rtl/>
              </w:rPr>
            </w:pPr>
          </w:p>
        </w:tc>
        <w:tc>
          <w:tcPr>
            <w:tcW w:w="451" w:type="pct"/>
          </w:tcPr>
          <w:p w14:paraId="4CEF7EA1" w14:textId="77777777" w:rsidR="00D53B94" w:rsidRPr="001D2E38" w:rsidRDefault="00D53B94" w:rsidP="00437EE5">
            <w:pPr>
              <w:jc w:val="both"/>
              <w:rPr>
                <w:rFonts w:asciiTheme="minorBidi" w:hAnsiTheme="minorBidi" w:cstheme="minorBidi"/>
                <w:b/>
                <w:bCs/>
                <w:sz w:val="24"/>
                <w:szCs w:val="24"/>
                <w:rtl/>
              </w:rPr>
            </w:pPr>
          </w:p>
        </w:tc>
        <w:tc>
          <w:tcPr>
            <w:tcW w:w="481" w:type="pct"/>
            <w:gridSpan w:val="2"/>
          </w:tcPr>
          <w:p w14:paraId="1AD9C713" w14:textId="77777777" w:rsidR="00D53B94" w:rsidRPr="001D2E38" w:rsidRDefault="00D53B94" w:rsidP="00437EE5">
            <w:pPr>
              <w:jc w:val="both"/>
              <w:rPr>
                <w:rFonts w:asciiTheme="minorBidi" w:hAnsiTheme="minorBidi" w:cstheme="minorBidi"/>
                <w:b/>
                <w:bCs/>
                <w:sz w:val="24"/>
                <w:szCs w:val="24"/>
                <w:rtl/>
              </w:rPr>
            </w:pPr>
          </w:p>
        </w:tc>
        <w:tc>
          <w:tcPr>
            <w:tcW w:w="511" w:type="pct"/>
            <w:gridSpan w:val="2"/>
          </w:tcPr>
          <w:p w14:paraId="2FB6DC8D" w14:textId="77777777" w:rsidR="00D53B94" w:rsidRPr="001D2E38" w:rsidRDefault="00D53B94" w:rsidP="00437EE5">
            <w:pPr>
              <w:jc w:val="both"/>
              <w:rPr>
                <w:rFonts w:asciiTheme="minorBidi" w:hAnsiTheme="minorBidi" w:cstheme="minorBidi"/>
                <w:b/>
                <w:bCs/>
                <w:sz w:val="24"/>
                <w:szCs w:val="24"/>
                <w:rtl/>
              </w:rPr>
            </w:pPr>
          </w:p>
        </w:tc>
        <w:tc>
          <w:tcPr>
            <w:tcW w:w="475" w:type="pct"/>
            <w:gridSpan w:val="2"/>
          </w:tcPr>
          <w:p w14:paraId="1537CCFD" w14:textId="77777777" w:rsidR="00D53B94" w:rsidRPr="001D2E38" w:rsidRDefault="00D53B94" w:rsidP="00437EE5">
            <w:pPr>
              <w:jc w:val="both"/>
              <w:rPr>
                <w:rFonts w:asciiTheme="minorBidi" w:hAnsiTheme="minorBidi" w:cstheme="minorBidi"/>
                <w:b/>
                <w:bCs/>
                <w:sz w:val="24"/>
                <w:szCs w:val="24"/>
                <w:rtl/>
              </w:rPr>
            </w:pPr>
          </w:p>
        </w:tc>
        <w:tc>
          <w:tcPr>
            <w:tcW w:w="400" w:type="pct"/>
          </w:tcPr>
          <w:p w14:paraId="18BFCF7E" w14:textId="6113A904" w:rsidR="00D53B94" w:rsidRPr="001D2E38" w:rsidRDefault="00D53B94" w:rsidP="00437EE5">
            <w:pPr>
              <w:jc w:val="both"/>
              <w:rPr>
                <w:rFonts w:asciiTheme="minorBidi" w:hAnsiTheme="minorBidi" w:cstheme="minorBidi"/>
                <w:b/>
                <w:bCs/>
                <w:sz w:val="24"/>
                <w:szCs w:val="24"/>
                <w:rtl/>
              </w:rPr>
            </w:pPr>
          </w:p>
        </w:tc>
        <w:tc>
          <w:tcPr>
            <w:tcW w:w="486" w:type="pct"/>
            <w:gridSpan w:val="2"/>
          </w:tcPr>
          <w:p w14:paraId="1187D67D" w14:textId="77777777" w:rsidR="00D53B94" w:rsidRPr="001D2E38" w:rsidRDefault="00D53B94" w:rsidP="00437EE5">
            <w:pPr>
              <w:jc w:val="both"/>
              <w:rPr>
                <w:rFonts w:asciiTheme="minorBidi" w:hAnsiTheme="minorBidi" w:cstheme="minorBidi"/>
                <w:b/>
                <w:bCs/>
                <w:sz w:val="24"/>
                <w:szCs w:val="24"/>
                <w:rtl/>
              </w:rPr>
            </w:pPr>
          </w:p>
        </w:tc>
      </w:tr>
      <w:tr w:rsidR="007C34F3" w:rsidRPr="001D2E38" w14:paraId="59C91948" w14:textId="2762FED4" w:rsidTr="007C34F3">
        <w:tc>
          <w:tcPr>
            <w:tcW w:w="599" w:type="pct"/>
            <w:shd w:val="clear" w:color="auto" w:fill="FFFFFF" w:themeFill="background1"/>
          </w:tcPr>
          <w:p w14:paraId="7970BC7B" w14:textId="3A5B6BD2" w:rsidR="007C34F3" w:rsidRPr="001D2E38" w:rsidRDefault="007C34F3"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3-2-3</w:t>
            </w:r>
          </w:p>
        </w:tc>
        <w:tc>
          <w:tcPr>
            <w:tcW w:w="1152" w:type="pct"/>
            <w:shd w:val="clear" w:color="auto" w:fill="FFFFFF" w:themeFill="background1"/>
          </w:tcPr>
          <w:p w14:paraId="74FBAAB3" w14:textId="604432ED" w:rsidR="007C34F3" w:rsidRPr="001D2E38" w:rsidRDefault="007C34F3" w:rsidP="00536C11">
            <w:pPr>
              <w:ind w:left="83" w:hanging="83"/>
              <w:rPr>
                <w:rFonts w:asciiTheme="minorBidi" w:hAnsiTheme="minorBidi" w:cstheme="minorBidi"/>
                <w:b/>
                <w:bCs/>
                <w:sz w:val="24"/>
                <w:szCs w:val="24"/>
                <w:rtl/>
                <w:lang w:bidi="ar-YE"/>
              </w:rPr>
            </w:pPr>
            <w:r w:rsidRPr="001D2E38">
              <w:rPr>
                <w:rFonts w:asciiTheme="majorBidi" w:hAnsiTheme="majorBidi" w:cstheme="majorBidi"/>
                <w:color w:val="000000" w:themeColor="text1"/>
                <w:sz w:val="24"/>
                <w:szCs w:val="24"/>
                <w:rtl/>
                <w:lang w:val="en-GB" w:eastAsia="en-GB" w:bidi="ar-IQ"/>
              </w:rPr>
              <w:t>تطبق المؤسسة آليات فعالة للتحقق من وضع مواصفات المتخرجين ومخرجات تعلم لكل برنامج أكاديمي، تتواءم مع الخصائص العامة للمتخرجين ورسالة البرنامج والمعايير التخصصية والمهنية ومتطلبات سوق العمل، وتلبي توقعات المستفيدين</w:t>
            </w:r>
            <w:r w:rsidRPr="001D2E38">
              <w:rPr>
                <w:rFonts w:asciiTheme="majorBidi" w:hAnsiTheme="majorBidi" w:cstheme="majorBidi"/>
                <w:color w:val="000000" w:themeColor="text1"/>
                <w:sz w:val="24"/>
                <w:szCs w:val="24"/>
                <w:lang w:val="en-GB" w:eastAsia="en-GB" w:bidi="ar-IQ"/>
              </w:rPr>
              <w:t>.</w:t>
            </w:r>
          </w:p>
        </w:tc>
        <w:tc>
          <w:tcPr>
            <w:tcW w:w="444" w:type="pct"/>
            <w:shd w:val="clear" w:color="auto" w:fill="FFFFFF" w:themeFill="background1"/>
          </w:tcPr>
          <w:p w14:paraId="5B6A67AA" w14:textId="4A47EDDF" w:rsidR="007C34F3" w:rsidRPr="001D2E38" w:rsidRDefault="007C34F3" w:rsidP="00437EE5">
            <w:pPr>
              <w:jc w:val="both"/>
              <w:rPr>
                <w:rFonts w:asciiTheme="minorBidi" w:hAnsiTheme="minorBidi" w:cstheme="minorBidi"/>
                <w:b/>
                <w:bCs/>
                <w:sz w:val="24"/>
                <w:szCs w:val="24"/>
                <w:rtl/>
                <w:lang w:bidi="ar-YE"/>
              </w:rPr>
            </w:pPr>
          </w:p>
        </w:tc>
        <w:tc>
          <w:tcPr>
            <w:tcW w:w="465" w:type="pct"/>
            <w:gridSpan w:val="2"/>
            <w:shd w:val="clear" w:color="auto" w:fill="FFFFFF" w:themeFill="background1"/>
          </w:tcPr>
          <w:p w14:paraId="1C17D813" w14:textId="77777777" w:rsidR="007C34F3" w:rsidRPr="001D2E38" w:rsidRDefault="007C34F3" w:rsidP="00437EE5">
            <w:pPr>
              <w:jc w:val="both"/>
              <w:rPr>
                <w:rFonts w:asciiTheme="minorBidi" w:hAnsiTheme="minorBidi" w:cstheme="minorBidi"/>
                <w:b/>
                <w:bCs/>
                <w:sz w:val="24"/>
                <w:szCs w:val="24"/>
                <w:rtl/>
                <w:lang w:bidi="ar-YE"/>
              </w:rPr>
            </w:pPr>
          </w:p>
        </w:tc>
        <w:tc>
          <w:tcPr>
            <w:tcW w:w="467" w:type="pct"/>
            <w:shd w:val="clear" w:color="auto" w:fill="FFFFFF" w:themeFill="background1"/>
          </w:tcPr>
          <w:p w14:paraId="19B0CCCB" w14:textId="77777777" w:rsidR="007C34F3" w:rsidRPr="001D2E38" w:rsidRDefault="007C34F3" w:rsidP="00437EE5">
            <w:pPr>
              <w:jc w:val="both"/>
              <w:rPr>
                <w:rFonts w:asciiTheme="minorBidi" w:hAnsiTheme="minorBidi" w:cstheme="minorBidi"/>
                <w:b/>
                <w:bCs/>
                <w:rtl/>
                <w:lang w:bidi="ar-YE"/>
              </w:rPr>
            </w:pPr>
          </w:p>
        </w:tc>
        <w:tc>
          <w:tcPr>
            <w:tcW w:w="508" w:type="pct"/>
            <w:shd w:val="clear" w:color="auto" w:fill="FFFFFF" w:themeFill="background1"/>
          </w:tcPr>
          <w:p w14:paraId="127DAC76" w14:textId="77777777" w:rsidR="007C34F3" w:rsidRPr="001D2E38" w:rsidRDefault="007C34F3" w:rsidP="00437EE5">
            <w:pPr>
              <w:jc w:val="both"/>
              <w:rPr>
                <w:rFonts w:asciiTheme="minorBidi" w:hAnsiTheme="minorBidi" w:cstheme="minorBidi"/>
                <w:b/>
                <w:bCs/>
                <w:rtl/>
                <w:lang w:bidi="ar-YE"/>
              </w:rPr>
            </w:pPr>
          </w:p>
        </w:tc>
        <w:tc>
          <w:tcPr>
            <w:tcW w:w="479" w:type="pct"/>
            <w:gridSpan w:val="3"/>
            <w:shd w:val="clear" w:color="auto" w:fill="FFFFFF" w:themeFill="background1"/>
          </w:tcPr>
          <w:p w14:paraId="78500167" w14:textId="77777777" w:rsidR="007C34F3" w:rsidRPr="001D2E38" w:rsidRDefault="007C34F3" w:rsidP="00437EE5">
            <w:pPr>
              <w:jc w:val="both"/>
              <w:rPr>
                <w:rFonts w:asciiTheme="minorBidi" w:hAnsiTheme="minorBidi" w:cstheme="minorBidi"/>
                <w:b/>
                <w:bCs/>
                <w:rtl/>
                <w:lang w:bidi="ar-YE"/>
              </w:rPr>
            </w:pPr>
          </w:p>
        </w:tc>
        <w:tc>
          <w:tcPr>
            <w:tcW w:w="400" w:type="pct"/>
            <w:shd w:val="clear" w:color="auto" w:fill="FFFFFF" w:themeFill="background1"/>
          </w:tcPr>
          <w:p w14:paraId="3660E71E" w14:textId="06AB650B" w:rsidR="007C34F3" w:rsidRPr="001D2E38" w:rsidRDefault="007C34F3" w:rsidP="00437EE5">
            <w:pPr>
              <w:jc w:val="both"/>
              <w:rPr>
                <w:rFonts w:asciiTheme="minorBidi" w:hAnsiTheme="minorBidi" w:cstheme="minorBidi"/>
                <w:b/>
                <w:bCs/>
                <w:rtl/>
                <w:lang w:bidi="ar-YE"/>
              </w:rPr>
            </w:pPr>
          </w:p>
        </w:tc>
        <w:tc>
          <w:tcPr>
            <w:tcW w:w="486" w:type="pct"/>
            <w:gridSpan w:val="2"/>
            <w:shd w:val="clear" w:color="auto" w:fill="FFFFFF" w:themeFill="background1"/>
          </w:tcPr>
          <w:p w14:paraId="1BD6C7C9" w14:textId="036AE1B1" w:rsidR="007C34F3" w:rsidRPr="001D2E38" w:rsidRDefault="007C34F3" w:rsidP="00437EE5">
            <w:pPr>
              <w:jc w:val="both"/>
              <w:rPr>
                <w:rFonts w:asciiTheme="minorBidi" w:hAnsiTheme="minorBidi" w:cstheme="minorBidi"/>
                <w:b/>
                <w:bCs/>
                <w:rtl/>
                <w:lang w:bidi="ar-YE"/>
              </w:rPr>
            </w:pPr>
          </w:p>
        </w:tc>
      </w:tr>
      <w:tr w:rsidR="007C34F3" w:rsidRPr="001D2E38" w14:paraId="575C1533" w14:textId="113EF167" w:rsidTr="007C34F3">
        <w:tc>
          <w:tcPr>
            <w:tcW w:w="599" w:type="pct"/>
            <w:shd w:val="clear" w:color="auto" w:fill="FFFFFF" w:themeFill="background1"/>
          </w:tcPr>
          <w:p w14:paraId="5E64CE78" w14:textId="77777777" w:rsidR="007C34F3" w:rsidRPr="001D2E38" w:rsidRDefault="007C34F3" w:rsidP="00437EE5">
            <w:pPr>
              <w:jc w:val="right"/>
              <w:rPr>
                <w:rFonts w:asciiTheme="minorBidi" w:hAnsiTheme="minorBidi" w:cstheme="minorBidi"/>
                <w:color w:val="000000" w:themeColor="text1"/>
                <w:sz w:val="24"/>
                <w:szCs w:val="24"/>
                <w:rtl/>
              </w:rPr>
            </w:pPr>
          </w:p>
          <w:p w14:paraId="1F95F250" w14:textId="5C51B552" w:rsidR="007C34F3" w:rsidRPr="001D2E38" w:rsidRDefault="007C34F3" w:rsidP="00437EE5">
            <w:pPr>
              <w:ind w:left="691" w:hanging="691"/>
              <w:jc w:val="both"/>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3-2-4</w:t>
            </w:r>
          </w:p>
        </w:tc>
        <w:tc>
          <w:tcPr>
            <w:tcW w:w="1152" w:type="pct"/>
            <w:shd w:val="clear" w:color="auto" w:fill="FFFFFF" w:themeFill="background1"/>
          </w:tcPr>
          <w:p w14:paraId="567DA82D" w14:textId="45A601ED" w:rsidR="007C34F3" w:rsidRPr="001D2E38" w:rsidRDefault="007C34F3" w:rsidP="00536C11">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آليات فعالة للتحقق من أن البرامج الأكاديمية تطبق استراتيجيات مناسبة لإكساب طلبتها مواصفات المتخرجين ومخرجات تعلم البرنامج، وتتخذ الإجراءات المناسبة وفقاً لذلك</w:t>
            </w:r>
            <w:r w:rsidRPr="001D2E38">
              <w:rPr>
                <w:rFonts w:asciiTheme="majorBidi" w:hAnsiTheme="majorBidi" w:cstheme="majorBidi"/>
                <w:color w:val="000000" w:themeColor="text1"/>
                <w:sz w:val="24"/>
                <w:szCs w:val="24"/>
                <w:lang w:val="en-GB" w:eastAsia="en-GB" w:bidi="ar-IQ"/>
              </w:rPr>
              <w:t>.</w:t>
            </w:r>
          </w:p>
        </w:tc>
        <w:tc>
          <w:tcPr>
            <w:tcW w:w="444" w:type="pct"/>
            <w:shd w:val="clear" w:color="auto" w:fill="FFFFFF" w:themeFill="background1"/>
          </w:tcPr>
          <w:p w14:paraId="2DA99A45" w14:textId="77777777" w:rsidR="007C34F3" w:rsidRPr="001D2E38" w:rsidRDefault="007C34F3" w:rsidP="00437EE5">
            <w:pPr>
              <w:jc w:val="both"/>
              <w:rPr>
                <w:rFonts w:asciiTheme="minorBidi" w:hAnsiTheme="minorBidi" w:cstheme="minorBidi"/>
                <w:b/>
                <w:bCs/>
                <w:sz w:val="24"/>
                <w:szCs w:val="24"/>
                <w:rtl/>
                <w:lang w:bidi="ar-YE"/>
              </w:rPr>
            </w:pPr>
          </w:p>
        </w:tc>
        <w:tc>
          <w:tcPr>
            <w:tcW w:w="465" w:type="pct"/>
            <w:gridSpan w:val="2"/>
            <w:shd w:val="clear" w:color="auto" w:fill="FFFFFF" w:themeFill="background1"/>
          </w:tcPr>
          <w:p w14:paraId="5E900D53" w14:textId="77777777" w:rsidR="007C34F3" w:rsidRPr="001D2E38" w:rsidRDefault="007C34F3" w:rsidP="00437EE5">
            <w:pPr>
              <w:jc w:val="both"/>
              <w:rPr>
                <w:rFonts w:asciiTheme="minorBidi" w:hAnsiTheme="minorBidi" w:cstheme="minorBidi"/>
                <w:b/>
                <w:bCs/>
                <w:sz w:val="24"/>
                <w:szCs w:val="24"/>
                <w:rtl/>
                <w:lang w:bidi="ar-YE"/>
              </w:rPr>
            </w:pPr>
          </w:p>
        </w:tc>
        <w:tc>
          <w:tcPr>
            <w:tcW w:w="467" w:type="pct"/>
            <w:shd w:val="clear" w:color="auto" w:fill="FFFFFF" w:themeFill="background1"/>
          </w:tcPr>
          <w:p w14:paraId="2FEE7235" w14:textId="77777777" w:rsidR="007C34F3" w:rsidRPr="001D2E38" w:rsidRDefault="007C34F3" w:rsidP="00437EE5">
            <w:pPr>
              <w:jc w:val="both"/>
              <w:rPr>
                <w:rFonts w:asciiTheme="minorBidi" w:hAnsiTheme="minorBidi" w:cstheme="minorBidi"/>
                <w:b/>
                <w:bCs/>
                <w:rtl/>
                <w:lang w:bidi="ar-YE"/>
              </w:rPr>
            </w:pPr>
          </w:p>
        </w:tc>
        <w:tc>
          <w:tcPr>
            <w:tcW w:w="511" w:type="pct"/>
            <w:gridSpan w:val="2"/>
            <w:shd w:val="clear" w:color="auto" w:fill="FFFFFF" w:themeFill="background1"/>
          </w:tcPr>
          <w:p w14:paraId="2C1E38E9" w14:textId="77777777" w:rsidR="007C34F3" w:rsidRPr="001D2E38" w:rsidRDefault="007C34F3" w:rsidP="00437EE5">
            <w:pPr>
              <w:jc w:val="both"/>
              <w:rPr>
                <w:rFonts w:asciiTheme="minorBidi" w:hAnsiTheme="minorBidi" w:cstheme="minorBidi"/>
                <w:b/>
                <w:bCs/>
                <w:rtl/>
                <w:lang w:bidi="ar-YE"/>
              </w:rPr>
            </w:pPr>
          </w:p>
        </w:tc>
        <w:tc>
          <w:tcPr>
            <w:tcW w:w="465" w:type="pct"/>
            <w:shd w:val="clear" w:color="auto" w:fill="FFFFFF" w:themeFill="background1"/>
          </w:tcPr>
          <w:p w14:paraId="0FA69E7B" w14:textId="77777777" w:rsidR="007C34F3" w:rsidRPr="001D2E38" w:rsidRDefault="007C34F3" w:rsidP="00437EE5">
            <w:pPr>
              <w:jc w:val="both"/>
              <w:rPr>
                <w:rFonts w:asciiTheme="minorBidi" w:hAnsiTheme="minorBidi" w:cstheme="minorBidi"/>
                <w:b/>
                <w:bCs/>
                <w:rtl/>
                <w:lang w:bidi="ar-YE"/>
              </w:rPr>
            </w:pPr>
          </w:p>
        </w:tc>
        <w:tc>
          <w:tcPr>
            <w:tcW w:w="444" w:type="pct"/>
            <w:gridSpan w:val="3"/>
            <w:shd w:val="clear" w:color="auto" w:fill="FFFFFF" w:themeFill="background1"/>
          </w:tcPr>
          <w:p w14:paraId="495C1BC8" w14:textId="2DBEE6BD" w:rsidR="007C34F3" w:rsidRPr="001D2E38" w:rsidRDefault="007C34F3" w:rsidP="00437EE5">
            <w:pPr>
              <w:jc w:val="both"/>
              <w:rPr>
                <w:rFonts w:asciiTheme="minorBidi" w:hAnsiTheme="minorBidi" w:cstheme="minorBidi"/>
                <w:b/>
                <w:bCs/>
                <w:rtl/>
                <w:lang w:bidi="ar-YE"/>
              </w:rPr>
            </w:pPr>
          </w:p>
        </w:tc>
        <w:tc>
          <w:tcPr>
            <w:tcW w:w="452" w:type="pct"/>
            <w:shd w:val="clear" w:color="auto" w:fill="FFFFFF" w:themeFill="background1"/>
          </w:tcPr>
          <w:p w14:paraId="36BFA7CD" w14:textId="77777777" w:rsidR="007C34F3" w:rsidRPr="001D2E38" w:rsidRDefault="007C34F3" w:rsidP="00437EE5">
            <w:pPr>
              <w:jc w:val="both"/>
              <w:rPr>
                <w:rFonts w:asciiTheme="minorBidi" w:hAnsiTheme="minorBidi" w:cstheme="minorBidi"/>
                <w:b/>
                <w:bCs/>
                <w:rtl/>
                <w:lang w:bidi="ar-YE"/>
              </w:rPr>
            </w:pPr>
          </w:p>
        </w:tc>
      </w:tr>
      <w:tr w:rsidR="007C34F3" w:rsidRPr="001D2E38" w14:paraId="4B6F1613" w14:textId="2AD8429D" w:rsidTr="007C34F3">
        <w:tc>
          <w:tcPr>
            <w:tcW w:w="599" w:type="pct"/>
            <w:shd w:val="clear" w:color="auto" w:fill="DBE5F1" w:themeFill="accent1" w:themeFillTint="33"/>
          </w:tcPr>
          <w:p w14:paraId="12E53CCB" w14:textId="3D81F01B" w:rsidR="007C34F3" w:rsidRPr="001D2E38" w:rsidRDefault="003C06B0" w:rsidP="00437EE5">
            <w:pPr>
              <w:ind w:left="691" w:hanging="691"/>
              <w:jc w:val="both"/>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الإجمالي</w:t>
            </w:r>
          </w:p>
        </w:tc>
        <w:tc>
          <w:tcPr>
            <w:tcW w:w="1152" w:type="pct"/>
            <w:shd w:val="clear" w:color="auto" w:fill="DBE5F1" w:themeFill="accent1" w:themeFillTint="33"/>
          </w:tcPr>
          <w:p w14:paraId="7F59F4F5" w14:textId="267ED536" w:rsidR="007C34F3" w:rsidRPr="001D2E38" w:rsidRDefault="007C34F3" w:rsidP="00437EE5">
            <w:pPr>
              <w:ind w:left="691" w:hanging="691"/>
              <w:jc w:val="both"/>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الاجمالي</w:t>
            </w:r>
          </w:p>
        </w:tc>
        <w:tc>
          <w:tcPr>
            <w:tcW w:w="3248" w:type="pct"/>
            <w:gridSpan w:val="11"/>
            <w:shd w:val="clear" w:color="auto" w:fill="DBE5F1" w:themeFill="accent1" w:themeFillTint="33"/>
          </w:tcPr>
          <w:p w14:paraId="4580516F" w14:textId="77777777" w:rsidR="007C34F3" w:rsidRPr="001D2E38" w:rsidRDefault="007C34F3" w:rsidP="00437EE5">
            <w:pPr>
              <w:jc w:val="both"/>
              <w:rPr>
                <w:rFonts w:asciiTheme="minorBidi" w:hAnsiTheme="minorBidi" w:cstheme="minorBidi"/>
                <w:b/>
                <w:bCs/>
                <w:rtl/>
                <w:lang w:bidi="ar-YE"/>
              </w:rPr>
            </w:pPr>
          </w:p>
        </w:tc>
      </w:tr>
    </w:tbl>
    <w:p w14:paraId="12DBCAD5" w14:textId="77777777" w:rsidR="00670503" w:rsidRPr="001D2E38" w:rsidRDefault="00670503" w:rsidP="00437EE5">
      <w:pPr>
        <w:rPr>
          <w:rFonts w:eastAsia="Sakkal Majalla"/>
          <w:rtl/>
        </w:rPr>
      </w:pPr>
    </w:p>
    <w:p w14:paraId="2C4AAC89" w14:textId="1D8C0FA4" w:rsidR="00B92B6F" w:rsidRPr="001D2E38" w:rsidRDefault="00B92B6F" w:rsidP="00B92B6F">
      <w:pPr>
        <w:rPr>
          <w:rFonts w:asciiTheme="minorBidi" w:hAnsiTheme="minorBidi" w:cstheme="minorBidi"/>
          <w:rtl/>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18</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47C9C9E7" w14:textId="77777777" w:rsidR="00B92B6F" w:rsidRPr="001D2E38" w:rsidRDefault="00B92B6F" w:rsidP="00B92B6F">
      <w:pPr>
        <w:rPr>
          <w:rFonts w:eastAsia="Sakkal Majalla"/>
          <w:rtl/>
        </w:rPr>
      </w:pPr>
    </w:p>
    <w:p w14:paraId="23537D5C" w14:textId="77777777" w:rsidR="00B92B6F" w:rsidRPr="001D2E38" w:rsidRDefault="00B92B6F" w:rsidP="00B92B6F">
      <w:pPr>
        <w:rPr>
          <w:rFonts w:eastAsia="Sakkal Majalla"/>
          <w:rtl/>
        </w:rPr>
      </w:pPr>
    </w:p>
    <w:tbl>
      <w:tblPr>
        <w:tblStyle w:val="a7"/>
        <w:tblpPr w:leftFromText="180" w:rightFromText="180" w:vertAnchor="text" w:horzAnchor="margin" w:tblpY="-11"/>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297"/>
        <w:gridCol w:w="7133"/>
      </w:tblGrid>
      <w:tr w:rsidR="00B92B6F" w:rsidRPr="001D2E38" w14:paraId="468EBD03" w14:textId="77777777" w:rsidTr="006D4A78">
        <w:tc>
          <w:tcPr>
            <w:tcW w:w="651" w:type="pct"/>
            <w:shd w:val="clear" w:color="auto" w:fill="B8CCE4" w:themeFill="accent1" w:themeFillTint="66"/>
          </w:tcPr>
          <w:p w14:paraId="54FCEF1D" w14:textId="77777777" w:rsidR="00B92B6F" w:rsidRPr="001D2E38" w:rsidRDefault="00B92B6F"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349" w:type="pct"/>
            <w:gridSpan w:val="2"/>
            <w:shd w:val="clear" w:color="auto" w:fill="auto"/>
          </w:tcPr>
          <w:p w14:paraId="066E0A53" w14:textId="77777777" w:rsidR="00B92B6F" w:rsidRPr="001D2E38" w:rsidRDefault="00B92B6F" w:rsidP="006D4A78">
            <w:pPr>
              <w:jc w:val="both"/>
              <w:rPr>
                <w:rFonts w:asciiTheme="minorBidi" w:eastAsia="Sakkal Majalla" w:hAnsiTheme="minorBidi" w:cstheme="minorBidi"/>
                <w:bCs/>
                <w:sz w:val="24"/>
                <w:szCs w:val="24"/>
              </w:rPr>
            </w:pPr>
          </w:p>
        </w:tc>
      </w:tr>
      <w:tr w:rsidR="00B92B6F" w:rsidRPr="001D2E38" w14:paraId="4ECC6E72" w14:textId="77777777" w:rsidTr="006D4A78">
        <w:tc>
          <w:tcPr>
            <w:tcW w:w="651" w:type="pct"/>
            <w:shd w:val="clear" w:color="auto" w:fill="B8CCE4" w:themeFill="accent1" w:themeFillTint="66"/>
          </w:tcPr>
          <w:p w14:paraId="6CF5F208" w14:textId="77777777" w:rsidR="00B92B6F" w:rsidRPr="001D2E38" w:rsidRDefault="00B92B6F"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349" w:type="pct"/>
            <w:gridSpan w:val="2"/>
            <w:shd w:val="clear" w:color="auto" w:fill="auto"/>
          </w:tcPr>
          <w:p w14:paraId="325303DC" w14:textId="77777777" w:rsidR="00B92B6F" w:rsidRPr="001D2E38" w:rsidRDefault="00B92B6F" w:rsidP="006D4A78">
            <w:pPr>
              <w:rPr>
                <w:rFonts w:asciiTheme="minorBidi" w:eastAsia="Sakkal Majalla" w:hAnsiTheme="minorBidi" w:cstheme="minorBidi"/>
                <w:bCs/>
                <w:sz w:val="24"/>
                <w:szCs w:val="24"/>
                <w:rtl/>
              </w:rPr>
            </w:pPr>
          </w:p>
          <w:p w14:paraId="35C7D894" w14:textId="77777777" w:rsidR="00B92B6F" w:rsidRPr="001D2E38" w:rsidRDefault="00B92B6F" w:rsidP="006D4A78">
            <w:pPr>
              <w:rPr>
                <w:rFonts w:asciiTheme="minorBidi" w:eastAsia="Sakkal Majalla" w:hAnsiTheme="minorBidi" w:cstheme="minorBidi"/>
                <w:bCs/>
                <w:sz w:val="24"/>
                <w:szCs w:val="24"/>
              </w:rPr>
            </w:pPr>
          </w:p>
        </w:tc>
      </w:tr>
      <w:tr w:rsidR="00B92B6F" w:rsidRPr="001D2E38" w14:paraId="6791CABA" w14:textId="77777777" w:rsidTr="006D4A78">
        <w:trPr>
          <w:trHeight w:val="1005"/>
        </w:trPr>
        <w:tc>
          <w:tcPr>
            <w:tcW w:w="651" w:type="pct"/>
            <w:vMerge w:val="restart"/>
            <w:shd w:val="clear" w:color="auto" w:fill="B8CCE4" w:themeFill="accent1" w:themeFillTint="66"/>
            <w:vAlign w:val="center"/>
          </w:tcPr>
          <w:p w14:paraId="13B5EC99" w14:textId="77777777" w:rsidR="00B92B6F" w:rsidRPr="001D2E38" w:rsidRDefault="00B92B6F"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69" w:type="pct"/>
            <w:shd w:val="clear" w:color="auto" w:fill="auto"/>
            <w:vAlign w:val="center"/>
          </w:tcPr>
          <w:p w14:paraId="4542739C" w14:textId="77777777" w:rsidR="00B92B6F" w:rsidRPr="001D2E38" w:rsidRDefault="00B92B6F"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680" w:type="pct"/>
            <w:shd w:val="clear" w:color="auto" w:fill="auto"/>
          </w:tcPr>
          <w:tbl>
            <w:tblPr>
              <w:tblStyle w:val="a9"/>
              <w:tblW w:w="7222" w:type="dxa"/>
              <w:tblBorders>
                <w:top w:val="nil"/>
                <w:left w:val="nil"/>
                <w:bottom w:val="nil"/>
                <w:right w:val="nil"/>
                <w:insideH w:val="nil"/>
                <w:insideV w:val="nil"/>
              </w:tblBorders>
              <w:tblLayout w:type="fixed"/>
              <w:tblLook w:val="0600" w:firstRow="0" w:lastRow="0" w:firstColumn="0" w:lastColumn="0" w:noHBand="1" w:noVBand="1"/>
            </w:tblPr>
            <w:tblGrid>
              <w:gridCol w:w="7222"/>
            </w:tblGrid>
            <w:tr w:rsidR="00B92B6F" w:rsidRPr="001D2E38" w14:paraId="514411ED" w14:textId="77777777" w:rsidTr="006D4A78">
              <w:trPr>
                <w:trHeight w:val="1275"/>
              </w:trPr>
              <w:tc>
                <w:tcPr>
                  <w:tcW w:w="7222" w:type="dxa"/>
                  <w:tcBorders>
                    <w:top w:val="nil"/>
                    <w:left w:val="nil"/>
                    <w:bottom w:val="nil"/>
                    <w:right w:val="nil"/>
                  </w:tcBorders>
                  <w:tcMar>
                    <w:top w:w="100" w:type="dxa"/>
                    <w:left w:w="180" w:type="dxa"/>
                    <w:bottom w:w="100" w:type="dxa"/>
                    <w:right w:w="180" w:type="dxa"/>
                  </w:tcMar>
                </w:tcPr>
                <w:p w14:paraId="215A1332" w14:textId="77777777" w:rsidR="00B92B6F" w:rsidRPr="001D2E38" w:rsidRDefault="00B92B6F" w:rsidP="006D4A78">
                  <w:pPr>
                    <w:pStyle w:val="ListParagraph"/>
                    <w:framePr w:hSpace="180" w:wrap="around" w:vAnchor="text" w:hAnchor="margin" w:y="-11"/>
                    <w:ind w:left="398"/>
                    <w:jc w:val="both"/>
                    <w:rPr>
                      <w:sz w:val="24"/>
                      <w:szCs w:val="24"/>
                      <w:rtl/>
                    </w:rPr>
                  </w:pPr>
                </w:p>
                <w:p w14:paraId="179F31BE" w14:textId="77777777" w:rsidR="00B92B6F" w:rsidRPr="001D2E38" w:rsidRDefault="00B92B6F" w:rsidP="006D4A78">
                  <w:pPr>
                    <w:pStyle w:val="ListParagraph"/>
                    <w:framePr w:hSpace="180" w:wrap="around" w:vAnchor="text" w:hAnchor="margin" w:y="-11"/>
                    <w:ind w:left="398"/>
                    <w:jc w:val="both"/>
                    <w:rPr>
                      <w:rFonts w:asciiTheme="minorBidi" w:eastAsia="Times New Roman" w:hAnsiTheme="minorBidi" w:cstheme="minorBidi"/>
                      <w:b/>
                      <w:bCs/>
                      <w:sz w:val="24"/>
                      <w:szCs w:val="24"/>
                    </w:rPr>
                  </w:pPr>
                </w:p>
              </w:tc>
            </w:tr>
          </w:tbl>
          <w:p w14:paraId="3B708B03" w14:textId="77777777" w:rsidR="00B92B6F" w:rsidRPr="001D2E38" w:rsidRDefault="00B92B6F" w:rsidP="006D4A78">
            <w:pPr>
              <w:jc w:val="both"/>
              <w:rPr>
                <w:rFonts w:asciiTheme="minorBidi" w:eastAsia="Sakkal Majalla" w:hAnsiTheme="minorBidi" w:cstheme="minorBidi"/>
                <w:bCs/>
                <w:sz w:val="24"/>
                <w:szCs w:val="24"/>
              </w:rPr>
            </w:pPr>
          </w:p>
        </w:tc>
      </w:tr>
      <w:tr w:rsidR="00B92B6F" w:rsidRPr="001D2E38" w14:paraId="321B181A" w14:textId="77777777" w:rsidTr="006D4A78">
        <w:trPr>
          <w:trHeight w:val="58"/>
        </w:trPr>
        <w:tc>
          <w:tcPr>
            <w:tcW w:w="651" w:type="pct"/>
            <w:vMerge/>
            <w:shd w:val="clear" w:color="auto" w:fill="B8CCE4" w:themeFill="accent1" w:themeFillTint="66"/>
            <w:vAlign w:val="center"/>
          </w:tcPr>
          <w:p w14:paraId="5F1B3D33" w14:textId="77777777" w:rsidR="00B92B6F" w:rsidRPr="001D2E38" w:rsidRDefault="00B92B6F" w:rsidP="006D4A78">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69" w:type="pct"/>
            <w:shd w:val="clear" w:color="auto" w:fill="auto"/>
            <w:vAlign w:val="center"/>
          </w:tcPr>
          <w:p w14:paraId="3307C27E" w14:textId="77777777" w:rsidR="00B92B6F" w:rsidRPr="001D2E38" w:rsidRDefault="00B92B6F" w:rsidP="006D4A78">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680" w:type="pct"/>
            <w:shd w:val="clear" w:color="auto" w:fill="auto"/>
          </w:tcPr>
          <w:p w14:paraId="4BBD2401" w14:textId="77777777" w:rsidR="00B92B6F" w:rsidRPr="001D2E38" w:rsidRDefault="00B92B6F" w:rsidP="006D4A78">
            <w:pPr>
              <w:rPr>
                <w:rFonts w:asciiTheme="minorBidi" w:eastAsia="Sakkal Majalla" w:hAnsiTheme="minorBidi" w:cstheme="minorBidi"/>
                <w:bCs/>
                <w:sz w:val="24"/>
                <w:szCs w:val="24"/>
              </w:rPr>
            </w:pPr>
          </w:p>
        </w:tc>
      </w:tr>
      <w:tr w:rsidR="00B92B6F" w:rsidRPr="001D2E38" w14:paraId="3AD98B29" w14:textId="77777777" w:rsidTr="006D4A78">
        <w:trPr>
          <w:trHeight w:val="471"/>
        </w:trPr>
        <w:tc>
          <w:tcPr>
            <w:tcW w:w="651" w:type="pct"/>
            <w:shd w:val="clear" w:color="auto" w:fill="B8CCE4" w:themeFill="accent1" w:themeFillTint="66"/>
            <w:vAlign w:val="center"/>
          </w:tcPr>
          <w:p w14:paraId="547859D6" w14:textId="77777777" w:rsidR="00B92B6F" w:rsidRPr="001D2E38" w:rsidRDefault="00B92B6F"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349" w:type="pct"/>
            <w:gridSpan w:val="2"/>
            <w:shd w:val="clear" w:color="auto" w:fill="auto"/>
          </w:tcPr>
          <w:p w14:paraId="281B5005" w14:textId="77777777" w:rsidR="00B92B6F" w:rsidRPr="001D2E38" w:rsidRDefault="00B92B6F" w:rsidP="006D4A78">
            <w:pPr>
              <w:pStyle w:val="ListParagraph"/>
              <w:ind w:left="398"/>
              <w:jc w:val="both"/>
              <w:rPr>
                <w:rFonts w:asciiTheme="minorBidi" w:eastAsia="Sakkal Majalla" w:hAnsiTheme="minorBidi" w:cstheme="minorBidi"/>
                <w:bCs/>
                <w:sz w:val="24"/>
                <w:szCs w:val="24"/>
                <w:lang w:bidi="ar-YE"/>
              </w:rPr>
            </w:pPr>
          </w:p>
        </w:tc>
      </w:tr>
    </w:tbl>
    <w:p w14:paraId="15010188" w14:textId="77777777" w:rsidR="00670503" w:rsidRPr="001D2E38" w:rsidRDefault="00670503" w:rsidP="00437EE5">
      <w:pPr>
        <w:rPr>
          <w:rFonts w:eastAsia="Sakkal Majalla"/>
          <w:rtl/>
        </w:rPr>
      </w:pPr>
    </w:p>
    <w:p w14:paraId="70A6FF16" w14:textId="43E8D69E" w:rsidR="00670503" w:rsidRPr="001D2E38" w:rsidRDefault="00670503" w:rsidP="00437EE5">
      <w:pPr>
        <w:pStyle w:val="Heading2"/>
        <w:spacing w:line="360" w:lineRule="auto"/>
        <w:ind w:left="107"/>
        <w:rPr>
          <w:rFonts w:asciiTheme="minorBidi" w:hAnsiTheme="minorBidi"/>
          <w:b w:val="0"/>
          <w:sz w:val="24"/>
          <w:szCs w:val="24"/>
          <w:rtl/>
          <w:lang w:bidi="ar-YE"/>
        </w:rPr>
      </w:pPr>
      <w:bookmarkStart w:id="42" w:name="_Toc185072733"/>
      <w:r w:rsidRPr="001D2E38">
        <w:rPr>
          <w:rFonts w:asciiTheme="minorBidi" w:hAnsiTheme="minorBidi" w:hint="cs"/>
          <w:b w:val="0"/>
          <w:sz w:val="24"/>
          <w:szCs w:val="24"/>
          <w:rtl/>
          <w:lang w:bidi="ar-YE"/>
        </w:rPr>
        <w:t xml:space="preserve">المعيار الفرعي </w:t>
      </w:r>
      <w:r w:rsidR="00A82BC8" w:rsidRPr="001D2E38">
        <w:rPr>
          <w:rFonts w:asciiTheme="minorBidi" w:hAnsiTheme="minorBidi" w:hint="cs"/>
          <w:b w:val="0"/>
          <w:sz w:val="24"/>
          <w:szCs w:val="24"/>
          <w:rtl/>
          <w:lang w:bidi="ar-YE"/>
        </w:rPr>
        <w:t>الثالث</w:t>
      </w:r>
      <w:r w:rsidR="004170CB" w:rsidRPr="001D2E38">
        <w:rPr>
          <w:rFonts w:asciiTheme="minorBidi" w:hAnsiTheme="minorBidi" w:hint="cs"/>
          <w:b w:val="0"/>
          <w:sz w:val="24"/>
          <w:szCs w:val="24"/>
          <w:rtl/>
          <w:lang w:bidi="ar-YE"/>
        </w:rPr>
        <w:t xml:space="preserve">: </w:t>
      </w:r>
      <w:bookmarkEnd w:id="42"/>
      <w:r w:rsidR="00A82BC8" w:rsidRPr="001D2E38">
        <w:rPr>
          <w:rFonts w:asciiTheme="minorBidi" w:hAnsiTheme="minorBidi" w:hint="cs"/>
          <w:b w:val="0"/>
          <w:sz w:val="24"/>
          <w:szCs w:val="24"/>
          <w:rtl/>
          <w:lang w:bidi="ar-YE"/>
        </w:rPr>
        <w:t>مصادر التعلم</w:t>
      </w:r>
    </w:p>
    <w:p w14:paraId="5194ECDF" w14:textId="77777777" w:rsidR="00670503" w:rsidRPr="001D2E38" w:rsidRDefault="00670503" w:rsidP="00437EE5">
      <w:pPr>
        <w:rPr>
          <w:rFonts w:eastAsia="Sakkal Majalla"/>
          <w:rtl/>
        </w:rPr>
      </w:pPr>
    </w:p>
    <w:tbl>
      <w:tblPr>
        <w:tblStyle w:val="TableGrid"/>
        <w:bidiVisual/>
        <w:tblW w:w="5000" w:type="pct"/>
        <w:tblLook w:val="04A0" w:firstRow="1" w:lastRow="0" w:firstColumn="1" w:lastColumn="0" w:noHBand="0" w:noVBand="1"/>
      </w:tblPr>
      <w:tblGrid>
        <w:gridCol w:w="713"/>
        <w:gridCol w:w="2238"/>
        <w:gridCol w:w="875"/>
        <w:gridCol w:w="856"/>
        <w:gridCol w:w="894"/>
        <w:gridCol w:w="821"/>
        <w:gridCol w:w="999"/>
        <w:gridCol w:w="929"/>
        <w:gridCol w:w="1025"/>
      </w:tblGrid>
      <w:tr w:rsidR="00FD1747" w:rsidRPr="001D2E38" w14:paraId="08EEA028" w14:textId="77777777" w:rsidTr="00E97260">
        <w:trPr>
          <w:trHeight w:val="135"/>
        </w:trPr>
        <w:tc>
          <w:tcPr>
            <w:tcW w:w="381" w:type="pct"/>
            <w:vMerge w:val="restart"/>
            <w:shd w:val="clear" w:color="auto" w:fill="C6D9F1" w:themeFill="text2" w:themeFillTint="33"/>
            <w:vAlign w:val="center"/>
          </w:tcPr>
          <w:p w14:paraId="595006D8" w14:textId="77777777" w:rsidR="00670503" w:rsidRPr="001D2E38" w:rsidRDefault="00670503" w:rsidP="00437EE5">
            <w:pPr>
              <w:jc w:val="center"/>
              <w:rPr>
                <w:rFonts w:asciiTheme="minorBidi" w:hAnsiTheme="minorBidi" w:cstheme="minorBidi"/>
                <w:b/>
                <w:bCs/>
                <w:sz w:val="24"/>
                <w:szCs w:val="24"/>
                <w:rtl/>
              </w:rPr>
            </w:pPr>
          </w:p>
        </w:tc>
        <w:tc>
          <w:tcPr>
            <w:tcW w:w="1197" w:type="pct"/>
            <w:vMerge w:val="restart"/>
            <w:shd w:val="clear" w:color="auto" w:fill="C6D9F1" w:themeFill="text2" w:themeFillTint="33"/>
            <w:vAlign w:val="center"/>
          </w:tcPr>
          <w:p w14:paraId="6E237285" w14:textId="77777777" w:rsidR="00670503" w:rsidRPr="001D2E38" w:rsidRDefault="0067050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422" w:type="pct"/>
            <w:gridSpan w:val="7"/>
            <w:shd w:val="clear" w:color="auto" w:fill="C6D9F1" w:themeFill="text2" w:themeFillTint="33"/>
            <w:vAlign w:val="center"/>
          </w:tcPr>
          <w:p w14:paraId="60ED414A" w14:textId="6A610565" w:rsidR="00670503"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19</w:t>
            </w:r>
            <w:r w:rsidRPr="001D2E38">
              <w:rPr>
                <w:rFonts w:asciiTheme="minorBidi" w:hAnsiTheme="minorBidi" w:cstheme="minorBidi"/>
                <w:b/>
                <w:bCs/>
                <w:sz w:val="24"/>
                <w:szCs w:val="24"/>
                <w:rtl/>
                <w:lang w:bidi="ar-YE"/>
              </w:rPr>
              <w:t>)</w:t>
            </w:r>
            <w:r w:rsidR="00670503" w:rsidRPr="001D2E38">
              <w:rPr>
                <w:rFonts w:asciiTheme="minorBidi" w:hAnsiTheme="minorBidi" w:cstheme="minorBidi" w:hint="cs"/>
                <w:b/>
                <w:bCs/>
                <w:sz w:val="24"/>
                <w:szCs w:val="24"/>
                <w:rtl/>
                <w:lang w:bidi="ar-YE"/>
              </w:rPr>
              <w:t xml:space="preserve"> </w:t>
            </w:r>
            <w:r w:rsidR="00670503"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670503" w:rsidRPr="001D2E38">
              <w:rPr>
                <w:rFonts w:asciiTheme="minorBidi" w:hAnsiTheme="minorBidi" w:cstheme="minorBidi"/>
                <w:b/>
                <w:bCs/>
                <w:sz w:val="24"/>
                <w:szCs w:val="24"/>
                <w:rtl/>
              </w:rPr>
              <w:t xml:space="preserve"> المقيمين الخارجين </w:t>
            </w:r>
          </w:p>
        </w:tc>
      </w:tr>
      <w:tr w:rsidR="00FD1747" w:rsidRPr="001D2E38" w14:paraId="314B5043" w14:textId="77777777" w:rsidTr="00E97260">
        <w:trPr>
          <w:trHeight w:val="135"/>
        </w:trPr>
        <w:tc>
          <w:tcPr>
            <w:tcW w:w="381" w:type="pct"/>
            <w:vMerge/>
            <w:shd w:val="clear" w:color="auto" w:fill="C6D9F1" w:themeFill="text2" w:themeFillTint="33"/>
            <w:vAlign w:val="center"/>
          </w:tcPr>
          <w:p w14:paraId="4582E411" w14:textId="77777777" w:rsidR="006F585E" w:rsidRPr="001D2E38" w:rsidRDefault="006F585E" w:rsidP="00437EE5">
            <w:pPr>
              <w:jc w:val="center"/>
              <w:rPr>
                <w:rFonts w:asciiTheme="minorBidi" w:hAnsiTheme="minorBidi" w:cstheme="minorBidi"/>
                <w:b/>
                <w:bCs/>
                <w:sz w:val="24"/>
                <w:szCs w:val="24"/>
                <w:rtl/>
              </w:rPr>
            </w:pPr>
          </w:p>
        </w:tc>
        <w:tc>
          <w:tcPr>
            <w:tcW w:w="1197" w:type="pct"/>
            <w:vMerge/>
            <w:shd w:val="clear" w:color="auto" w:fill="C6D9F1" w:themeFill="text2" w:themeFillTint="33"/>
            <w:vAlign w:val="center"/>
          </w:tcPr>
          <w:p w14:paraId="4974293B" w14:textId="77777777" w:rsidR="006F585E" w:rsidRPr="001D2E38" w:rsidRDefault="006F585E" w:rsidP="00437EE5">
            <w:pPr>
              <w:jc w:val="center"/>
              <w:rPr>
                <w:rFonts w:asciiTheme="minorBidi" w:hAnsiTheme="minorBidi" w:cstheme="minorBidi"/>
                <w:b/>
                <w:bCs/>
                <w:sz w:val="24"/>
                <w:szCs w:val="24"/>
                <w:rtl/>
              </w:rPr>
            </w:pPr>
          </w:p>
        </w:tc>
        <w:tc>
          <w:tcPr>
            <w:tcW w:w="3422" w:type="pct"/>
            <w:gridSpan w:val="7"/>
            <w:shd w:val="clear" w:color="auto" w:fill="C6D9F1" w:themeFill="text2" w:themeFillTint="33"/>
            <w:vAlign w:val="center"/>
          </w:tcPr>
          <w:p w14:paraId="304A6682" w14:textId="77777777" w:rsidR="006F585E" w:rsidRPr="001D2E38" w:rsidRDefault="006F585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40BAC949" w14:textId="77777777" w:rsidTr="00E97260">
        <w:trPr>
          <w:trHeight w:val="647"/>
        </w:trPr>
        <w:tc>
          <w:tcPr>
            <w:tcW w:w="381" w:type="pct"/>
            <w:vAlign w:val="center"/>
          </w:tcPr>
          <w:p w14:paraId="3152D54F" w14:textId="52D2291F"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97" w:type="pct"/>
            <w:vAlign w:val="center"/>
          </w:tcPr>
          <w:p w14:paraId="51CE0FAA" w14:textId="4DF7BD5A"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8" w:type="pct"/>
            <w:vAlign w:val="center"/>
          </w:tcPr>
          <w:p w14:paraId="36A8DCF6" w14:textId="4592F984"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8" w:type="pct"/>
            <w:vAlign w:val="center"/>
          </w:tcPr>
          <w:p w14:paraId="07318E3B"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132A1E24"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51D3011A"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6DE1ADD"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31B950A6"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97" w:type="pct"/>
            <w:vAlign w:val="center"/>
          </w:tcPr>
          <w:p w14:paraId="2D57CB45"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548" w:type="pct"/>
            <w:vAlign w:val="center"/>
          </w:tcPr>
          <w:p w14:paraId="1C1DDD2D" w14:textId="77777777" w:rsidR="006F585E" w:rsidRPr="001D2E38" w:rsidRDefault="006F585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AA5683" w:rsidRPr="001D2E38" w14:paraId="0668DB15" w14:textId="77777777" w:rsidTr="00E97260">
        <w:tc>
          <w:tcPr>
            <w:tcW w:w="381" w:type="pct"/>
          </w:tcPr>
          <w:p w14:paraId="7B939153" w14:textId="77777777" w:rsidR="00AA5683" w:rsidRPr="001D2E38" w:rsidRDefault="00AA5683"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3-3-1</w:t>
            </w:r>
          </w:p>
          <w:p w14:paraId="673B1AF4" w14:textId="77777777" w:rsidR="00AA5683" w:rsidRPr="001D2E38" w:rsidRDefault="00AA5683" w:rsidP="00437EE5">
            <w:pPr>
              <w:jc w:val="right"/>
              <w:rPr>
                <w:rFonts w:asciiTheme="minorBidi" w:hAnsiTheme="minorBidi" w:cstheme="minorBidi"/>
                <w:color w:val="000000" w:themeColor="text1"/>
                <w:sz w:val="24"/>
                <w:szCs w:val="24"/>
                <w:rtl/>
              </w:rPr>
            </w:pPr>
          </w:p>
          <w:p w14:paraId="58C8C95D" w14:textId="0CCEFB83" w:rsidR="00AA5683" w:rsidRPr="001D2E38" w:rsidRDefault="00AA5683" w:rsidP="00437EE5">
            <w:pPr>
              <w:ind w:left="83" w:hanging="83"/>
              <w:jc w:val="both"/>
              <w:rPr>
                <w:rFonts w:asciiTheme="minorBidi" w:hAnsiTheme="minorBidi"/>
                <w:sz w:val="24"/>
                <w:szCs w:val="24"/>
                <w:rtl/>
                <w:lang w:eastAsia="en-GB" w:bidi="ar-IQ"/>
              </w:rPr>
            </w:pPr>
          </w:p>
        </w:tc>
        <w:tc>
          <w:tcPr>
            <w:tcW w:w="1197" w:type="pct"/>
          </w:tcPr>
          <w:p w14:paraId="29E1D871" w14:textId="6D056BB1" w:rsidR="00AA5683" w:rsidRPr="001D2E38" w:rsidRDefault="00AA5683" w:rsidP="00536C11">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 xml:space="preserve">تطبق المؤسسة سياسات مناسبة ومعتمدة ومعلنة لتوفير مصادر التعلم، تضمن تحديد وتلبية احتياجات المستفيدين (مثل: أعضاء هيئة التدريس، والطلبة، والبرامج الأكاديمية)، </w:t>
            </w:r>
            <w:bookmarkStart w:id="43" w:name="_Hlk92044074"/>
            <w:r w:rsidRPr="001D2E38">
              <w:rPr>
                <w:rFonts w:asciiTheme="majorBidi" w:hAnsiTheme="majorBidi" w:cstheme="majorBidi"/>
                <w:color w:val="000000" w:themeColor="text1"/>
                <w:sz w:val="24"/>
                <w:szCs w:val="24"/>
                <w:rtl/>
                <w:lang w:val="en-GB" w:eastAsia="en-GB" w:bidi="ar-IQ"/>
              </w:rPr>
              <w:t>وتُدرجها في التخطيط المؤسسي والمالي</w:t>
            </w:r>
            <w:bookmarkEnd w:id="43"/>
            <w:r w:rsidRPr="001D2E38">
              <w:rPr>
                <w:rFonts w:asciiTheme="majorBidi" w:hAnsiTheme="majorBidi" w:cstheme="majorBidi"/>
                <w:color w:val="000000" w:themeColor="text1"/>
                <w:sz w:val="24"/>
                <w:szCs w:val="24"/>
                <w:rtl/>
                <w:lang w:val="en-GB" w:eastAsia="en-GB" w:bidi="ar-IQ"/>
              </w:rPr>
              <w:t>.</w:t>
            </w:r>
            <w:r w:rsidRPr="001D2E38">
              <w:rPr>
                <w:rFonts w:asciiTheme="majorBidi" w:hAnsiTheme="majorBidi" w:cstheme="majorBidi"/>
                <w:color w:val="000000" w:themeColor="text1"/>
                <w:sz w:val="24"/>
                <w:szCs w:val="24"/>
                <w:lang w:val="en-GB" w:eastAsia="en-GB" w:bidi="ar-IQ"/>
              </w:rPr>
              <w:t xml:space="preserve"> </w:t>
            </w:r>
          </w:p>
        </w:tc>
        <w:tc>
          <w:tcPr>
            <w:tcW w:w="468" w:type="pct"/>
          </w:tcPr>
          <w:p w14:paraId="2514182D" w14:textId="3D3BED88" w:rsidR="00AA5683" w:rsidRPr="001D2E38" w:rsidRDefault="00AA5683" w:rsidP="00437EE5">
            <w:pPr>
              <w:jc w:val="both"/>
              <w:rPr>
                <w:rFonts w:asciiTheme="minorBidi" w:hAnsiTheme="minorBidi" w:cstheme="minorBidi"/>
                <w:b/>
                <w:bCs/>
                <w:sz w:val="24"/>
                <w:szCs w:val="24"/>
                <w:rtl/>
              </w:rPr>
            </w:pPr>
          </w:p>
        </w:tc>
        <w:tc>
          <w:tcPr>
            <w:tcW w:w="458" w:type="pct"/>
          </w:tcPr>
          <w:p w14:paraId="0EF04F4A" w14:textId="4F97637E" w:rsidR="00AA5683" w:rsidRPr="001D2E38" w:rsidRDefault="00AA5683" w:rsidP="00437EE5">
            <w:pPr>
              <w:jc w:val="both"/>
              <w:rPr>
                <w:rFonts w:asciiTheme="minorBidi" w:hAnsiTheme="minorBidi" w:cstheme="minorBidi"/>
                <w:b/>
                <w:bCs/>
                <w:sz w:val="24"/>
                <w:szCs w:val="24"/>
                <w:rtl/>
              </w:rPr>
            </w:pPr>
          </w:p>
        </w:tc>
        <w:tc>
          <w:tcPr>
            <w:tcW w:w="478" w:type="pct"/>
          </w:tcPr>
          <w:p w14:paraId="341E94AA" w14:textId="77777777" w:rsidR="00AA5683" w:rsidRPr="001D2E38" w:rsidRDefault="00AA5683" w:rsidP="00437EE5">
            <w:pPr>
              <w:jc w:val="both"/>
              <w:rPr>
                <w:rFonts w:asciiTheme="minorBidi" w:hAnsiTheme="minorBidi" w:cstheme="minorBidi"/>
                <w:b/>
                <w:bCs/>
                <w:sz w:val="24"/>
                <w:szCs w:val="24"/>
                <w:rtl/>
              </w:rPr>
            </w:pPr>
          </w:p>
        </w:tc>
        <w:tc>
          <w:tcPr>
            <w:tcW w:w="439" w:type="pct"/>
          </w:tcPr>
          <w:p w14:paraId="1439FBE0" w14:textId="77777777" w:rsidR="00AA5683" w:rsidRPr="001D2E38" w:rsidRDefault="00AA5683" w:rsidP="00437EE5">
            <w:pPr>
              <w:jc w:val="both"/>
              <w:rPr>
                <w:rFonts w:asciiTheme="minorBidi" w:hAnsiTheme="minorBidi" w:cstheme="minorBidi"/>
                <w:b/>
                <w:bCs/>
                <w:sz w:val="24"/>
                <w:szCs w:val="24"/>
                <w:rtl/>
              </w:rPr>
            </w:pPr>
          </w:p>
        </w:tc>
        <w:tc>
          <w:tcPr>
            <w:tcW w:w="534" w:type="pct"/>
          </w:tcPr>
          <w:p w14:paraId="0F808A1C" w14:textId="414A0465" w:rsidR="00AA5683" w:rsidRPr="001D2E38" w:rsidRDefault="00AA5683" w:rsidP="00437EE5">
            <w:pPr>
              <w:jc w:val="both"/>
              <w:rPr>
                <w:rFonts w:asciiTheme="minorBidi" w:hAnsiTheme="minorBidi" w:cstheme="minorBidi"/>
                <w:b/>
                <w:bCs/>
                <w:sz w:val="24"/>
                <w:szCs w:val="24"/>
                <w:rtl/>
              </w:rPr>
            </w:pPr>
          </w:p>
        </w:tc>
        <w:tc>
          <w:tcPr>
            <w:tcW w:w="497" w:type="pct"/>
          </w:tcPr>
          <w:p w14:paraId="513EFD75" w14:textId="696E2338" w:rsidR="00AA5683" w:rsidRPr="001D2E38" w:rsidRDefault="00AA5683" w:rsidP="00437EE5">
            <w:pPr>
              <w:jc w:val="both"/>
              <w:rPr>
                <w:rFonts w:asciiTheme="minorBidi" w:hAnsiTheme="minorBidi" w:cstheme="minorBidi"/>
                <w:b/>
                <w:bCs/>
                <w:sz w:val="24"/>
                <w:szCs w:val="24"/>
                <w:rtl/>
              </w:rPr>
            </w:pPr>
          </w:p>
        </w:tc>
        <w:tc>
          <w:tcPr>
            <w:tcW w:w="548" w:type="pct"/>
          </w:tcPr>
          <w:p w14:paraId="788E4E90" w14:textId="77777777" w:rsidR="00AA5683" w:rsidRPr="001D2E38" w:rsidRDefault="00AA5683" w:rsidP="00437EE5">
            <w:pPr>
              <w:jc w:val="both"/>
              <w:rPr>
                <w:rFonts w:asciiTheme="minorBidi" w:hAnsiTheme="minorBidi" w:cstheme="minorBidi"/>
                <w:b/>
                <w:bCs/>
                <w:sz w:val="24"/>
                <w:szCs w:val="24"/>
                <w:rtl/>
              </w:rPr>
            </w:pPr>
          </w:p>
        </w:tc>
      </w:tr>
      <w:tr w:rsidR="00AA5683" w:rsidRPr="001D2E38" w14:paraId="3C14AE14" w14:textId="77777777" w:rsidTr="00E97260">
        <w:tc>
          <w:tcPr>
            <w:tcW w:w="381" w:type="pct"/>
          </w:tcPr>
          <w:p w14:paraId="526D5F51" w14:textId="77777777" w:rsidR="00AA5683" w:rsidRPr="001D2E38" w:rsidRDefault="00AA5683"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3-3-2</w:t>
            </w:r>
          </w:p>
          <w:p w14:paraId="7FA97656" w14:textId="75582AC3" w:rsidR="00AA5683" w:rsidRPr="001D2E38" w:rsidRDefault="00AA5683" w:rsidP="00437EE5">
            <w:pPr>
              <w:ind w:left="83" w:hanging="83"/>
              <w:jc w:val="both"/>
              <w:rPr>
                <w:rFonts w:asciiTheme="minorBidi" w:hAnsiTheme="minorBidi"/>
                <w:sz w:val="24"/>
                <w:szCs w:val="24"/>
                <w:rtl/>
                <w:lang w:eastAsia="en-GB" w:bidi="ar-IQ"/>
              </w:rPr>
            </w:pPr>
          </w:p>
        </w:tc>
        <w:tc>
          <w:tcPr>
            <w:tcW w:w="1197" w:type="pct"/>
          </w:tcPr>
          <w:p w14:paraId="232DCCE9" w14:textId="04141BD7" w:rsidR="00AA5683" w:rsidRPr="001D2E38" w:rsidRDefault="00AA5683" w:rsidP="00536C11">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آليات فعالة للتحقق من توفر مصار تعلم مناسبة كمياً ونوعياً تلبي احتياجات البرامج الأكاديمية ومقرراتها الدراسية وكافة المستفيدين، واتاحتها في أوقات كافية ومناسبة</w:t>
            </w:r>
            <w:r w:rsidRPr="001D2E38">
              <w:rPr>
                <w:rFonts w:asciiTheme="majorBidi" w:hAnsiTheme="majorBidi" w:cstheme="majorBidi"/>
                <w:color w:val="000000" w:themeColor="text1"/>
                <w:sz w:val="24"/>
                <w:szCs w:val="24"/>
                <w:lang w:val="en-GB" w:eastAsia="en-GB" w:bidi="ar-IQ"/>
              </w:rPr>
              <w:t xml:space="preserve">. </w:t>
            </w:r>
          </w:p>
        </w:tc>
        <w:tc>
          <w:tcPr>
            <w:tcW w:w="468" w:type="pct"/>
          </w:tcPr>
          <w:p w14:paraId="32B5E2A7" w14:textId="3F144B8E" w:rsidR="00AA5683" w:rsidRPr="001D2E38" w:rsidRDefault="00AA5683" w:rsidP="00437EE5">
            <w:pPr>
              <w:jc w:val="both"/>
              <w:rPr>
                <w:rFonts w:asciiTheme="minorBidi" w:hAnsiTheme="minorBidi" w:cstheme="minorBidi"/>
                <w:b/>
                <w:bCs/>
                <w:sz w:val="24"/>
                <w:szCs w:val="24"/>
                <w:rtl/>
              </w:rPr>
            </w:pPr>
          </w:p>
        </w:tc>
        <w:tc>
          <w:tcPr>
            <w:tcW w:w="458" w:type="pct"/>
          </w:tcPr>
          <w:p w14:paraId="06C501DB" w14:textId="1CEE6366" w:rsidR="00AA5683" w:rsidRPr="001D2E38" w:rsidRDefault="00AA5683" w:rsidP="00437EE5">
            <w:pPr>
              <w:jc w:val="both"/>
              <w:rPr>
                <w:rFonts w:asciiTheme="minorBidi" w:hAnsiTheme="minorBidi" w:cstheme="minorBidi"/>
                <w:b/>
                <w:bCs/>
                <w:sz w:val="24"/>
                <w:szCs w:val="24"/>
                <w:rtl/>
              </w:rPr>
            </w:pPr>
          </w:p>
        </w:tc>
        <w:tc>
          <w:tcPr>
            <w:tcW w:w="478" w:type="pct"/>
          </w:tcPr>
          <w:p w14:paraId="4EE4D239" w14:textId="77777777" w:rsidR="00AA5683" w:rsidRPr="001D2E38" w:rsidRDefault="00AA5683" w:rsidP="00437EE5">
            <w:pPr>
              <w:jc w:val="both"/>
              <w:rPr>
                <w:rFonts w:asciiTheme="minorBidi" w:hAnsiTheme="minorBidi" w:cstheme="minorBidi"/>
                <w:b/>
                <w:bCs/>
                <w:sz w:val="24"/>
                <w:szCs w:val="24"/>
                <w:rtl/>
              </w:rPr>
            </w:pPr>
          </w:p>
        </w:tc>
        <w:tc>
          <w:tcPr>
            <w:tcW w:w="439" w:type="pct"/>
          </w:tcPr>
          <w:p w14:paraId="3B61C03B" w14:textId="16462B0E" w:rsidR="00AA5683" w:rsidRPr="001D2E38" w:rsidRDefault="00AA5683" w:rsidP="00437EE5">
            <w:pPr>
              <w:jc w:val="both"/>
              <w:rPr>
                <w:rFonts w:asciiTheme="minorBidi" w:hAnsiTheme="minorBidi" w:cstheme="minorBidi"/>
                <w:b/>
                <w:bCs/>
                <w:sz w:val="24"/>
                <w:szCs w:val="24"/>
                <w:rtl/>
              </w:rPr>
            </w:pPr>
          </w:p>
        </w:tc>
        <w:tc>
          <w:tcPr>
            <w:tcW w:w="534" w:type="pct"/>
          </w:tcPr>
          <w:p w14:paraId="30186403" w14:textId="4B6C56AE" w:rsidR="00AA5683" w:rsidRPr="001D2E38" w:rsidRDefault="00AA5683" w:rsidP="00437EE5">
            <w:pPr>
              <w:jc w:val="both"/>
              <w:rPr>
                <w:rFonts w:asciiTheme="minorBidi" w:hAnsiTheme="minorBidi" w:cstheme="minorBidi"/>
                <w:b/>
                <w:bCs/>
                <w:sz w:val="24"/>
                <w:szCs w:val="24"/>
                <w:rtl/>
              </w:rPr>
            </w:pPr>
          </w:p>
        </w:tc>
        <w:tc>
          <w:tcPr>
            <w:tcW w:w="497" w:type="pct"/>
          </w:tcPr>
          <w:p w14:paraId="32C192FE" w14:textId="7DD0B994" w:rsidR="00AA5683" w:rsidRPr="001D2E38" w:rsidRDefault="00AA5683" w:rsidP="00437EE5">
            <w:pPr>
              <w:jc w:val="both"/>
              <w:rPr>
                <w:rFonts w:asciiTheme="minorBidi" w:hAnsiTheme="minorBidi" w:cstheme="minorBidi"/>
                <w:b/>
                <w:bCs/>
                <w:sz w:val="24"/>
                <w:szCs w:val="24"/>
                <w:rtl/>
              </w:rPr>
            </w:pPr>
          </w:p>
        </w:tc>
        <w:tc>
          <w:tcPr>
            <w:tcW w:w="548" w:type="pct"/>
          </w:tcPr>
          <w:p w14:paraId="4730F430" w14:textId="77777777" w:rsidR="00AA5683" w:rsidRPr="001D2E38" w:rsidRDefault="00AA5683" w:rsidP="00437EE5">
            <w:pPr>
              <w:jc w:val="both"/>
              <w:rPr>
                <w:rFonts w:asciiTheme="minorBidi" w:hAnsiTheme="minorBidi" w:cstheme="minorBidi"/>
                <w:b/>
                <w:bCs/>
                <w:sz w:val="24"/>
                <w:szCs w:val="24"/>
                <w:rtl/>
              </w:rPr>
            </w:pPr>
          </w:p>
        </w:tc>
      </w:tr>
      <w:tr w:rsidR="00AA5683" w:rsidRPr="001D2E38" w14:paraId="1A8945FE" w14:textId="77777777" w:rsidTr="00E97260">
        <w:tc>
          <w:tcPr>
            <w:tcW w:w="381" w:type="pct"/>
          </w:tcPr>
          <w:p w14:paraId="4BF9F4BF" w14:textId="77777777" w:rsidR="00AA5683" w:rsidRPr="001D2E38" w:rsidRDefault="00AA5683"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3-3-3</w:t>
            </w:r>
          </w:p>
          <w:p w14:paraId="00670A8A" w14:textId="36A751CD" w:rsidR="00AA5683" w:rsidRPr="001D2E38" w:rsidRDefault="00AA5683" w:rsidP="00437EE5">
            <w:pPr>
              <w:ind w:left="83" w:hanging="83"/>
              <w:jc w:val="both"/>
              <w:rPr>
                <w:rFonts w:asciiTheme="minorBidi" w:hAnsiTheme="minorBidi"/>
                <w:sz w:val="24"/>
                <w:szCs w:val="24"/>
                <w:rtl/>
                <w:lang w:eastAsia="en-GB" w:bidi="ar-IQ"/>
              </w:rPr>
            </w:pPr>
          </w:p>
        </w:tc>
        <w:tc>
          <w:tcPr>
            <w:tcW w:w="1197" w:type="pct"/>
          </w:tcPr>
          <w:p w14:paraId="0C0BF85F" w14:textId="5E83C01A" w:rsidR="00AA5683" w:rsidRPr="001D2E38" w:rsidRDefault="00AA5683" w:rsidP="00536C11">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آليات فعالة لتحفيز الطلبة على استخدام المكتبة المركزية ومصادر التعلم المختلفة لتنمية معارفهم ومهاراتهم التخصصية والشخصية</w:t>
            </w:r>
            <w:r w:rsidRPr="001D2E38">
              <w:rPr>
                <w:rFonts w:asciiTheme="majorBidi" w:hAnsiTheme="majorBidi" w:cstheme="majorBidi"/>
                <w:color w:val="000000" w:themeColor="text1"/>
                <w:sz w:val="24"/>
                <w:szCs w:val="24"/>
                <w:lang w:val="en-GB" w:eastAsia="en-GB" w:bidi="ar-IQ"/>
              </w:rPr>
              <w:t>.</w:t>
            </w:r>
          </w:p>
        </w:tc>
        <w:tc>
          <w:tcPr>
            <w:tcW w:w="468" w:type="pct"/>
          </w:tcPr>
          <w:p w14:paraId="4A0F9123" w14:textId="005740F7" w:rsidR="00B92B6F" w:rsidRPr="001D2E38" w:rsidRDefault="00B92B6F" w:rsidP="00B92B6F">
            <w:pPr>
              <w:jc w:val="both"/>
              <w:rPr>
                <w:rFonts w:asciiTheme="minorBidi" w:hAnsiTheme="minorBidi" w:cstheme="minorBidi"/>
                <w:b/>
                <w:bCs/>
                <w:sz w:val="24"/>
                <w:szCs w:val="24"/>
                <w:rtl/>
              </w:rPr>
            </w:pPr>
          </w:p>
        </w:tc>
        <w:tc>
          <w:tcPr>
            <w:tcW w:w="458" w:type="pct"/>
          </w:tcPr>
          <w:p w14:paraId="523FBA64" w14:textId="77777777" w:rsidR="00AA5683" w:rsidRPr="001D2E38" w:rsidRDefault="00AA5683" w:rsidP="00437EE5">
            <w:pPr>
              <w:jc w:val="both"/>
              <w:rPr>
                <w:rFonts w:asciiTheme="minorBidi" w:hAnsiTheme="minorBidi" w:cstheme="minorBidi"/>
                <w:b/>
                <w:bCs/>
                <w:sz w:val="24"/>
                <w:szCs w:val="24"/>
                <w:rtl/>
              </w:rPr>
            </w:pPr>
          </w:p>
        </w:tc>
        <w:tc>
          <w:tcPr>
            <w:tcW w:w="478" w:type="pct"/>
          </w:tcPr>
          <w:p w14:paraId="71DE5D86" w14:textId="77777777" w:rsidR="00AA5683" w:rsidRPr="001D2E38" w:rsidRDefault="00AA5683" w:rsidP="00437EE5">
            <w:pPr>
              <w:jc w:val="both"/>
              <w:rPr>
                <w:rFonts w:asciiTheme="minorBidi" w:hAnsiTheme="minorBidi" w:cstheme="minorBidi"/>
                <w:b/>
                <w:bCs/>
                <w:sz w:val="24"/>
                <w:szCs w:val="24"/>
                <w:rtl/>
              </w:rPr>
            </w:pPr>
          </w:p>
        </w:tc>
        <w:tc>
          <w:tcPr>
            <w:tcW w:w="439" w:type="pct"/>
          </w:tcPr>
          <w:p w14:paraId="7AB6DDA7" w14:textId="77777777" w:rsidR="00AA5683" w:rsidRPr="001D2E38" w:rsidRDefault="00AA5683" w:rsidP="00437EE5">
            <w:pPr>
              <w:jc w:val="both"/>
              <w:rPr>
                <w:rFonts w:asciiTheme="minorBidi" w:hAnsiTheme="minorBidi" w:cstheme="minorBidi"/>
                <w:b/>
                <w:bCs/>
                <w:sz w:val="24"/>
                <w:szCs w:val="24"/>
                <w:rtl/>
              </w:rPr>
            </w:pPr>
          </w:p>
        </w:tc>
        <w:tc>
          <w:tcPr>
            <w:tcW w:w="534" w:type="pct"/>
          </w:tcPr>
          <w:p w14:paraId="54625929" w14:textId="77777777" w:rsidR="00AA5683" w:rsidRPr="001D2E38" w:rsidRDefault="00AA5683" w:rsidP="00437EE5">
            <w:pPr>
              <w:jc w:val="both"/>
              <w:rPr>
                <w:rFonts w:asciiTheme="minorBidi" w:hAnsiTheme="minorBidi" w:cstheme="minorBidi"/>
                <w:b/>
                <w:bCs/>
                <w:sz w:val="24"/>
                <w:szCs w:val="24"/>
                <w:rtl/>
              </w:rPr>
            </w:pPr>
          </w:p>
        </w:tc>
        <w:tc>
          <w:tcPr>
            <w:tcW w:w="497" w:type="pct"/>
          </w:tcPr>
          <w:p w14:paraId="5C035FB8" w14:textId="0067F316" w:rsidR="00AA5683" w:rsidRPr="001D2E38" w:rsidRDefault="00AA5683" w:rsidP="00437EE5">
            <w:pPr>
              <w:jc w:val="both"/>
              <w:rPr>
                <w:rFonts w:asciiTheme="minorBidi" w:hAnsiTheme="minorBidi" w:cstheme="minorBidi"/>
                <w:b/>
                <w:bCs/>
                <w:sz w:val="24"/>
                <w:szCs w:val="24"/>
                <w:rtl/>
              </w:rPr>
            </w:pPr>
          </w:p>
        </w:tc>
        <w:tc>
          <w:tcPr>
            <w:tcW w:w="548" w:type="pct"/>
          </w:tcPr>
          <w:p w14:paraId="087C1048" w14:textId="77777777" w:rsidR="00AA5683" w:rsidRPr="001D2E38" w:rsidRDefault="00AA5683" w:rsidP="00437EE5">
            <w:pPr>
              <w:jc w:val="both"/>
              <w:rPr>
                <w:rFonts w:asciiTheme="minorBidi" w:hAnsiTheme="minorBidi" w:cstheme="minorBidi"/>
                <w:b/>
                <w:bCs/>
                <w:sz w:val="24"/>
                <w:szCs w:val="24"/>
                <w:rtl/>
              </w:rPr>
            </w:pPr>
          </w:p>
        </w:tc>
      </w:tr>
      <w:tr w:rsidR="00E97260" w:rsidRPr="001D2E38" w14:paraId="06A53DD0" w14:textId="77777777" w:rsidTr="00E97260">
        <w:tc>
          <w:tcPr>
            <w:tcW w:w="381" w:type="pct"/>
          </w:tcPr>
          <w:p w14:paraId="55F91B52" w14:textId="77777777" w:rsidR="00E97260" w:rsidRPr="001D2E38" w:rsidRDefault="00E97260" w:rsidP="00E97260">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3-3-4</w:t>
            </w:r>
          </w:p>
          <w:p w14:paraId="1228A2A4" w14:textId="77777777" w:rsidR="00E97260" w:rsidRPr="001D2E38" w:rsidRDefault="00E97260" w:rsidP="00E97260">
            <w:pPr>
              <w:jc w:val="right"/>
              <w:rPr>
                <w:rFonts w:asciiTheme="minorBidi" w:hAnsiTheme="minorBidi" w:cstheme="minorBidi" w:hint="cs"/>
                <w:color w:val="000000" w:themeColor="text1"/>
                <w:rtl/>
              </w:rPr>
            </w:pPr>
          </w:p>
        </w:tc>
        <w:tc>
          <w:tcPr>
            <w:tcW w:w="1197" w:type="pct"/>
          </w:tcPr>
          <w:p w14:paraId="3BF428B2" w14:textId="5099F793" w:rsidR="00E97260" w:rsidRPr="001D2E38" w:rsidRDefault="00E97260" w:rsidP="00E97260">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آليات فعالة لتقويم خدمات المكتبة المركزية ومقتنياتها ومرافقها وتجهيزاتها ومصادر التعلم وفروع المكتبة في الكليات والفروع (إن وجدت) دورياً، وتقوم بتطويرها وتحديثها بناء على نتائج التقويم</w:t>
            </w:r>
            <w:r w:rsidRPr="001D2E38">
              <w:rPr>
                <w:rFonts w:asciiTheme="majorBidi" w:hAnsiTheme="majorBidi" w:cstheme="majorBidi"/>
                <w:color w:val="000000" w:themeColor="text1"/>
                <w:sz w:val="24"/>
                <w:szCs w:val="24"/>
                <w:lang w:val="en-GB" w:eastAsia="en-GB" w:bidi="ar-IQ"/>
              </w:rPr>
              <w:t xml:space="preserve">. </w:t>
            </w:r>
          </w:p>
        </w:tc>
        <w:tc>
          <w:tcPr>
            <w:tcW w:w="468" w:type="pct"/>
          </w:tcPr>
          <w:p w14:paraId="20CA1A92" w14:textId="77777777" w:rsidR="00E97260" w:rsidRPr="001D2E38" w:rsidRDefault="00E97260" w:rsidP="00E97260">
            <w:pPr>
              <w:jc w:val="both"/>
              <w:rPr>
                <w:rFonts w:asciiTheme="minorBidi" w:hAnsiTheme="minorBidi" w:cstheme="minorBidi"/>
                <w:b/>
                <w:bCs/>
                <w:rtl/>
              </w:rPr>
            </w:pPr>
          </w:p>
        </w:tc>
        <w:tc>
          <w:tcPr>
            <w:tcW w:w="458" w:type="pct"/>
          </w:tcPr>
          <w:p w14:paraId="046A07B8" w14:textId="77777777" w:rsidR="00E97260" w:rsidRPr="001D2E38" w:rsidRDefault="00E97260" w:rsidP="00E97260">
            <w:pPr>
              <w:jc w:val="both"/>
              <w:rPr>
                <w:rFonts w:asciiTheme="minorBidi" w:hAnsiTheme="minorBidi" w:cstheme="minorBidi"/>
                <w:b/>
                <w:bCs/>
                <w:rtl/>
              </w:rPr>
            </w:pPr>
          </w:p>
        </w:tc>
        <w:tc>
          <w:tcPr>
            <w:tcW w:w="478" w:type="pct"/>
          </w:tcPr>
          <w:p w14:paraId="72B6C58E" w14:textId="77777777" w:rsidR="00E97260" w:rsidRPr="001D2E38" w:rsidRDefault="00E97260" w:rsidP="00E97260">
            <w:pPr>
              <w:jc w:val="both"/>
              <w:rPr>
                <w:rFonts w:asciiTheme="minorBidi" w:hAnsiTheme="minorBidi" w:cstheme="minorBidi"/>
                <w:b/>
                <w:bCs/>
                <w:rtl/>
              </w:rPr>
            </w:pPr>
          </w:p>
        </w:tc>
        <w:tc>
          <w:tcPr>
            <w:tcW w:w="439" w:type="pct"/>
          </w:tcPr>
          <w:p w14:paraId="68C5BCC3" w14:textId="77777777" w:rsidR="00E97260" w:rsidRPr="001D2E38" w:rsidRDefault="00E97260" w:rsidP="00E97260">
            <w:pPr>
              <w:jc w:val="both"/>
              <w:rPr>
                <w:rFonts w:asciiTheme="minorBidi" w:hAnsiTheme="minorBidi" w:cstheme="minorBidi"/>
                <w:b/>
                <w:bCs/>
                <w:rtl/>
              </w:rPr>
            </w:pPr>
          </w:p>
        </w:tc>
        <w:tc>
          <w:tcPr>
            <w:tcW w:w="534" w:type="pct"/>
          </w:tcPr>
          <w:p w14:paraId="04E77F80" w14:textId="77777777" w:rsidR="00E97260" w:rsidRPr="001D2E38" w:rsidRDefault="00E97260" w:rsidP="00E97260">
            <w:pPr>
              <w:jc w:val="both"/>
              <w:rPr>
                <w:rFonts w:asciiTheme="minorBidi" w:hAnsiTheme="minorBidi" w:cstheme="minorBidi"/>
                <w:b/>
                <w:bCs/>
                <w:rtl/>
              </w:rPr>
            </w:pPr>
          </w:p>
        </w:tc>
        <w:tc>
          <w:tcPr>
            <w:tcW w:w="497" w:type="pct"/>
          </w:tcPr>
          <w:p w14:paraId="4013123D" w14:textId="77777777" w:rsidR="00E97260" w:rsidRPr="001D2E38" w:rsidRDefault="00E97260" w:rsidP="00E97260">
            <w:pPr>
              <w:jc w:val="both"/>
              <w:rPr>
                <w:rFonts w:asciiTheme="minorBidi" w:hAnsiTheme="minorBidi" w:cstheme="minorBidi"/>
                <w:b/>
                <w:bCs/>
                <w:rtl/>
              </w:rPr>
            </w:pPr>
          </w:p>
        </w:tc>
        <w:tc>
          <w:tcPr>
            <w:tcW w:w="548" w:type="pct"/>
          </w:tcPr>
          <w:p w14:paraId="36AF859A" w14:textId="77777777" w:rsidR="00E97260" w:rsidRPr="001D2E38" w:rsidRDefault="00E97260" w:rsidP="00E97260">
            <w:pPr>
              <w:jc w:val="both"/>
              <w:rPr>
                <w:rFonts w:asciiTheme="minorBidi" w:hAnsiTheme="minorBidi" w:cstheme="minorBidi"/>
                <w:b/>
                <w:bCs/>
                <w:rtl/>
              </w:rPr>
            </w:pPr>
          </w:p>
        </w:tc>
      </w:tr>
      <w:tr w:rsidR="00E97260" w:rsidRPr="001D2E38" w14:paraId="1E5B207D" w14:textId="77777777" w:rsidTr="00E97260">
        <w:tc>
          <w:tcPr>
            <w:tcW w:w="381" w:type="pct"/>
            <w:shd w:val="clear" w:color="auto" w:fill="FFFFFF" w:themeFill="background1"/>
          </w:tcPr>
          <w:p w14:paraId="38266498" w14:textId="77777777" w:rsidR="00E97260" w:rsidRPr="001D2E38" w:rsidRDefault="00E97260" w:rsidP="00E97260">
            <w:pPr>
              <w:ind w:left="691" w:hanging="691"/>
              <w:jc w:val="both"/>
              <w:rPr>
                <w:rFonts w:asciiTheme="minorBidi" w:hAnsiTheme="minorBidi" w:cstheme="minorBidi"/>
                <w:b/>
                <w:bCs/>
                <w:sz w:val="24"/>
                <w:szCs w:val="24"/>
                <w:rtl/>
                <w:lang w:bidi="ar-YE"/>
              </w:rPr>
            </w:pPr>
          </w:p>
        </w:tc>
        <w:tc>
          <w:tcPr>
            <w:tcW w:w="1197" w:type="pct"/>
            <w:shd w:val="clear" w:color="auto" w:fill="FFFFFF" w:themeFill="background1"/>
          </w:tcPr>
          <w:p w14:paraId="33EDE4A6" w14:textId="77777777" w:rsidR="00E97260" w:rsidRPr="001D2E38" w:rsidRDefault="00E97260" w:rsidP="00E97260">
            <w:pPr>
              <w:ind w:left="691" w:hanging="691"/>
              <w:jc w:val="both"/>
              <w:rPr>
                <w:rFonts w:asciiTheme="minorBidi" w:hAnsiTheme="minorBidi" w:cstheme="minorBidi"/>
                <w:b/>
                <w:bCs/>
                <w:sz w:val="24"/>
                <w:szCs w:val="24"/>
                <w:rtl/>
                <w:lang w:bidi="ar-YE"/>
              </w:rPr>
            </w:pPr>
          </w:p>
        </w:tc>
        <w:tc>
          <w:tcPr>
            <w:tcW w:w="468" w:type="pct"/>
            <w:shd w:val="clear" w:color="auto" w:fill="FFFFFF" w:themeFill="background1"/>
          </w:tcPr>
          <w:p w14:paraId="48698E71" w14:textId="77777777" w:rsidR="00E97260" w:rsidRPr="001D2E38" w:rsidRDefault="00E97260" w:rsidP="00E97260">
            <w:pPr>
              <w:jc w:val="both"/>
              <w:rPr>
                <w:rFonts w:asciiTheme="minorBidi" w:hAnsiTheme="minorBidi" w:cstheme="minorBidi"/>
                <w:b/>
                <w:bCs/>
                <w:sz w:val="24"/>
                <w:szCs w:val="24"/>
                <w:rtl/>
                <w:lang w:bidi="ar-YE"/>
              </w:rPr>
            </w:pPr>
          </w:p>
        </w:tc>
        <w:tc>
          <w:tcPr>
            <w:tcW w:w="2954" w:type="pct"/>
            <w:gridSpan w:val="6"/>
            <w:shd w:val="clear" w:color="auto" w:fill="FFFFFF" w:themeFill="background1"/>
          </w:tcPr>
          <w:p w14:paraId="148A7299" w14:textId="77777777" w:rsidR="00E97260" w:rsidRPr="001D2E38" w:rsidRDefault="00E97260" w:rsidP="00E97260">
            <w:pPr>
              <w:jc w:val="both"/>
              <w:rPr>
                <w:rFonts w:asciiTheme="minorBidi" w:hAnsiTheme="minorBidi" w:cstheme="minorBidi"/>
                <w:b/>
                <w:bCs/>
                <w:sz w:val="24"/>
                <w:szCs w:val="24"/>
                <w:rtl/>
                <w:lang w:bidi="ar-YE"/>
              </w:rPr>
            </w:pPr>
          </w:p>
        </w:tc>
      </w:tr>
    </w:tbl>
    <w:p w14:paraId="02C8FEA4" w14:textId="4152284F" w:rsidR="00772C55" w:rsidRPr="001D2E38" w:rsidRDefault="00772C55" w:rsidP="00437EE5">
      <w:pPr>
        <w:rPr>
          <w:rFonts w:asciiTheme="minorBidi" w:hAnsiTheme="minorBidi" w:cstheme="minorBidi"/>
          <w:rtl/>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20</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7083B601" w14:textId="77777777" w:rsidR="00670503" w:rsidRPr="001D2E38" w:rsidRDefault="00670503" w:rsidP="00437EE5">
      <w:pPr>
        <w:rPr>
          <w:rFonts w:eastAsia="Sakkal Majalla"/>
          <w:rtl/>
        </w:rPr>
      </w:pPr>
    </w:p>
    <w:tbl>
      <w:tblPr>
        <w:tblStyle w:val="a7"/>
        <w:tblpPr w:leftFromText="180" w:rightFromText="180" w:vertAnchor="text" w:horzAnchor="margin" w:tblpY="-11"/>
        <w:bidiVisual/>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3"/>
        <w:gridCol w:w="1581"/>
        <w:gridCol w:w="5670"/>
      </w:tblGrid>
      <w:tr w:rsidR="00FD1747" w:rsidRPr="001D2E38" w14:paraId="534DC311" w14:textId="77777777" w:rsidTr="00E97260">
        <w:tc>
          <w:tcPr>
            <w:tcW w:w="1217" w:type="pct"/>
            <w:shd w:val="clear" w:color="auto" w:fill="DBE5F1" w:themeFill="accent1" w:themeFillTint="33"/>
          </w:tcPr>
          <w:p w14:paraId="07EA2985" w14:textId="77777777" w:rsidR="00670503" w:rsidRPr="001D2E38" w:rsidRDefault="00670503" w:rsidP="00437EE5">
            <w:pPr>
              <w:rPr>
                <w:rFonts w:asciiTheme="minorBidi" w:eastAsia="Sakkal Majalla" w:hAnsiTheme="minorBidi" w:cstheme="minorBidi"/>
                <w:bCs/>
                <w:sz w:val="24"/>
                <w:szCs w:val="24"/>
              </w:rPr>
            </w:pPr>
            <w:bookmarkStart w:id="44" w:name="_Hlk148522975"/>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3783" w:type="pct"/>
            <w:gridSpan w:val="2"/>
            <w:shd w:val="clear" w:color="auto" w:fill="auto"/>
          </w:tcPr>
          <w:p w14:paraId="345F9E6E" w14:textId="77777777" w:rsidR="00670503" w:rsidRPr="001D2E38" w:rsidRDefault="00670503" w:rsidP="00437EE5">
            <w:pPr>
              <w:jc w:val="both"/>
              <w:rPr>
                <w:rFonts w:asciiTheme="minorBidi" w:eastAsia="Sakkal Majalla" w:hAnsiTheme="minorBidi" w:cstheme="minorBidi"/>
                <w:bCs/>
                <w:sz w:val="24"/>
                <w:szCs w:val="24"/>
              </w:rPr>
            </w:pPr>
          </w:p>
        </w:tc>
      </w:tr>
      <w:tr w:rsidR="00FD1747" w:rsidRPr="001D2E38" w14:paraId="046BB6DC" w14:textId="77777777" w:rsidTr="00E97260">
        <w:tc>
          <w:tcPr>
            <w:tcW w:w="1217" w:type="pct"/>
            <w:shd w:val="clear" w:color="auto" w:fill="DBE5F1" w:themeFill="accent1" w:themeFillTint="33"/>
          </w:tcPr>
          <w:p w14:paraId="69414C99" w14:textId="77777777" w:rsidR="00670503" w:rsidRPr="001D2E38" w:rsidRDefault="00670503"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3783" w:type="pct"/>
            <w:gridSpan w:val="2"/>
            <w:shd w:val="clear" w:color="auto" w:fill="auto"/>
          </w:tcPr>
          <w:p w14:paraId="0924793B" w14:textId="77777777" w:rsidR="00670503" w:rsidRPr="001D2E38" w:rsidRDefault="00670503" w:rsidP="00437EE5">
            <w:pPr>
              <w:rPr>
                <w:rFonts w:asciiTheme="minorBidi" w:eastAsia="Sakkal Majalla" w:hAnsiTheme="minorBidi" w:cstheme="minorBidi"/>
                <w:bCs/>
                <w:sz w:val="24"/>
                <w:szCs w:val="24"/>
                <w:rtl/>
              </w:rPr>
            </w:pPr>
          </w:p>
          <w:p w14:paraId="574B7245" w14:textId="77777777" w:rsidR="00670503" w:rsidRPr="001D2E38" w:rsidRDefault="00670503" w:rsidP="00437EE5">
            <w:pPr>
              <w:rPr>
                <w:rFonts w:asciiTheme="minorBidi" w:eastAsia="Sakkal Majalla" w:hAnsiTheme="minorBidi" w:cstheme="minorBidi"/>
                <w:bCs/>
                <w:sz w:val="24"/>
                <w:szCs w:val="24"/>
              </w:rPr>
            </w:pPr>
          </w:p>
        </w:tc>
      </w:tr>
      <w:tr w:rsidR="00FD1747" w:rsidRPr="001D2E38" w14:paraId="37F5A284" w14:textId="77777777" w:rsidTr="00E97260">
        <w:trPr>
          <w:trHeight w:val="654"/>
        </w:trPr>
        <w:tc>
          <w:tcPr>
            <w:tcW w:w="1217" w:type="pct"/>
            <w:vMerge w:val="restart"/>
            <w:shd w:val="clear" w:color="auto" w:fill="DBE5F1" w:themeFill="accent1" w:themeFillTint="33"/>
            <w:vAlign w:val="center"/>
          </w:tcPr>
          <w:p w14:paraId="3352B7B7" w14:textId="77777777" w:rsidR="00670503" w:rsidRPr="001D2E38" w:rsidRDefault="00670503"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825" w:type="pct"/>
            <w:shd w:val="clear" w:color="auto" w:fill="auto"/>
            <w:vAlign w:val="center"/>
          </w:tcPr>
          <w:p w14:paraId="075EBE40" w14:textId="77777777" w:rsidR="00670503" w:rsidRPr="001D2E38" w:rsidRDefault="00670503"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2958" w:type="pct"/>
            <w:shd w:val="clear" w:color="auto" w:fill="auto"/>
          </w:tcPr>
          <w:p w14:paraId="296C39E4" w14:textId="77777777" w:rsidR="00670503" w:rsidRPr="001D2E38" w:rsidRDefault="00670503" w:rsidP="00437EE5">
            <w:pPr>
              <w:jc w:val="both"/>
              <w:rPr>
                <w:rFonts w:asciiTheme="minorBidi" w:eastAsia="Sakkal Majalla" w:hAnsiTheme="minorBidi" w:cstheme="minorBidi"/>
                <w:bCs/>
                <w:sz w:val="24"/>
                <w:szCs w:val="24"/>
              </w:rPr>
            </w:pPr>
          </w:p>
        </w:tc>
      </w:tr>
      <w:tr w:rsidR="00FD1747" w:rsidRPr="001D2E38" w14:paraId="4060BB5C" w14:textId="77777777" w:rsidTr="00E97260">
        <w:trPr>
          <w:trHeight w:val="100"/>
        </w:trPr>
        <w:tc>
          <w:tcPr>
            <w:tcW w:w="1217" w:type="pct"/>
            <w:vMerge/>
            <w:shd w:val="clear" w:color="auto" w:fill="DBE5F1" w:themeFill="accent1" w:themeFillTint="33"/>
            <w:vAlign w:val="center"/>
          </w:tcPr>
          <w:p w14:paraId="65686EC1" w14:textId="77777777" w:rsidR="00670503" w:rsidRPr="001D2E38" w:rsidRDefault="00670503"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825" w:type="pct"/>
            <w:shd w:val="clear" w:color="auto" w:fill="auto"/>
            <w:vAlign w:val="center"/>
          </w:tcPr>
          <w:p w14:paraId="726DC2EB" w14:textId="77777777" w:rsidR="00670503" w:rsidRPr="001D2E38" w:rsidRDefault="00670503"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2958" w:type="pct"/>
            <w:shd w:val="clear" w:color="auto" w:fill="auto"/>
          </w:tcPr>
          <w:p w14:paraId="77DBA548" w14:textId="13C56A6E" w:rsidR="00670503" w:rsidRPr="001D2E38" w:rsidRDefault="00670503" w:rsidP="00437EE5">
            <w:pPr>
              <w:pStyle w:val="ListParagraph"/>
              <w:ind w:left="405"/>
              <w:jc w:val="both"/>
              <w:rPr>
                <w:rFonts w:asciiTheme="minorBidi" w:eastAsia="Sakkal Majalla" w:hAnsiTheme="minorBidi" w:cstheme="minorBidi"/>
                <w:bCs/>
                <w:sz w:val="24"/>
                <w:szCs w:val="24"/>
                <w:lang w:bidi="ar-IQ"/>
              </w:rPr>
            </w:pPr>
          </w:p>
        </w:tc>
      </w:tr>
      <w:tr w:rsidR="00FD1747" w:rsidRPr="001D2E38" w14:paraId="558B2E49" w14:textId="77777777" w:rsidTr="00E97260">
        <w:trPr>
          <w:trHeight w:val="471"/>
        </w:trPr>
        <w:tc>
          <w:tcPr>
            <w:tcW w:w="1217" w:type="pct"/>
            <w:shd w:val="clear" w:color="auto" w:fill="DBE5F1" w:themeFill="accent1" w:themeFillTint="33"/>
            <w:vAlign w:val="center"/>
          </w:tcPr>
          <w:p w14:paraId="5A008A2B" w14:textId="77777777" w:rsidR="00670503" w:rsidRPr="001D2E38" w:rsidRDefault="00670503"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3783" w:type="pct"/>
            <w:gridSpan w:val="2"/>
            <w:shd w:val="clear" w:color="auto" w:fill="auto"/>
          </w:tcPr>
          <w:p w14:paraId="61C173FA" w14:textId="73A3090C" w:rsidR="00670503" w:rsidRPr="001D2E38" w:rsidRDefault="00670503" w:rsidP="00437EE5">
            <w:pPr>
              <w:rPr>
                <w:rFonts w:asciiTheme="minorBidi" w:eastAsia="Sakkal Majalla" w:hAnsiTheme="minorBidi" w:cstheme="minorBidi"/>
                <w:bCs/>
                <w:sz w:val="24"/>
                <w:szCs w:val="24"/>
                <w:lang w:bidi="ar-IQ"/>
              </w:rPr>
            </w:pPr>
          </w:p>
        </w:tc>
      </w:tr>
    </w:tbl>
    <w:p w14:paraId="69E94C26" w14:textId="43B02DEF" w:rsidR="009B097E" w:rsidRPr="001D2E38" w:rsidRDefault="009B097E" w:rsidP="00437EE5">
      <w:pPr>
        <w:pStyle w:val="Heading2"/>
        <w:spacing w:line="360" w:lineRule="auto"/>
        <w:ind w:left="107"/>
        <w:rPr>
          <w:rFonts w:asciiTheme="minorBidi" w:hAnsiTheme="minorBidi"/>
          <w:b w:val="0"/>
          <w:sz w:val="24"/>
          <w:szCs w:val="24"/>
          <w:rtl/>
          <w:lang w:bidi="ar-YE"/>
        </w:rPr>
      </w:pPr>
      <w:bookmarkStart w:id="45" w:name="_Toc185072734"/>
      <w:bookmarkEnd w:id="44"/>
      <w:r w:rsidRPr="001D2E38">
        <w:rPr>
          <w:rFonts w:asciiTheme="minorBidi" w:hAnsiTheme="minorBidi" w:hint="cs"/>
          <w:b w:val="0"/>
          <w:sz w:val="24"/>
          <w:szCs w:val="24"/>
          <w:rtl/>
          <w:lang w:bidi="ar-YE"/>
        </w:rPr>
        <w:t>3</w:t>
      </w:r>
      <w:r w:rsidRPr="001D2E38">
        <w:rPr>
          <w:rFonts w:asciiTheme="minorBidi" w:hAnsiTheme="minorBidi"/>
          <w:b w:val="0"/>
          <w:sz w:val="24"/>
          <w:szCs w:val="24"/>
          <w:rtl/>
          <w:lang w:bidi="ar-YE"/>
        </w:rPr>
        <w:t xml:space="preserve">- </w:t>
      </w:r>
      <w:r w:rsidRPr="001D2E38">
        <w:rPr>
          <w:rFonts w:asciiTheme="minorBidi" w:hAnsiTheme="minorBidi" w:hint="cs"/>
          <w:b w:val="0"/>
          <w:sz w:val="24"/>
          <w:szCs w:val="24"/>
          <w:rtl/>
          <w:lang w:bidi="ar-YE"/>
        </w:rPr>
        <w:t xml:space="preserve">4 المعيار الفرعي </w:t>
      </w:r>
      <w:r w:rsidR="003A5703" w:rsidRPr="001D2E38">
        <w:rPr>
          <w:rFonts w:asciiTheme="minorBidi" w:hAnsiTheme="minorBidi" w:hint="cs"/>
          <w:b w:val="0"/>
          <w:sz w:val="24"/>
          <w:szCs w:val="24"/>
          <w:rtl/>
          <w:lang w:bidi="ar-YE"/>
        </w:rPr>
        <w:t>الرابع: التحسين</w:t>
      </w:r>
      <w:r w:rsidR="00AA5683" w:rsidRPr="001D2E38">
        <w:rPr>
          <w:rFonts w:asciiTheme="minorBidi" w:hAnsiTheme="minorBidi"/>
          <w:b w:val="0"/>
          <w:sz w:val="24"/>
          <w:szCs w:val="24"/>
          <w:rtl/>
          <w:lang w:bidi="ar-YE"/>
        </w:rPr>
        <w:t xml:space="preserve"> والتطوير المستمر للبرامج الأكاديمية</w:t>
      </w:r>
      <w:bookmarkEnd w:id="45"/>
    </w:p>
    <w:p w14:paraId="361B319C" w14:textId="77777777" w:rsidR="009B097E" w:rsidRPr="001D2E38" w:rsidRDefault="009B097E" w:rsidP="00437EE5">
      <w:pPr>
        <w:rPr>
          <w:rFonts w:eastAsia="Sakkal Majalla"/>
          <w:rtl/>
        </w:rPr>
      </w:pPr>
    </w:p>
    <w:tbl>
      <w:tblPr>
        <w:tblStyle w:val="TableGrid"/>
        <w:bidiVisual/>
        <w:tblW w:w="5000" w:type="pct"/>
        <w:tblLayout w:type="fixed"/>
        <w:tblLook w:val="04A0" w:firstRow="1" w:lastRow="0" w:firstColumn="1" w:lastColumn="0" w:noHBand="0" w:noVBand="1"/>
      </w:tblPr>
      <w:tblGrid>
        <w:gridCol w:w="1121"/>
        <w:gridCol w:w="2351"/>
        <w:gridCol w:w="813"/>
        <w:gridCol w:w="767"/>
        <w:gridCol w:w="739"/>
        <w:gridCol w:w="17"/>
        <w:gridCol w:w="991"/>
        <w:gridCol w:w="894"/>
        <w:gridCol w:w="748"/>
        <w:gridCol w:w="909"/>
      </w:tblGrid>
      <w:tr w:rsidR="0028641C" w:rsidRPr="001D2E38" w14:paraId="6A22F38E" w14:textId="77777777" w:rsidTr="0028641C">
        <w:trPr>
          <w:trHeight w:val="135"/>
        </w:trPr>
        <w:tc>
          <w:tcPr>
            <w:tcW w:w="599" w:type="pct"/>
            <w:vMerge w:val="restart"/>
            <w:shd w:val="clear" w:color="auto" w:fill="C6D9F1" w:themeFill="text2" w:themeFillTint="33"/>
            <w:vAlign w:val="center"/>
          </w:tcPr>
          <w:p w14:paraId="4C4B056A" w14:textId="77777777" w:rsidR="009B097E" w:rsidRPr="001D2E38" w:rsidRDefault="009B097E" w:rsidP="00437EE5">
            <w:pPr>
              <w:jc w:val="center"/>
              <w:rPr>
                <w:rFonts w:asciiTheme="minorBidi" w:hAnsiTheme="minorBidi" w:cstheme="minorBidi"/>
                <w:b/>
                <w:bCs/>
                <w:sz w:val="24"/>
                <w:szCs w:val="24"/>
                <w:rtl/>
              </w:rPr>
            </w:pPr>
          </w:p>
        </w:tc>
        <w:tc>
          <w:tcPr>
            <w:tcW w:w="1257" w:type="pct"/>
            <w:vMerge w:val="restart"/>
            <w:shd w:val="clear" w:color="auto" w:fill="C6D9F1" w:themeFill="text2" w:themeFillTint="33"/>
            <w:vAlign w:val="center"/>
          </w:tcPr>
          <w:p w14:paraId="751B81E1" w14:textId="77777777" w:rsidR="009B097E" w:rsidRPr="001D2E38" w:rsidRDefault="009B097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143" w:type="pct"/>
            <w:gridSpan w:val="8"/>
            <w:shd w:val="clear" w:color="auto" w:fill="C6D9F1" w:themeFill="text2" w:themeFillTint="33"/>
            <w:vAlign w:val="center"/>
          </w:tcPr>
          <w:p w14:paraId="3B5294CB" w14:textId="7F85D592" w:rsidR="009B097E"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21</w:t>
            </w:r>
            <w:r w:rsidRPr="001D2E38">
              <w:rPr>
                <w:rFonts w:asciiTheme="minorBidi" w:hAnsiTheme="minorBidi" w:cstheme="minorBidi"/>
                <w:b/>
                <w:bCs/>
                <w:sz w:val="24"/>
                <w:szCs w:val="24"/>
                <w:rtl/>
                <w:lang w:bidi="ar-YE"/>
              </w:rPr>
              <w:t>)</w:t>
            </w:r>
            <w:r w:rsidR="009B097E" w:rsidRPr="001D2E38">
              <w:rPr>
                <w:rFonts w:asciiTheme="minorBidi" w:hAnsiTheme="minorBidi" w:cstheme="minorBidi" w:hint="cs"/>
                <w:b/>
                <w:bCs/>
                <w:sz w:val="24"/>
                <w:szCs w:val="24"/>
                <w:rtl/>
                <w:lang w:bidi="ar-YE"/>
              </w:rPr>
              <w:t xml:space="preserve"> </w:t>
            </w:r>
            <w:r w:rsidR="009B097E"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9B097E" w:rsidRPr="001D2E38">
              <w:rPr>
                <w:rFonts w:asciiTheme="minorBidi" w:hAnsiTheme="minorBidi" w:cstheme="minorBidi"/>
                <w:b/>
                <w:bCs/>
                <w:sz w:val="24"/>
                <w:szCs w:val="24"/>
                <w:rtl/>
              </w:rPr>
              <w:t xml:space="preserve"> المقيمين الخارجين </w:t>
            </w:r>
          </w:p>
        </w:tc>
      </w:tr>
      <w:tr w:rsidR="0028641C" w:rsidRPr="001D2E38" w14:paraId="4F5EE632" w14:textId="77777777" w:rsidTr="0028641C">
        <w:trPr>
          <w:trHeight w:val="135"/>
        </w:trPr>
        <w:tc>
          <w:tcPr>
            <w:tcW w:w="599" w:type="pct"/>
            <w:vMerge/>
            <w:shd w:val="clear" w:color="auto" w:fill="C6D9F1" w:themeFill="text2" w:themeFillTint="33"/>
            <w:vAlign w:val="center"/>
          </w:tcPr>
          <w:p w14:paraId="59E6772F" w14:textId="77777777" w:rsidR="00133FBB" w:rsidRPr="001D2E38" w:rsidRDefault="00133FBB" w:rsidP="00437EE5">
            <w:pPr>
              <w:jc w:val="center"/>
              <w:rPr>
                <w:rFonts w:asciiTheme="minorBidi" w:hAnsiTheme="minorBidi" w:cstheme="minorBidi"/>
                <w:b/>
                <w:bCs/>
                <w:sz w:val="24"/>
                <w:szCs w:val="24"/>
                <w:rtl/>
              </w:rPr>
            </w:pPr>
          </w:p>
        </w:tc>
        <w:tc>
          <w:tcPr>
            <w:tcW w:w="1257" w:type="pct"/>
            <w:vMerge/>
            <w:shd w:val="clear" w:color="auto" w:fill="C6D9F1" w:themeFill="text2" w:themeFillTint="33"/>
            <w:vAlign w:val="center"/>
          </w:tcPr>
          <w:p w14:paraId="797735CA" w14:textId="77777777" w:rsidR="00133FBB" w:rsidRPr="001D2E38" w:rsidRDefault="00133FBB" w:rsidP="00437EE5">
            <w:pPr>
              <w:jc w:val="center"/>
              <w:rPr>
                <w:rFonts w:asciiTheme="minorBidi" w:hAnsiTheme="minorBidi" w:cstheme="minorBidi"/>
                <w:b/>
                <w:bCs/>
                <w:sz w:val="24"/>
                <w:szCs w:val="24"/>
                <w:rtl/>
              </w:rPr>
            </w:pPr>
          </w:p>
        </w:tc>
        <w:tc>
          <w:tcPr>
            <w:tcW w:w="3143" w:type="pct"/>
            <w:gridSpan w:val="8"/>
            <w:shd w:val="clear" w:color="auto" w:fill="C6D9F1" w:themeFill="text2" w:themeFillTint="33"/>
            <w:vAlign w:val="center"/>
          </w:tcPr>
          <w:p w14:paraId="50D325D3" w14:textId="77777777" w:rsidR="00133FBB" w:rsidRPr="001D2E38" w:rsidRDefault="00133FBB"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28641C" w:rsidRPr="001D2E38" w14:paraId="48B47A2F" w14:textId="77777777" w:rsidTr="0028641C">
        <w:trPr>
          <w:trHeight w:val="647"/>
        </w:trPr>
        <w:tc>
          <w:tcPr>
            <w:tcW w:w="599" w:type="pct"/>
            <w:vAlign w:val="center"/>
          </w:tcPr>
          <w:p w14:paraId="06B1DE24" w14:textId="0814DF6C"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257" w:type="pct"/>
            <w:vAlign w:val="center"/>
          </w:tcPr>
          <w:p w14:paraId="70A3B39D" w14:textId="5E46FF29"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35" w:type="pct"/>
            <w:vAlign w:val="center"/>
          </w:tcPr>
          <w:p w14:paraId="37DD9C54" w14:textId="3800B19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10" w:type="pct"/>
            <w:vAlign w:val="center"/>
          </w:tcPr>
          <w:p w14:paraId="4BC326C5"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04" w:type="pct"/>
            <w:gridSpan w:val="2"/>
            <w:vAlign w:val="center"/>
          </w:tcPr>
          <w:p w14:paraId="18B32EC2"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530" w:type="pct"/>
            <w:vAlign w:val="center"/>
          </w:tcPr>
          <w:p w14:paraId="2D157E20"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C946D90"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78" w:type="pct"/>
            <w:vAlign w:val="center"/>
          </w:tcPr>
          <w:p w14:paraId="553C0248"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00" w:type="pct"/>
            <w:vAlign w:val="center"/>
          </w:tcPr>
          <w:p w14:paraId="7A305D3E"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86" w:type="pct"/>
            <w:vAlign w:val="center"/>
          </w:tcPr>
          <w:p w14:paraId="2C76129A"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28641C" w:rsidRPr="001D2E38" w14:paraId="08B4F252" w14:textId="77777777" w:rsidTr="0028641C">
        <w:tc>
          <w:tcPr>
            <w:tcW w:w="599" w:type="pct"/>
          </w:tcPr>
          <w:p w14:paraId="6150AE10" w14:textId="77777777" w:rsidR="00AA5683" w:rsidRPr="001D2E38" w:rsidRDefault="00AA5683"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3-4-1</w:t>
            </w:r>
          </w:p>
          <w:p w14:paraId="4EC0278D" w14:textId="3B986B14" w:rsidR="00AA5683" w:rsidRPr="001D2E38" w:rsidRDefault="00AA5683" w:rsidP="00437EE5">
            <w:pPr>
              <w:ind w:left="83" w:hanging="83"/>
              <w:jc w:val="both"/>
              <w:rPr>
                <w:rFonts w:asciiTheme="minorBidi" w:hAnsiTheme="minorBidi"/>
                <w:sz w:val="24"/>
                <w:szCs w:val="24"/>
                <w:rtl/>
                <w:lang w:eastAsia="en-GB" w:bidi="ar-IQ"/>
              </w:rPr>
            </w:pPr>
          </w:p>
        </w:tc>
        <w:tc>
          <w:tcPr>
            <w:tcW w:w="1257" w:type="pct"/>
          </w:tcPr>
          <w:p w14:paraId="3CBA3B31" w14:textId="006A9BBA" w:rsidR="00AA5683" w:rsidRPr="001D2E38" w:rsidRDefault="00AA5683" w:rsidP="003A5703">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سياسات وإجراءات مناسبة ومعتمدة ومعلنة لمراجعة وتطوير البرامج الأكاديمية والمقررات الدراسية، لضمان اتساقه</w:t>
            </w:r>
            <w:r w:rsidRPr="001D2E38">
              <w:rPr>
                <w:rFonts w:asciiTheme="majorBidi" w:hAnsiTheme="majorBidi" w:cstheme="majorBidi" w:hint="cs"/>
                <w:color w:val="000000" w:themeColor="text1"/>
                <w:sz w:val="24"/>
                <w:szCs w:val="24"/>
                <w:rtl/>
                <w:lang w:val="en-GB" w:eastAsia="en-GB" w:bidi="ar-IQ"/>
              </w:rPr>
              <w:t>ا</w:t>
            </w:r>
            <w:r w:rsidRPr="001D2E38">
              <w:rPr>
                <w:rFonts w:asciiTheme="majorBidi" w:hAnsiTheme="majorBidi" w:cstheme="majorBidi"/>
                <w:color w:val="000000" w:themeColor="text1"/>
                <w:sz w:val="24"/>
                <w:szCs w:val="24"/>
                <w:rtl/>
                <w:lang w:val="en-GB" w:eastAsia="en-GB" w:bidi="ar-IQ"/>
              </w:rPr>
              <w:t xml:space="preserve"> مع احتياجات المستفيدين وسوق العمل والمجتمع، ومواكبة التوجهات العلمية الحديثة، وتراجع دورياً</w:t>
            </w:r>
            <w:r w:rsidRPr="001D2E38">
              <w:rPr>
                <w:rFonts w:asciiTheme="majorBidi" w:hAnsiTheme="majorBidi" w:cstheme="majorBidi"/>
                <w:color w:val="000000" w:themeColor="text1"/>
                <w:sz w:val="24"/>
                <w:szCs w:val="24"/>
                <w:lang w:val="en-GB" w:eastAsia="en-GB" w:bidi="ar-IQ"/>
              </w:rPr>
              <w:t>.</w:t>
            </w:r>
          </w:p>
        </w:tc>
        <w:tc>
          <w:tcPr>
            <w:tcW w:w="435" w:type="pct"/>
          </w:tcPr>
          <w:p w14:paraId="2196E49B" w14:textId="1A4AC2B1" w:rsidR="00DC341E" w:rsidRPr="001D2E38" w:rsidRDefault="00DC341E" w:rsidP="00DC341E">
            <w:pPr>
              <w:jc w:val="both"/>
              <w:rPr>
                <w:rFonts w:asciiTheme="minorBidi" w:hAnsiTheme="minorBidi" w:cstheme="minorBidi"/>
                <w:b/>
                <w:bCs/>
                <w:sz w:val="24"/>
                <w:szCs w:val="24"/>
                <w:rtl/>
              </w:rPr>
            </w:pPr>
          </w:p>
        </w:tc>
        <w:tc>
          <w:tcPr>
            <w:tcW w:w="410" w:type="pct"/>
          </w:tcPr>
          <w:p w14:paraId="34CCD318" w14:textId="283FF688" w:rsidR="00AA5683" w:rsidRPr="001D2E38" w:rsidRDefault="00AA5683" w:rsidP="00437EE5">
            <w:pPr>
              <w:jc w:val="both"/>
              <w:rPr>
                <w:rFonts w:asciiTheme="minorBidi" w:hAnsiTheme="minorBidi" w:cstheme="minorBidi"/>
                <w:b/>
                <w:bCs/>
                <w:sz w:val="24"/>
                <w:szCs w:val="24"/>
                <w:rtl/>
              </w:rPr>
            </w:pPr>
          </w:p>
        </w:tc>
        <w:tc>
          <w:tcPr>
            <w:tcW w:w="404" w:type="pct"/>
            <w:gridSpan w:val="2"/>
          </w:tcPr>
          <w:p w14:paraId="30CB0FD1" w14:textId="77777777" w:rsidR="00AA5683" w:rsidRPr="001D2E38" w:rsidRDefault="00AA5683" w:rsidP="00437EE5">
            <w:pPr>
              <w:jc w:val="both"/>
              <w:rPr>
                <w:rFonts w:asciiTheme="minorBidi" w:hAnsiTheme="minorBidi" w:cstheme="minorBidi"/>
                <w:b/>
                <w:bCs/>
                <w:sz w:val="24"/>
                <w:szCs w:val="24"/>
                <w:rtl/>
              </w:rPr>
            </w:pPr>
          </w:p>
        </w:tc>
        <w:tc>
          <w:tcPr>
            <w:tcW w:w="530" w:type="pct"/>
          </w:tcPr>
          <w:p w14:paraId="792AA56E" w14:textId="77777777" w:rsidR="00AA5683" w:rsidRPr="001D2E38" w:rsidRDefault="00AA5683" w:rsidP="00437EE5">
            <w:pPr>
              <w:jc w:val="both"/>
              <w:rPr>
                <w:rFonts w:asciiTheme="minorBidi" w:hAnsiTheme="minorBidi" w:cstheme="minorBidi"/>
                <w:b/>
                <w:bCs/>
                <w:sz w:val="24"/>
                <w:szCs w:val="24"/>
                <w:rtl/>
              </w:rPr>
            </w:pPr>
          </w:p>
        </w:tc>
        <w:tc>
          <w:tcPr>
            <w:tcW w:w="478" w:type="pct"/>
          </w:tcPr>
          <w:p w14:paraId="74196B5D" w14:textId="254A237B" w:rsidR="00AA5683" w:rsidRPr="001D2E38" w:rsidRDefault="00AA5683" w:rsidP="00437EE5">
            <w:pPr>
              <w:jc w:val="both"/>
              <w:rPr>
                <w:rFonts w:asciiTheme="minorBidi" w:hAnsiTheme="minorBidi" w:cstheme="minorBidi"/>
                <w:b/>
                <w:bCs/>
                <w:sz w:val="24"/>
                <w:szCs w:val="24"/>
                <w:rtl/>
              </w:rPr>
            </w:pPr>
          </w:p>
        </w:tc>
        <w:tc>
          <w:tcPr>
            <w:tcW w:w="400" w:type="pct"/>
          </w:tcPr>
          <w:p w14:paraId="0E38B91D" w14:textId="1790B3B0" w:rsidR="00AA5683" w:rsidRPr="001D2E38" w:rsidRDefault="00AA5683" w:rsidP="00437EE5">
            <w:pPr>
              <w:jc w:val="both"/>
              <w:rPr>
                <w:rFonts w:asciiTheme="minorBidi" w:hAnsiTheme="minorBidi" w:cstheme="minorBidi"/>
                <w:b/>
                <w:bCs/>
                <w:sz w:val="24"/>
                <w:szCs w:val="24"/>
                <w:rtl/>
              </w:rPr>
            </w:pPr>
          </w:p>
        </w:tc>
        <w:tc>
          <w:tcPr>
            <w:tcW w:w="486" w:type="pct"/>
          </w:tcPr>
          <w:p w14:paraId="3122376C" w14:textId="77777777" w:rsidR="00AA5683" w:rsidRPr="001D2E38" w:rsidRDefault="00AA5683" w:rsidP="00437EE5">
            <w:pPr>
              <w:jc w:val="both"/>
              <w:rPr>
                <w:rFonts w:asciiTheme="minorBidi" w:hAnsiTheme="minorBidi" w:cstheme="minorBidi"/>
                <w:b/>
                <w:bCs/>
                <w:sz w:val="24"/>
                <w:szCs w:val="24"/>
                <w:rtl/>
              </w:rPr>
            </w:pPr>
          </w:p>
        </w:tc>
      </w:tr>
      <w:tr w:rsidR="0028641C" w:rsidRPr="001D2E38" w14:paraId="4EC71AE7" w14:textId="77777777" w:rsidTr="0028641C">
        <w:tc>
          <w:tcPr>
            <w:tcW w:w="599" w:type="pct"/>
          </w:tcPr>
          <w:p w14:paraId="20C0DD3A" w14:textId="5852F223" w:rsidR="00AA5683" w:rsidRPr="001D2E38" w:rsidRDefault="00AA568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3-4-2</w:t>
            </w:r>
          </w:p>
        </w:tc>
        <w:tc>
          <w:tcPr>
            <w:tcW w:w="1257" w:type="pct"/>
          </w:tcPr>
          <w:p w14:paraId="21F3BEB5" w14:textId="4619FBB8" w:rsidR="00AA5683" w:rsidRPr="001D2E38" w:rsidRDefault="00AA5683" w:rsidP="003A5703">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إجراءات مناسبة لضمان جودة العملية التعليمية في البرامج الأكاديمية من خلال التقارير السنوية للبرامج الأكاديمية، والتقارير الفصلية للمقررات الدراسية، وتتخذ إجراءات التحسين المستمر وفقاً للتوصيات المحددة في التقارير</w:t>
            </w:r>
            <w:r w:rsidRPr="001D2E38">
              <w:rPr>
                <w:rFonts w:asciiTheme="majorBidi" w:hAnsiTheme="majorBidi" w:cstheme="majorBidi"/>
                <w:color w:val="000000" w:themeColor="text1"/>
                <w:sz w:val="24"/>
                <w:szCs w:val="24"/>
                <w:lang w:val="en-GB" w:eastAsia="en-GB" w:bidi="ar-IQ"/>
              </w:rPr>
              <w:t>.</w:t>
            </w:r>
          </w:p>
        </w:tc>
        <w:tc>
          <w:tcPr>
            <w:tcW w:w="435" w:type="pct"/>
          </w:tcPr>
          <w:p w14:paraId="41B8E4C2" w14:textId="411BB0B4" w:rsidR="00AA5683" w:rsidRPr="001D2E38" w:rsidRDefault="00AA5683" w:rsidP="00437EE5">
            <w:pPr>
              <w:jc w:val="both"/>
              <w:rPr>
                <w:rFonts w:asciiTheme="minorBidi" w:hAnsiTheme="minorBidi" w:cstheme="minorBidi"/>
                <w:b/>
                <w:bCs/>
                <w:sz w:val="24"/>
                <w:szCs w:val="24"/>
                <w:rtl/>
              </w:rPr>
            </w:pPr>
          </w:p>
        </w:tc>
        <w:tc>
          <w:tcPr>
            <w:tcW w:w="410" w:type="pct"/>
          </w:tcPr>
          <w:p w14:paraId="6D2CBDC4" w14:textId="64BDE0D1" w:rsidR="00AA5683" w:rsidRPr="001D2E38" w:rsidRDefault="00AA5683" w:rsidP="00437EE5">
            <w:pPr>
              <w:jc w:val="both"/>
              <w:rPr>
                <w:rFonts w:asciiTheme="minorBidi" w:hAnsiTheme="minorBidi" w:cstheme="minorBidi"/>
                <w:b/>
                <w:bCs/>
                <w:sz w:val="24"/>
                <w:szCs w:val="24"/>
                <w:rtl/>
              </w:rPr>
            </w:pPr>
          </w:p>
        </w:tc>
        <w:tc>
          <w:tcPr>
            <w:tcW w:w="404" w:type="pct"/>
            <w:gridSpan w:val="2"/>
          </w:tcPr>
          <w:p w14:paraId="6878F97E" w14:textId="77777777" w:rsidR="00AA5683" w:rsidRPr="001D2E38" w:rsidRDefault="00AA5683" w:rsidP="00437EE5">
            <w:pPr>
              <w:jc w:val="both"/>
              <w:rPr>
                <w:rFonts w:asciiTheme="minorBidi" w:hAnsiTheme="minorBidi" w:cstheme="minorBidi"/>
                <w:b/>
                <w:bCs/>
                <w:sz w:val="24"/>
                <w:szCs w:val="24"/>
                <w:rtl/>
              </w:rPr>
            </w:pPr>
          </w:p>
        </w:tc>
        <w:tc>
          <w:tcPr>
            <w:tcW w:w="530" w:type="pct"/>
          </w:tcPr>
          <w:p w14:paraId="04084931" w14:textId="76BA50E2" w:rsidR="00AA5683" w:rsidRPr="001D2E38" w:rsidRDefault="00AA5683" w:rsidP="00437EE5">
            <w:pPr>
              <w:jc w:val="both"/>
              <w:rPr>
                <w:rFonts w:asciiTheme="minorBidi" w:hAnsiTheme="minorBidi" w:cstheme="minorBidi"/>
                <w:b/>
                <w:bCs/>
                <w:sz w:val="24"/>
                <w:szCs w:val="24"/>
                <w:rtl/>
              </w:rPr>
            </w:pPr>
          </w:p>
        </w:tc>
        <w:tc>
          <w:tcPr>
            <w:tcW w:w="478" w:type="pct"/>
          </w:tcPr>
          <w:p w14:paraId="4CEC9E4A" w14:textId="41B27835" w:rsidR="00AA5683" w:rsidRPr="001D2E38" w:rsidRDefault="00AA5683" w:rsidP="00437EE5">
            <w:pPr>
              <w:jc w:val="both"/>
              <w:rPr>
                <w:rFonts w:asciiTheme="minorBidi" w:hAnsiTheme="minorBidi" w:cstheme="minorBidi"/>
                <w:b/>
                <w:bCs/>
                <w:sz w:val="24"/>
                <w:szCs w:val="24"/>
                <w:rtl/>
              </w:rPr>
            </w:pPr>
          </w:p>
        </w:tc>
        <w:tc>
          <w:tcPr>
            <w:tcW w:w="400" w:type="pct"/>
          </w:tcPr>
          <w:p w14:paraId="2C814D48" w14:textId="38E198DF" w:rsidR="00AA5683" w:rsidRPr="001D2E38" w:rsidRDefault="00AA5683" w:rsidP="00437EE5">
            <w:pPr>
              <w:jc w:val="both"/>
              <w:rPr>
                <w:rFonts w:asciiTheme="minorBidi" w:hAnsiTheme="minorBidi" w:cstheme="minorBidi"/>
                <w:b/>
                <w:bCs/>
                <w:sz w:val="24"/>
                <w:szCs w:val="24"/>
                <w:rtl/>
              </w:rPr>
            </w:pPr>
          </w:p>
        </w:tc>
        <w:tc>
          <w:tcPr>
            <w:tcW w:w="486" w:type="pct"/>
          </w:tcPr>
          <w:p w14:paraId="777E992C" w14:textId="77777777" w:rsidR="00AA5683" w:rsidRPr="001D2E38" w:rsidRDefault="00AA5683" w:rsidP="00437EE5">
            <w:pPr>
              <w:jc w:val="both"/>
              <w:rPr>
                <w:rFonts w:asciiTheme="minorBidi" w:hAnsiTheme="minorBidi" w:cstheme="minorBidi"/>
                <w:b/>
                <w:bCs/>
                <w:sz w:val="24"/>
                <w:szCs w:val="24"/>
                <w:rtl/>
              </w:rPr>
            </w:pPr>
          </w:p>
        </w:tc>
      </w:tr>
      <w:tr w:rsidR="0028641C" w:rsidRPr="001D2E38" w14:paraId="727ECAE0" w14:textId="64C21856" w:rsidTr="0028641C">
        <w:tc>
          <w:tcPr>
            <w:tcW w:w="599" w:type="pct"/>
            <w:shd w:val="clear" w:color="auto" w:fill="auto"/>
          </w:tcPr>
          <w:p w14:paraId="6564F133" w14:textId="1DC0A78F" w:rsidR="0028641C" w:rsidRPr="001D2E38" w:rsidRDefault="0028641C"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3-4-3</w:t>
            </w:r>
          </w:p>
        </w:tc>
        <w:tc>
          <w:tcPr>
            <w:tcW w:w="1257" w:type="pct"/>
            <w:shd w:val="clear" w:color="auto" w:fill="auto"/>
          </w:tcPr>
          <w:p w14:paraId="6C8610FC" w14:textId="02E8D7BE" w:rsidR="0028641C" w:rsidRPr="001D2E38" w:rsidRDefault="0028641C" w:rsidP="003A5703">
            <w:pPr>
              <w:ind w:left="83" w:hanging="83"/>
              <w:rPr>
                <w:rFonts w:asciiTheme="minorBidi" w:hAnsiTheme="minorBidi" w:cstheme="minorBidi"/>
                <w:b/>
                <w:bCs/>
                <w:sz w:val="24"/>
                <w:szCs w:val="24"/>
                <w:rtl/>
                <w:lang w:bidi="ar-YE"/>
              </w:rPr>
            </w:pPr>
            <w:r w:rsidRPr="001D2E38">
              <w:rPr>
                <w:rFonts w:asciiTheme="majorBidi" w:hAnsiTheme="majorBidi" w:cstheme="majorBidi"/>
                <w:color w:val="000000" w:themeColor="text1"/>
                <w:sz w:val="24"/>
                <w:szCs w:val="24"/>
                <w:rtl/>
                <w:lang w:val="en-GB" w:eastAsia="en-GB" w:bidi="ar-IQ"/>
              </w:rPr>
              <w:t>تطبق المؤسسة إجراءات فاعلة لقياس وتقييم مدى تحقق مواصفات المتخرجين ومخرجات التعلم المستهدفة على كافة المستويات، وفق خطط قياس ومستهدفات محددة، وتتخذ إجراءات التحسين المستمر وفقاً لنتائج التقييم</w:t>
            </w:r>
            <w:r w:rsidRPr="001D2E38">
              <w:rPr>
                <w:rFonts w:asciiTheme="majorBidi" w:hAnsiTheme="majorBidi" w:cstheme="majorBidi"/>
                <w:color w:val="000000" w:themeColor="text1"/>
                <w:sz w:val="24"/>
                <w:szCs w:val="24"/>
                <w:lang w:val="en-GB" w:eastAsia="en-GB" w:bidi="ar-IQ"/>
              </w:rPr>
              <w:t>.</w:t>
            </w:r>
          </w:p>
        </w:tc>
        <w:tc>
          <w:tcPr>
            <w:tcW w:w="435" w:type="pct"/>
            <w:shd w:val="clear" w:color="auto" w:fill="auto"/>
          </w:tcPr>
          <w:p w14:paraId="213AE58E" w14:textId="63668F5C" w:rsidR="0028641C" w:rsidRPr="001D2E38" w:rsidRDefault="0028641C" w:rsidP="00437EE5">
            <w:pPr>
              <w:jc w:val="both"/>
              <w:rPr>
                <w:rFonts w:asciiTheme="minorBidi" w:hAnsiTheme="minorBidi" w:cstheme="minorBidi"/>
                <w:b/>
                <w:bCs/>
                <w:sz w:val="24"/>
                <w:szCs w:val="24"/>
                <w:rtl/>
                <w:lang w:bidi="ar-YE"/>
              </w:rPr>
            </w:pPr>
          </w:p>
        </w:tc>
        <w:tc>
          <w:tcPr>
            <w:tcW w:w="410" w:type="pct"/>
            <w:shd w:val="clear" w:color="auto" w:fill="auto"/>
          </w:tcPr>
          <w:p w14:paraId="6B854396" w14:textId="77777777" w:rsidR="0028641C" w:rsidRPr="001D2E38" w:rsidRDefault="0028641C" w:rsidP="00437EE5">
            <w:pPr>
              <w:jc w:val="both"/>
              <w:rPr>
                <w:rFonts w:asciiTheme="minorBidi" w:hAnsiTheme="minorBidi" w:cstheme="minorBidi"/>
                <w:b/>
                <w:bCs/>
                <w:sz w:val="24"/>
                <w:szCs w:val="24"/>
                <w:rtl/>
                <w:lang w:bidi="ar-YE"/>
              </w:rPr>
            </w:pPr>
          </w:p>
        </w:tc>
        <w:tc>
          <w:tcPr>
            <w:tcW w:w="404" w:type="pct"/>
            <w:gridSpan w:val="2"/>
            <w:shd w:val="clear" w:color="auto" w:fill="auto"/>
          </w:tcPr>
          <w:p w14:paraId="665146D3" w14:textId="77777777" w:rsidR="0028641C" w:rsidRPr="001D2E38" w:rsidRDefault="0028641C" w:rsidP="00437EE5">
            <w:pPr>
              <w:jc w:val="both"/>
              <w:rPr>
                <w:rFonts w:asciiTheme="minorBidi" w:hAnsiTheme="minorBidi" w:cstheme="minorBidi"/>
                <w:b/>
                <w:bCs/>
                <w:rtl/>
                <w:lang w:bidi="ar-YE"/>
              </w:rPr>
            </w:pPr>
          </w:p>
        </w:tc>
        <w:tc>
          <w:tcPr>
            <w:tcW w:w="530" w:type="pct"/>
            <w:shd w:val="clear" w:color="auto" w:fill="auto"/>
          </w:tcPr>
          <w:p w14:paraId="7933C728" w14:textId="77777777" w:rsidR="0028641C" w:rsidRPr="001D2E38" w:rsidRDefault="0028641C" w:rsidP="00437EE5">
            <w:pPr>
              <w:jc w:val="both"/>
              <w:rPr>
                <w:rFonts w:asciiTheme="minorBidi" w:hAnsiTheme="minorBidi" w:cstheme="minorBidi"/>
                <w:b/>
                <w:bCs/>
                <w:rtl/>
                <w:lang w:bidi="ar-YE"/>
              </w:rPr>
            </w:pPr>
          </w:p>
        </w:tc>
        <w:tc>
          <w:tcPr>
            <w:tcW w:w="478" w:type="pct"/>
            <w:shd w:val="clear" w:color="auto" w:fill="auto"/>
          </w:tcPr>
          <w:p w14:paraId="0BC5AA65" w14:textId="77777777" w:rsidR="0028641C" w:rsidRPr="001D2E38" w:rsidRDefault="0028641C" w:rsidP="00437EE5">
            <w:pPr>
              <w:jc w:val="both"/>
              <w:rPr>
                <w:rFonts w:asciiTheme="minorBidi" w:hAnsiTheme="minorBidi" w:cstheme="minorBidi"/>
                <w:b/>
                <w:bCs/>
                <w:rtl/>
                <w:lang w:bidi="ar-YE"/>
              </w:rPr>
            </w:pPr>
          </w:p>
        </w:tc>
        <w:tc>
          <w:tcPr>
            <w:tcW w:w="400" w:type="pct"/>
            <w:shd w:val="clear" w:color="auto" w:fill="auto"/>
          </w:tcPr>
          <w:p w14:paraId="778D8D9C" w14:textId="52010264" w:rsidR="0028641C" w:rsidRPr="001D2E38" w:rsidRDefault="0028641C" w:rsidP="00437EE5">
            <w:pPr>
              <w:jc w:val="both"/>
              <w:rPr>
                <w:rFonts w:asciiTheme="minorBidi" w:hAnsiTheme="minorBidi" w:cstheme="minorBidi"/>
                <w:b/>
                <w:bCs/>
                <w:rtl/>
                <w:lang w:bidi="ar-YE"/>
              </w:rPr>
            </w:pPr>
          </w:p>
        </w:tc>
        <w:tc>
          <w:tcPr>
            <w:tcW w:w="486" w:type="pct"/>
            <w:shd w:val="clear" w:color="auto" w:fill="auto"/>
          </w:tcPr>
          <w:p w14:paraId="052C7F6D" w14:textId="77777777" w:rsidR="0028641C" w:rsidRPr="001D2E38" w:rsidRDefault="0028641C" w:rsidP="00437EE5">
            <w:pPr>
              <w:jc w:val="both"/>
              <w:rPr>
                <w:rFonts w:asciiTheme="minorBidi" w:hAnsiTheme="minorBidi" w:cstheme="minorBidi"/>
                <w:b/>
                <w:bCs/>
                <w:rtl/>
                <w:lang w:bidi="ar-YE"/>
              </w:rPr>
            </w:pPr>
          </w:p>
        </w:tc>
      </w:tr>
      <w:tr w:rsidR="0028641C" w:rsidRPr="001D2E38" w14:paraId="721D63CD" w14:textId="11F3D057" w:rsidTr="0028641C">
        <w:tc>
          <w:tcPr>
            <w:tcW w:w="599" w:type="pct"/>
            <w:shd w:val="clear" w:color="auto" w:fill="auto"/>
          </w:tcPr>
          <w:p w14:paraId="4EF21946" w14:textId="7321E91A" w:rsidR="0028641C" w:rsidRPr="001D2E38" w:rsidRDefault="0028641C"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3-4-4</w:t>
            </w:r>
          </w:p>
        </w:tc>
        <w:tc>
          <w:tcPr>
            <w:tcW w:w="1257" w:type="pct"/>
            <w:shd w:val="clear" w:color="auto" w:fill="auto"/>
          </w:tcPr>
          <w:p w14:paraId="38C0733D" w14:textId="76F879DC" w:rsidR="0028641C" w:rsidRPr="001D2E38" w:rsidRDefault="0028641C" w:rsidP="003A5703">
            <w:pPr>
              <w:ind w:left="83" w:hanging="83"/>
              <w:rPr>
                <w:rFonts w:asciiTheme="minorBidi" w:hAnsiTheme="minorBidi" w:cstheme="minorBidi"/>
                <w:b/>
                <w:bCs/>
                <w:sz w:val="24"/>
                <w:szCs w:val="24"/>
                <w:rtl/>
                <w:lang w:bidi="ar-YE"/>
              </w:rPr>
            </w:pPr>
            <w:r w:rsidRPr="001D2E38">
              <w:rPr>
                <w:rFonts w:asciiTheme="majorBidi" w:hAnsiTheme="majorBidi" w:cstheme="majorBidi"/>
                <w:color w:val="000000" w:themeColor="text1"/>
                <w:sz w:val="24"/>
                <w:szCs w:val="24"/>
                <w:rtl/>
                <w:lang w:val="en-GB" w:eastAsia="en-GB" w:bidi="ar-IQ"/>
              </w:rPr>
              <w:t>تقيم المؤسسة البيانات الخاصة بجودة البرامج الأكاديمية ومتابعة تعلم الطلبة (مثل: تحليل الدفع، ومدى تقدم الطلبة في البرامج، ونسب إتمامهم لها، وتقييمات الطلبة للمقررات والبرامج، ونسب التوظيف)، وتتخذ إجراءات التحسين المستمر وفقاً لنتائج التقييم</w:t>
            </w:r>
            <w:r w:rsidRPr="001D2E38">
              <w:rPr>
                <w:rFonts w:asciiTheme="majorBidi" w:hAnsiTheme="majorBidi" w:cstheme="majorBidi"/>
                <w:color w:val="000000" w:themeColor="text1"/>
                <w:sz w:val="24"/>
                <w:szCs w:val="24"/>
                <w:lang w:val="en-GB" w:eastAsia="en-GB" w:bidi="ar-IQ"/>
              </w:rPr>
              <w:t>.</w:t>
            </w:r>
          </w:p>
        </w:tc>
        <w:tc>
          <w:tcPr>
            <w:tcW w:w="435" w:type="pct"/>
            <w:shd w:val="clear" w:color="auto" w:fill="auto"/>
          </w:tcPr>
          <w:p w14:paraId="4A11B8B6" w14:textId="77777777" w:rsidR="0028641C" w:rsidRPr="001D2E38" w:rsidRDefault="0028641C" w:rsidP="00437EE5">
            <w:pPr>
              <w:jc w:val="both"/>
              <w:rPr>
                <w:rFonts w:asciiTheme="minorBidi" w:hAnsiTheme="minorBidi" w:cstheme="minorBidi"/>
                <w:b/>
                <w:bCs/>
                <w:sz w:val="24"/>
                <w:szCs w:val="24"/>
                <w:rtl/>
                <w:lang w:bidi="ar-YE"/>
              </w:rPr>
            </w:pPr>
          </w:p>
        </w:tc>
        <w:tc>
          <w:tcPr>
            <w:tcW w:w="410" w:type="pct"/>
            <w:shd w:val="clear" w:color="auto" w:fill="auto"/>
          </w:tcPr>
          <w:p w14:paraId="24E7F7E2" w14:textId="77777777" w:rsidR="0028641C" w:rsidRPr="001D2E38" w:rsidRDefault="0028641C" w:rsidP="00437EE5">
            <w:pPr>
              <w:jc w:val="both"/>
              <w:rPr>
                <w:rFonts w:asciiTheme="minorBidi" w:hAnsiTheme="minorBidi" w:cstheme="minorBidi"/>
                <w:b/>
                <w:bCs/>
                <w:sz w:val="24"/>
                <w:szCs w:val="24"/>
                <w:rtl/>
                <w:lang w:bidi="ar-YE"/>
              </w:rPr>
            </w:pPr>
          </w:p>
        </w:tc>
        <w:tc>
          <w:tcPr>
            <w:tcW w:w="395" w:type="pct"/>
            <w:shd w:val="clear" w:color="auto" w:fill="auto"/>
          </w:tcPr>
          <w:p w14:paraId="5A03EBA3" w14:textId="77777777" w:rsidR="0028641C" w:rsidRPr="001D2E38" w:rsidRDefault="0028641C" w:rsidP="00437EE5">
            <w:pPr>
              <w:jc w:val="both"/>
              <w:rPr>
                <w:rFonts w:asciiTheme="minorBidi" w:hAnsiTheme="minorBidi" w:cstheme="minorBidi"/>
                <w:b/>
                <w:bCs/>
                <w:rtl/>
                <w:lang w:bidi="ar-YE"/>
              </w:rPr>
            </w:pPr>
          </w:p>
        </w:tc>
        <w:tc>
          <w:tcPr>
            <w:tcW w:w="539" w:type="pct"/>
            <w:gridSpan w:val="2"/>
            <w:shd w:val="clear" w:color="auto" w:fill="auto"/>
          </w:tcPr>
          <w:p w14:paraId="35A10C89" w14:textId="77777777" w:rsidR="0028641C" w:rsidRPr="001D2E38" w:rsidRDefault="0028641C" w:rsidP="00437EE5">
            <w:pPr>
              <w:jc w:val="both"/>
              <w:rPr>
                <w:rFonts w:asciiTheme="minorBidi" w:hAnsiTheme="minorBidi" w:cstheme="minorBidi"/>
                <w:b/>
                <w:bCs/>
                <w:rtl/>
                <w:lang w:bidi="ar-YE"/>
              </w:rPr>
            </w:pPr>
          </w:p>
        </w:tc>
        <w:tc>
          <w:tcPr>
            <w:tcW w:w="478" w:type="pct"/>
            <w:shd w:val="clear" w:color="auto" w:fill="auto"/>
          </w:tcPr>
          <w:p w14:paraId="25A294D7" w14:textId="77777777" w:rsidR="0028641C" w:rsidRPr="001D2E38" w:rsidRDefault="0028641C" w:rsidP="00437EE5">
            <w:pPr>
              <w:jc w:val="both"/>
              <w:rPr>
                <w:rFonts w:asciiTheme="minorBidi" w:hAnsiTheme="minorBidi" w:cstheme="minorBidi"/>
                <w:b/>
                <w:bCs/>
                <w:rtl/>
                <w:lang w:bidi="ar-YE"/>
              </w:rPr>
            </w:pPr>
          </w:p>
        </w:tc>
        <w:tc>
          <w:tcPr>
            <w:tcW w:w="400" w:type="pct"/>
            <w:shd w:val="clear" w:color="auto" w:fill="auto"/>
          </w:tcPr>
          <w:p w14:paraId="3406B28B" w14:textId="77777777" w:rsidR="0028641C" w:rsidRPr="001D2E38" w:rsidRDefault="0028641C" w:rsidP="00437EE5">
            <w:pPr>
              <w:jc w:val="both"/>
              <w:rPr>
                <w:rFonts w:asciiTheme="minorBidi" w:hAnsiTheme="minorBidi" w:cstheme="minorBidi"/>
                <w:b/>
                <w:bCs/>
                <w:rtl/>
                <w:lang w:bidi="ar-YE"/>
              </w:rPr>
            </w:pPr>
          </w:p>
        </w:tc>
        <w:tc>
          <w:tcPr>
            <w:tcW w:w="486" w:type="pct"/>
            <w:shd w:val="clear" w:color="auto" w:fill="auto"/>
          </w:tcPr>
          <w:p w14:paraId="518C64AF" w14:textId="77777777" w:rsidR="0028641C" w:rsidRPr="001D2E38" w:rsidRDefault="0028641C" w:rsidP="00437EE5">
            <w:pPr>
              <w:jc w:val="both"/>
              <w:rPr>
                <w:rFonts w:asciiTheme="minorBidi" w:hAnsiTheme="minorBidi" w:cstheme="minorBidi"/>
                <w:b/>
                <w:bCs/>
                <w:rtl/>
                <w:lang w:bidi="ar-YE"/>
              </w:rPr>
            </w:pPr>
          </w:p>
        </w:tc>
      </w:tr>
      <w:tr w:rsidR="0028641C" w:rsidRPr="001D2E38" w14:paraId="591AE37F" w14:textId="5B991006" w:rsidTr="0028641C">
        <w:tc>
          <w:tcPr>
            <w:tcW w:w="599" w:type="pct"/>
            <w:shd w:val="clear" w:color="auto" w:fill="auto"/>
          </w:tcPr>
          <w:p w14:paraId="416BF8E9" w14:textId="59F59D24" w:rsidR="0028641C" w:rsidRPr="001D2E38" w:rsidRDefault="0028641C"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3-4-5</w:t>
            </w:r>
          </w:p>
        </w:tc>
        <w:tc>
          <w:tcPr>
            <w:tcW w:w="1257" w:type="pct"/>
            <w:shd w:val="clear" w:color="auto" w:fill="auto"/>
          </w:tcPr>
          <w:p w14:paraId="6638CE3F" w14:textId="3E9A4F09" w:rsidR="0028641C" w:rsidRPr="001D2E38" w:rsidRDefault="0028641C" w:rsidP="003A5703">
            <w:pPr>
              <w:ind w:left="83" w:hanging="83"/>
              <w:rPr>
                <w:rFonts w:asciiTheme="minorBidi" w:hAnsiTheme="minorBidi" w:cstheme="minorBidi"/>
                <w:b/>
                <w:bCs/>
                <w:sz w:val="24"/>
                <w:szCs w:val="24"/>
                <w:rtl/>
                <w:lang w:bidi="ar-YE"/>
              </w:rPr>
            </w:pPr>
            <w:r w:rsidRPr="001D2E38">
              <w:rPr>
                <w:rFonts w:asciiTheme="majorBidi" w:hAnsiTheme="majorBidi" w:cstheme="majorBidi"/>
                <w:color w:val="000000" w:themeColor="text1"/>
                <w:sz w:val="24"/>
                <w:szCs w:val="24"/>
                <w:rtl/>
                <w:lang w:val="en-GB" w:eastAsia="en-GB" w:bidi="ar-IQ"/>
              </w:rPr>
              <w:t>تطبق المؤسسة نظاماً وآليات مناسبة ومعتمدة لمتابعة وتقييم الشراكات التعليمية والتبادل الطلابي وشراكات التدريب الميداني (أن وجدت)، وتتخذ إجراءات التحسين المستمر وفقاً لنتائج التقييم</w:t>
            </w:r>
            <w:r w:rsidRPr="001D2E38">
              <w:rPr>
                <w:rFonts w:asciiTheme="majorBidi" w:hAnsiTheme="majorBidi" w:cstheme="majorBidi"/>
                <w:color w:val="000000" w:themeColor="text1"/>
                <w:sz w:val="24"/>
                <w:szCs w:val="24"/>
                <w:lang w:val="en-GB" w:eastAsia="en-GB" w:bidi="ar-IQ"/>
              </w:rPr>
              <w:t>.</w:t>
            </w:r>
          </w:p>
        </w:tc>
        <w:tc>
          <w:tcPr>
            <w:tcW w:w="435" w:type="pct"/>
            <w:shd w:val="clear" w:color="auto" w:fill="auto"/>
          </w:tcPr>
          <w:p w14:paraId="2C4D2B4B" w14:textId="77777777" w:rsidR="0028641C" w:rsidRPr="001D2E38" w:rsidRDefault="0028641C" w:rsidP="00437EE5">
            <w:pPr>
              <w:jc w:val="both"/>
              <w:rPr>
                <w:rFonts w:asciiTheme="minorBidi" w:hAnsiTheme="minorBidi" w:cstheme="minorBidi"/>
                <w:b/>
                <w:bCs/>
                <w:sz w:val="24"/>
                <w:szCs w:val="24"/>
                <w:rtl/>
                <w:lang w:bidi="ar-YE"/>
              </w:rPr>
            </w:pPr>
          </w:p>
        </w:tc>
        <w:tc>
          <w:tcPr>
            <w:tcW w:w="410" w:type="pct"/>
            <w:shd w:val="clear" w:color="auto" w:fill="auto"/>
          </w:tcPr>
          <w:p w14:paraId="27829F02" w14:textId="77777777" w:rsidR="0028641C" w:rsidRPr="001D2E38" w:rsidRDefault="0028641C" w:rsidP="00437EE5">
            <w:pPr>
              <w:jc w:val="both"/>
              <w:rPr>
                <w:rFonts w:asciiTheme="minorBidi" w:hAnsiTheme="minorBidi" w:cstheme="minorBidi"/>
                <w:b/>
                <w:bCs/>
                <w:sz w:val="24"/>
                <w:szCs w:val="24"/>
                <w:rtl/>
                <w:lang w:bidi="ar-YE"/>
              </w:rPr>
            </w:pPr>
          </w:p>
        </w:tc>
        <w:tc>
          <w:tcPr>
            <w:tcW w:w="395" w:type="pct"/>
            <w:shd w:val="clear" w:color="auto" w:fill="auto"/>
          </w:tcPr>
          <w:p w14:paraId="0B119970" w14:textId="77777777" w:rsidR="0028641C" w:rsidRPr="001D2E38" w:rsidRDefault="0028641C" w:rsidP="00437EE5">
            <w:pPr>
              <w:jc w:val="both"/>
              <w:rPr>
                <w:rFonts w:asciiTheme="minorBidi" w:hAnsiTheme="minorBidi" w:cstheme="minorBidi"/>
                <w:b/>
                <w:bCs/>
                <w:rtl/>
                <w:lang w:bidi="ar-YE"/>
              </w:rPr>
            </w:pPr>
          </w:p>
        </w:tc>
        <w:tc>
          <w:tcPr>
            <w:tcW w:w="539" w:type="pct"/>
            <w:gridSpan w:val="2"/>
            <w:shd w:val="clear" w:color="auto" w:fill="auto"/>
          </w:tcPr>
          <w:p w14:paraId="3035D271" w14:textId="77777777" w:rsidR="0028641C" w:rsidRPr="001D2E38" w:rsidRDefault="0028641C" w:rsidP="00437EE5">
            <w:pPr>
              <w:jc w:val="both"/>
              <w:rPr>
                <w:rFonts w:asciiTheme="minorBidi" w:hAnsiTheme="minorBidi" w:cstheme="minorBidi"/>
                <w:b/>
                <w:bCs/>
                <w:rtl/>
                <w:lang w:bidi="ar-YE"/>
              </w:rPr>
            </w:pPr>
          </w:p>
        </w:tc>
        <w:tc>
          <w:tcPr>
            <w:tcW w:w="478" w:type="pct"/>
            <w:shd w:val="clear" w:color="auto" w:fill="auto"/>
          </w:tcPr>
          <w:p w14:paraId="0DCBC30D" w14:textId="77777777" w:rsidR="0028641C" w:rsidRPr="001D2E38" w:rsidRDefault="0028641C" w:rsidP="00437EE5">
            <w:pPr>
              <w:jc w:val="both"/>
              <w:rPr>
                <w:rFonts w:asciiTheme="minorBidi" w:hAnsiTheme="minorBidi" w:cstheme="minorBidi"/>
                <w:b/>
                <w:bCs/>
                <w:rtl/>
                <w:lang w:bidi="ar-YE"/>
              </w:rPr>
            </w:pPr>
          </w:p>
        </w:tc>
        <w:tc>
          <w:tcPr>
            <w:tcW w:w="400" w:type="pct"/>
            <w:shd w:val="clear" w:color="auto" w:fill="auto"/>
          </w:tcPr>
          <w:p w14:paraId="1A69EBB7" w14:textId="77777777" w:rsidR="0028641C" w:rsidRPr="001D2E38" w:rsidRDefault="0028641C" w:rsidP="00437EE5">
            <w:pPr>
              <w:jc w:val="both"/>
              <w:rPr>
                <w:rFonts w:asciiTheme="minorBidi" w:hAnsiTheme="minorBidi" w:cstheme="minorBidi"/>
                <w:b/>
                <w:bCs/>
                <w:rtl/>
                <w:lang w:bidi="ar-YE"/>
              </w:rPr>
            </w:pPr>
          </w:p>
        </w:tc>
        <w:tc>
          <w:tcPr>
            <w:tcW w:w="486" w:type="pct"/>
            <w:shd w:val="clear" w:color="auto" w:fill="auto"/>
          </w:tcPr>
          <w:p w14:paraId="1A08A1C8" w14:textId="77777777" w:rsidR="0028641C" w:rsidRPr="001D2E38" w:rsidRDefault="0028641C" w:rsidP="00437EE5">
            <w:pPr>
              <w:jc w:val="both"/>
              <w:rPr>
                <w:rFonts w:asciiTheme="minorBidi" w:hAnsiTheme="minorBidi" w:cstheme="minorBidi"/>
                <w:b/>
                <w:bCs/>
                <w:rtl/>
                <w:lang w:bidi="ar-YE"/>
              </w:rPr>
            </w:pPr>
          </w:p>
        </w:tc>
      </w:tr>
      <w:tr w:rsidR="0028641C" w:rsidRPr="001D2E38" w14:paraId="515FC5F8" w14:textId="77777777" w:rsidTr="0028641C">
        <w:tc>
          <w:tcPr>
            <w:tcW w:w="599" w:type="pct"/>
            <w:shd w:val="clear" w:color="auto" w:fill="DBE5F1" w:themeFill="accent1" w:themeFillTint="33"/>
          </w:tcPr>
          <w:p w14:paraId="47FF80D2" w14:textId="77777777" w:rsidR="00AA5683" w:rsidRPr="001D2E38" w:rsidRDefault="00AA5683" w:rsidP="00437EE5">
            <w:pPr>
              <w:ind w:left="691" w:hanging="691"/>
              <w:jc w:val="both"/>
              <w:rPr>
                <w:rFonts w:asciiTheme="minorBidi" w:hAnsiTheme="minorBidi" w:cstheme="minorBidi"/>
                <w:b/>
                <w:bCs/>
                <w:sz w:val="24"/>
                <w:szCs w:val="24"/>
                <w:rtl/>
                <w:lang w:bidi="ar-YE"/>
              </w:rPr>
            </w:pPr>
          </w:p>
        </w:tc>
        <w:tc>
          <w:tcPr>
            <w:tcW w:w="1257" w:type="pct"/>
            <w:shd w:val="clear" w:color="auto" w:fill="DBE5F1" w:themeFill="accent1" w:themeFillTint="33"/>
          </w:tcPr>
          <w:p w14:paraId="2FFDDAE5" w14:textId="77777777" w:rsidR="00AA5683" w:rsidRPr="001D2E38" w:rsidRDefault="00AA5683" w:rsidP="00437EE5">
            <w:pPr>
              <w:ind w:left="691" w:hanging="691"/>
              <w:jc w:val="both"/>
              <w:rPr>
                <w:rFonts w:asciiTheme="minorBidi" w:hAnsiTheme="minorBidi" w:cstheme="minorBidi"/>
                <w:b/>
                <w:bCs/>
                <w:sz w:val="24"/>
                <w:szCs w:val="24"/>
                <w:rtl/>
                <w:lang w:bidi="ar-YE"/>
              </w:rPr>
            </w:pPr>
          </w:p>
        </w:tc>
        <w:tc>
          <w:tcPr>
            <w:tcW w:w="435" w:type="pct"/>
            <w:shd w:val="clear" w:color="auto" w:fill="DBE5F1" w:themeFill="accent1" w:themeFillTint="33"/>
          </w:tcPr>
          <w:p w14:paraId="38C35E88" w14:textId="77777777" w:rsidR="00AA5683" w:rsidRPr="001D2E38" w:rsidRDefault="00AA5683" w:rsidP="00437EE5">
            <w:pPr>
              <w:jc w:val="both"/>
              <w:rPr>
                <w:rFonts w:asciiTheme="minorBidi" w:hAnsiTheme="minorBidi" w:cstheme="minorBidi"/>
                <w:b/>
                <w:bCs/>
                <w:sz w:val="24"/>
                <w:szCs w:val="24"/>
                <w:rtl/>
                <w:lang w:bidi="ar-YE"/>
              </w:rPr>
            </w:pPr>
          </w:p>
        </w:tc>
        <w:tc>
          <w:tcPr>
            <w:tcW w:w="2708" w:type="pct"/>
            <w:gridSpan w:val="7"/>
            <w:shd w:val="clear" w:color="auto" w:fill="DBE5F1" w:themeFill="accent1" w:themeFillTint="33"/>
          </w:tcPr>
          <w:p w14:paraId="3A0E4AFE" w14:textId="77777777" w:rsidR="00AA5683" w:rsidRPr="001D2E38" w:rsidRDefault="00AA5683" w:rsidP="00437EE5">
            <w:pPr>
              <w:jc w:val="both"/>
              <w:rPr>
                <w:rFonts w:asciiTheme="minorBidi" w:hAnsiTheme="minorBidi" w:cstheme="minorBidi"/>
                <w:b/>
                <w:bCs/>
                <w:sz w:val="24"/>
                <w:szCs w:val="24"/>
                <w:rtl/>
                <w:lang w:bidi="ar-YE"/>
              </w:rPr>
            </w:pPr>
          </w:p>
        </w:tc>
      </w:tr>
    </w:tbl>
    <w:p w14:paraId="0539D71C" w14:textId="3CFB25C4" w:rsidR="009B097E" w:rsidRPr="001D2E38" w:rsidRDefault="009B097E" w:rsidP="00437EE5">
      <w:pPr>
        <w:rPr>
          <w:rFonts w:eastAsia="Sakkal Majalla"/>
          <w:rtl/>
        </w:rPr>
      </w:pPr>
    </w:p>
    <w:p w14:paraId="222E92C2" w14:textId="6FA159C6" w:rsidR="00772C55" w:rsidRPr="001D2E38" w:rsidRDefault="00772C55" w:rsidP="00437EE5">
      <w:pPr>
        <w:rPr>
          <w:rFonts w:asciiTheme="minorBidi" w:hAnsiTheme="minorBidi" w:cstheme="minorBidi"/>
          <w:rtl/>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22</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495FE9D9" w14:textId="77777777" w:rsidR="00364EDE" w:rsidRPr="001D2E38" w:rsidRDefault="00364EDE" w:rsidP="00437EE5">
      <w:pPr>
        <w:rPr>
          <w:rFonts w:eastAsia="Sakkal Majalla"/>
          <w:rtl/>
        </w:rPr>
      </w:pPr>
    </w:p>
    <w:tbl>
      <w:tblPr>
        <w:tblStyle w:val="a7"/>
        <w:tblpPr w:leftFromText="180" w:rightFromText="180" w:vertAnchor="text" w:horzAnchor="margin" w:tblpY="-11"/>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6"/>
        <w:gridCol w:w="1558"/>
        <w:gridCol w:w="6228"/>
      </w:tblGrid>
      <w:tr w:rsidR="00FD1747" w:rsidRPr="001D2E38" w14:paraId="1F3DC269" w14:textId="77777777" w:rsidTr="003A5703">
        <w:tc>
          <w:tcPr>
            <w:tcW w:w="983" w:type="pct"/>
            <w:shd w:val="clear" w:color="auto" w:fill="auto"/>
          </w:tcPr>
          <w:p w14:paraId="2812C17F" w14:textId="77777777" w:rsidR="009B097E" w:rsidRPr="001D2E38" w:rsidRDefault="009B097E" w:rsidP="00437EE5">
            <w:pPr>
              <w:rPr>
                <w:rFonts w:asciiTheme="minorBidi" w:eastAsia="Sakkal Majalla" w:hAnsiTheme="minorBidi" w:cstheme="minorBidi"/>
                <w:bCs/>
                <w:sz w:val="24"/>
                <w:szCs w:val="24"/>
              </w:rPr>
            </w:pPr>
            <w:bookmarkStart w:id="46" w:name="_Hlk148523004"/>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017" w:type="pct"/>
            <w:gridSpan w:val="2"/>
            <w:shd w:val="clear" w:color="auto" w:fill="auto"/>
          </w:tcPr>
          <w:p w14:paraId="60F48276" w14:textId="77777777" w:rsidR="009B097E" w:rsidRPr="001D2E38" w:rsidRDefault="009B097E" w:rsidP="00437EE5">
            <w:pPr>
              <w:jc w:val="both"/>
              <w:rPr>
                <w:rFonts w:asciiTheme="minorBidi" w:eastAsia="Sakkal Majalla" w:hAnsiTheme="minorBidi" w:cstheme="minorBidi"/>
                <w:bCs/>
                <w:sz w:val="24"/>
                <w:szCs w:val="24"/>
              </w:rPr>
            </w:pPr>
          </w:p>
        </w:tc>
      </w:tr>
      <w:tr w:rsidR="00FD1747" w:rsidRPr="001D2E38" w14:paraId="09B3B9FF" w14:textId="77777777" w:rsidTr="003A5703">
        <w:tc>
          <w:tcPr>
            <w:tcW w:w="983" w:type="pct"/>
            <w:shd w:val="clear" w:color="auto" w:fill="auto"/>
          </w:tcPr>
          <w:p w14:paraId="1F57EBF2" w14:textId="77777777" w:rsidR="009B097E" w:rsidRPr="001D2E38" w:rsidRDefault="009B097E"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017" w:type="pct"/>
            <w:gridSpan w:val="2"/>
            <w:shd w:val="clear" w:color="auto" w:fill="auto"/>
          </w:tcPr>
          <w:p w14:paraId="0B03666E" w14:textId="77777777" w:rsidR="009B097E" w:rsidRPr="001D2E38" w:rsidRDefault="009B097E" w:rsidP="00437EE5">
            <w:pPr>
              <w:rPr>
                <w:rFonts w:asciiTheme="minorBidi" w:eastAsia="Sakkal Majalla" w:hAnsiTheme="minorBidi" w:cstheme="minorBidi"/>
                <w:bCs/>
                <w:sz w:val="24"/>
                <w:szCs w:val="24"/>
                <w:rtl/>
              </w:rPr>
            </w:pPr>
          </w:p>
          <w:p w14:paraId="1C7D3054" w14:textId="77777777" w:rsidR="009B097E" w:rsidRPr="001D2E38" w:rsidRDefault="009B097E" w:rsidP="00437EE5">
            <w:pPr>
              <w:rPr>
                <w:rFonts w:asciiTheme="minorBidi" w:eastAsia="Sakkal Majalla" w:hAnsiTheme="minorBidi" w:cstheme="minorBidi"/>
                <w:bCs/>
                <w:sz w:val="24"/>
                <w:szCs w:val="24"/>
              </w:rPr>
            </w:pPr>
          </w:p>
        </w:tc>
      </w:tr>
      <w:tr w:rsidR="00FD1747" w:rsidRPr="001D2E38" w14:paraId="2E74920D" w14:textId="77777777" w:rsidTr="003A5703">
        <w:trPr>
          <w:trHeight w:val="1298"/>
        </w:trPr>
        <w:tc>
          <w:tcPr>
            <w:tcW w:w="983" w:type="pct"/>
            <w:vMerge w:val="restart"/>
            <w:shd w:val="clear" w:color="auto" w:fill="auto"/>
            <w:vAlign w:val="center"/>
          </w:tcPr>
          <w:p w14:paraId="4EF316F2" w14:textId="77777777" w:rsidR="009B097E" w:rsidRPr="001D2E38" w:rsidRDefault="009B097E"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804" w:type="pct"/>
            <w:shd w:val="clear" w:color="auto" w:fill="auto"/>
            <w:vAlign w:val="center"/>
          </w:tcPr>
          <w:p w14:paraId="5EC41B4D" w14:textId="77777777" w:rsidR="009B097E" w:rsidRPr="001D2E38" w:rsidRDefault="009B097E"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212" w:type="pct"/>
            <w:shd w:val="clear" w:color="auto" w:fill="auto"/>
          </w:tcPr>
          <w:tbl>
            <w:tblPr>
              <w:tblStyle w:val="a9"/>
              <w:tblW w:w="7057" w:type="dxa"/>
              <w:tblBorders>
                <w:top w:val="nil"/>
                <w:left w:val="nil"/>
                <w:bottom w:val="nil"/>
                <w:right w:val="nil"/>
                <w:insideH w:val="nil"/>
                <w:insideV w:val="nil"/>
              </w:tblBorders>
              <w:tblLayout w:type="fixed"/>
              <w:tblLook w:val="0600" w:firstRow="0" w:lastRow="0" w:firstColumn="0" w:lastColumn="0" w:noHBand="1" w:noVBand="1"/>
            </w:tblPr>
            <w:tblGrid>
              <w:gridCol w:w="7057"/>
            </w:tblGrid>
            <w:tr w:rsidR="00FD1747" w:rsidRPr="001D2E38" w14:paraId="6AA45910" w14:textId="77777777" w:rsidTr="00382908">
              <w:trPr>
                <w:trHeight w:val="1137"/>
              </w:trPr>
              <w:tc>
                <w:tcPr>
                  <w:tcW w:w="7057" w:type="dxa"/>
                  <w:tcBorders>
                    <w:top w:val="nil"/>
                    <w:left w:val="nil"/>
                    <w:bottom w:val="nil"/>
                    <w:right w:val="nil"/>
                  </w:tcBorders>
                  <w:tcMar>
                    <w:top w:w="100" w:type="dxa"/>
                    <w:left w:w="180" w:type="dxa"/>
                    <w:bottom w:w="100" w:type="dxa"/>
                    <w:right w:w="180" w:type="dxa"/>
                  </w:tcMar>
                </w:tcPr>
                <w:p w14:paraId="24584D90" w14:textId="5EF7D884" w:rsidR="00F514FE" w:rsidRPr="001D2E38" w:rsidRDefault="006D57A2" w:rsidP="00676DF5">
                  <w:pPr>
                    <w:pStyle w:val="ListParagraph"/>
                    <w:framePr w:hSpace="180" w:wrap="around" w:vAnchor="text" w:hAnchor="margin" w:y="-11"/>
                    <w:ind w:left="398"/>
                    <w:jc w:val="both"/>
                    <w:rPr>
                      <w:rFonts w:asciiTheme="minorBidi" w:eastAsia="Times New Roman" w:hAnsiTheme="minorBidi" w:cstheme="minorBidi"/>
                      <w:b/>
                      <w:bCs/>
                      <w:sz w:val="24"/>
                      <w:szCs w:val="24"/>
                    </w:rPr>
                  </w:pPr>
                  <w:r w:rsidRPr="001D2E38">
                    <w:rPr>
                      <w:rFonts w:asciiTheme="minorBidi" w:hAnsiTheme="minorBidi" w:hint="cs"/>
                      <w:sz w:val="24"/>
                      <w:szCs w:val="24"/>
                      <w:rtl/>
                      <w:lang w:eastAsia="en-GB"/>
                    </w:rPr>
                    <w:t xml:space="preserve"> </w:t>
                  </w:r>
                </w:p>
              </w:tc>
            </w:tr>
          </w:tbl>
          <w:p w14:paraId="3DF9AD27" w14:textId="77777777" w:rsidR="009B097E" w:rsidRPr="001D2E38" w:rsidRDefault="009B097E" w:rsidP="00437EE5">
            <w:pPr>
              <w:jc w:val="both"/>
              <w:rPr>
                <w:rFonts w:asciiTheme="minorBidi" w:eastAsia="Sakkal Majalla" w:hAnsiTheme="minorBidi" w:cstheme="minorBidi"/>
                <w:bCs/>
                <w:sz w:val="24"/>
                <w:szCs w:val="24"/>
              </w:rPr>
            </w:pPr>
          </w:p>
        </w:tc>
      </w:tr>
      <w:tr w:rsidR="00FD1747" w:rsidRPr="001D2E38" w14:paraId="71B6AE03" w14:textId="77777777" w:rsidTr="003A5703">
        <w:trPr>
          <w:trHeight w:val="100"/>
        </w:trPr>
        <w:tc>
          <w:tcPr>
            <w:tcW w:w="983" w:type="pct"/>
            <w:vMerge/>
            <w:shd w:val="clear" w:color="auto" w:fill="auto"/>
            <w:vAlign w:val="center"/>
          </w:tcPr>
          <w:p w14:paraId="4913D13E" w14:textId="77777777" w:rsidR="009B097E" w:rsidRPr="001D2E38" w:rsidRDefault="009B097E"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804" w:type="pct"/>
            <w:shd w:val="clear" w:color="auto" w:fill="auto"/>
            <w:vAlign w:val="center"/>
          </w:tcPr>
          <w:p w14:paraId="184F0D2B" w14:textId="77777777" w:rsidR="009B097E" w:rsidRPr="001D2E38" w:rsidRDefault="009B097E"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212" w:type="pct"/>
            <w:shd w:val="clear" w:color="auto" w:fill="auto"/>
          </w:tcPr>
          <w:p w14:paraId="2BB8F5B3" w14:textId="653A203C" w:rsidR="009B097E" w:rsidRPr="001D2E38" w:rsidRDefault="009B097E" w:rsidP="00283C74">
            <w:pPr>
              <w:pStyle w:val="ListParagraph"/>
              <w:rPr>
                <w:sz w:val="24"/>
                <w:szCs w:val="24"/>
              </w:rPr>
            </w:pPr>
          </w:p>
        </w:tc>
      </w:tr>
      <w:tr w:rsidR="00FD1747" w:rsidRPr="001D2E38" w14:paraId="0326B158" w14:textId="77777777" w:rsidTr="003A5703">
        <w:trPr>
          <w:trHeight w:val="471"/>
        </w:trPr>
        <w:tc>
          <w:tcPr>
            <w:tcW w:w="983" w:type="pct"/>
            <w:shd w:val="clear" w:color="auto" w:fill="auto"/>
            <w:vAlign w:val="center"/>
          </w:tcPr>
          <w:p w14:paraId="083EAF11" w14:textId="77777777" w:rsidR="009B097E" w:rsidRPr="001D2E38" w:rsidRDefault="009B097E"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017" w:type="pct"/>
            <w:gridSpan w:val="2"/>
            <w:shd w:val="clear" w:color="auto" w:fill="auto"/>
          </w:tcPr>
          <w:p w14:paraId="67CEC9F5" w14:textId="77777777" w:rsidR="009B097E" w:rsidRPr="001D2E38" w:rsidRDefault="009B097E" w:rsidP="00437EE5">
            <w:pPr>
              <w:rPr>
                <w:rFonts w:asciiTheme="minorBidi" w:eastAsia="Sakkal Majalla" w:hAnsiTheme="minorBidi" w:cstheme="minorBidi"/>
                <w:bCs/>
                <w:sz w:val="24"/>
                <w:szCs w:val="24"/>
              </w:rPr>
            </w:pPr>
          </w:p>
        </w:tc>
      </w:tr>
      <w:bookmarkEnd w:id="46"/>
    </w:tbl>
    <w:p w14:paraId="6C5F1095" w14:textId="628CD708" w:rsidR="00382908" w:rsidRPr="001D2E38" w:rsidRDefault="00382908" w:rsidP="00437EE5">
      <w:pPr>
        <w:rPr>
          <w:rFonts w:asciiTheme="minorBidi" w:eastAsia="Sakkal Majalla" w:hAnsiTheme="minorBidi" w:cstheme="minorBidi"/>
          <w:b/>
          <w:rtl/>
        </w:rPr>
      </w:pPr>
    </w:p>
    <w:p w14:paraId="0F85CF00" w14:textId="220DC81B" w:rsidR="00AA5683" w:rsidRPr="001D2E38" w:rsidRDefault="00AA5683" w:rsidP="00C7224F">
      <w:pPr>
        <w:pStyle w:val="Heading1"/>
        <w:spacing w:line="360" w:lineRule="auto"/>
        <w:rPr>
          <w:rFonts w:asciiTheme="minorBidi" w:hAnsiTheme="minorBidi" w:cstheme="minorBidi"/>
          <w:color w:val="000000" w:themeColor="text1"/>
          <w:sz w:val="24"/>
          <w:szCs w:val="24"/>
          <w:rtl/>
        </w:rPr>
      </w:pPr>
      <w:bookmarkStart w:id="47" w:name="_Toc185072735"/>
      <w:r w:rsidRPr="001D2E38">
        <w:rPr>
          <w:rFonts w:asciiTheme="minorBidi" w:hAnsiTheme="minorBidi" w:cstheme="minorBidi"/>
          <w:b/>
          <w:bCs/>
          <w:color w:val="000000" w:themeColor="text1"/>
          <w:sz w:val="24"/>
          <w:szCs w:val="24"/>
          <w:rtl/>
        </w:rPr>
        <w:t>المعيار الرابع:</w:t>
      </w:r>
      <w:r w:rsidRPr="001D2E38">
        <w:rPr>
          <w:rFonts w:asciiTheme="minorBidi" w:hAnsiTheme="minorBidi" w:cstheme="minorBidi"/>
          <w:color w:val="000000" w:themeColor="text1"/>
          <w:sz w:val="24"/>
          <w:szCs w:val="24"/>
          <w:rtl/>
        </w:rPr>
        <w:t xml:space="preserve"> </w:t>
      </w:r>
      <w:r w:rsidRPr="001D2E38">
        <w:rPr>
          <w:rFonts w:asciiTheme="majorBidi" w:hAnsiTheme="majorBidi" w:hint="cs"/>
          <w:b/>
          <w:bCs/>
          <w:color w:val="000000" w:themeColor="text1"/>
          <w:sz w:val="24"/>
          <w:szCs w:val="24"/>
          <w:rtl/>
          <w:lang w:bidi="ar-EG"/>
        </w:rPr>
        <w:t>الطلبة</w:t>
      </w:r>
      <w:bookmarkEnd w:id="47"/>
    </w:p>
    <w:p w14:paraId="46805B25" w14:textId="2165E01C" w:rsidR="00F8023F" w:rsidRPr="001D2E38" w:rsidRDefault="006F2934" w:rsidP="00437EE5">
      <w:pPr>
        <w:pStyle w:val="Heading2"/>
        <w:spacing w:line="360" w:lineRule="auto"/>
        <w:ind w:left="107"/>
        <w:rPr>
          <w:rFonts w:asciiTheme="minorBidi" w:hAnsiTheme="minorBidi"/>
          <w:b w:val="0"/>
          <w:sz w:val="24"/>
          <w:szCs w:val="24"/>
          <w:rtl/>
          <w:lang w:bidi="ar-YE"/>
        </w:rPr>
      </w:pPr>
      <w:bookmarkStart w:id="48" w:name="_Toc185072736"/>
      <w:r w:rsidRPr="001D2E38">
        <w:rPr>
          <w:rFonts w:asciiTheme="minorBidi" w:hAnsiTheme="minorBidi" w:hint="cs"/>
          <w:b w:val="0"/>
          <w:sz w:val="24"/>
          <w:szCs w:val="24"/>
          <w:rtl/>
          <w:lang w:bidi="ar-YE"/>
        </w:rPr>
        <w:t>4</w:t>
      </w:r>
      <w:r w:rsidR="00F8023F" w:rsidRPr="001D2E38">
        <w:rPr>
          <w:rFonts w:asciiTheme="minorBidi" w:hAnsiTheme="minorBidi"/>
          <w:b w:val="0"/>
          <w:sz w:val="24"/>
          <w:szCs w:val="24"/>
          <w:rtl/>
          <w:lang w:bidi="ar-YE"/>
        </w:rPr>
        <w:t xml:space="preserve">- </w:t>
      </w:r>
      <w:r w:rsidR="00F8023F" w:rsidRPr="001D2E38">
        <w:rPr>
          <w:rFonts w:asciiTheme="minorBidi" w:hAnsiTheme="minorBidi" w:hint="cs"/>
          <w:b w:val="0"/>
          <w:sz w:val="24"/>
          <w:szCs w:val="24"/>
          <w:rtl/>
          <w:lang w:bidi="ar-YE"/>
        </w:rPr>
        <w:t xml:space="preserve">1 المعيار الفرعي </w:t>
      </w:r>
      <w:r w:rsidR="00283C74" w:rsidRPr="001D2E38">
        <w:rPr>
          <w:rFonts w:asciiTheme="minorBidi" w:hAnsiTheme="minorBidi" w:hint="cs"/>
          <w:b w:val="0"/>
          <w:sz w:val="24"/>
          <w:szCs w:val="24"/>
          <w:rtl/>
          <w:lang w:bidi="ar-YE"/>
        </w:rPr>
        <w:t>الأول</w:t>
      </w:r>
      <w:r w:rsidR="003A5703" w:rsidRPr="001D2E38">
        <w:rPr>
          <w:rFonts w:asciiTheme="minorBidi" w:hAnsiTheme="minorBidi" w:hint="cs"/>
          <w:b w:val="0"/>
          <w:sz w:val="24"/>
          <w:szCs w:val="24"/>
          <w:rtl/>
          <w:lang w:bidi="ar-YE"/>
        </w:rPr>
        <w:t>: القبول</w:t>
      </w:r>
      <w:r w:rsidR="00AA5683" w:rsidRPr="001D2E38">
        <w:rPr>
          <w:rFonts w:asciiTheme="minorBidi" w:hAnsiTheme="minorBidi"/>
          <w:b w:val="0"/>
          <w:sz w:val="24"/>
          <w:szCs w:val="24"/>
          <w:rtl/>
          <w:lang w:bidi="ar-YE"/>
        </w:rPr>
        <w:t xml:space="preserve"> والتسجيل والسجلات</w:t>
      </w:r>
      <w:bookmarkEnd w:id="48"/>
    </w:p>
    <w:tbl>
      <w:tblPr>
        <w:tblStyle w:val="TableGrid"/>
        <w:bidiVisual/>
        <w:tblW w:w="5000" w:type="pct"/>
        <w:tblLook w:val="04A0" w:firstRow="1" w:lastRow="0" w:firstColumn="1" w:lastColumn="0" w:noHBand="0" w:noVBand="1"/>
      </w:tblPr>
      <w:tblGrid>
        <w:gridCol w:w="712"/>
        <w:gridCol w:w="2361"/>
        <w:gridCol w:w="784"/>
        <w:gridCol w:w="784"/>
        <w:gridCol w:w="13"/>
        <w:gridCol w:w="982"/>
        <w:gridCol w:w="28"/>
        <w:gridCol w:w="709"/>
        <w:gridCol w:w="984"/>
        <w:gridCol w:w="11"/>
        <w:gridCol w:w="851"/>
        <w:gridCol w:w="1131"/>
      </w:tblGrid>
      <w:tr w:rsidR="00FD1747" w:rsidRPr="001D2E38" w14:paraId="659B2BFE" w14:textId="77777777" w:rsidTr="000F5CBC">
        <w:trPr>
          <w:trHeight w:val="135"/>
        </w:trPr>
        <w:tc>
          <w:tcPr>
            <w:tcW w:w="381" w:type="pct"/>
            <w:vMerge w:val="restart"/>
            <w:shd w:val="clear" w:color="auto" w:fill="C6D9F1" w:themeFill="text2" w:themeFillTint="33"/>
            <w:vAlign w:val="center"/>
          </w:tcPr>
          <w:p w14:paraId="4535842A" w14:textId="77777777" w:rsidR="00F8023F" w:rsidRPr="001D2E38" w:rsidRDefault="00F8023F" w:rsidP="00437EE5">
            <w:pPr>
              <w:jc w:val="center"/>
              <w:rPr>
                <w:rFonts w:asciiTheme="minorBidi" w:hAnsiTheme="minorBidi" w:cstheme="minorBidi"/>
                <w:b/>
                <w:bCs/>
                <w:sz w:val="24"/>
                <w:szCs w:val="24"/>
                <w:rtl/>
              </w:rPr>
            </w:pPr>
          </w:p>
        </w:tc>
        <w:tc>
          <w:tcPr>
            <w:tcW w:w="1263" w:type="pct"/>
            <w:vMerge w:val="restart"/>
            <w:shd w:val="clear" w:color="auto" w:fill="C6D9F1" w:themeFill="text2" w:themeFillTint="33"/>
            <w:vAlign w:val="center"/>
          </w:tcPr>
          <w:p w14:paraId="311C246A" w14:textId="77777777" w:rsidR="00F8023F" w:rsidRPr="001D2E38" w:rsidRDefault="00F8023F"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357" w:type="pct"/>
            <w:gridSpan w:val="10"/>
            <w:shd w:val="clear" w:color="auto" w:fill="C6D9F1" w:themeFill="text2" w:themeFillTint="33"/>
            <w:vAlign w:val="center"/>
          </w:tcPr>
          <w:p w14:paraId="1FADB23A" w14:textId="7F32029C" w:rsidR="00F8023F"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23</w:t>
            </w:r>
            <w:r w:rsidRPr="001D2E38">
              <w:rPr>
                <w:rFonts w:asciiTheme="minorBidi" w:hAnsiTheme="minorBidi" w:cstheme="minorBidi"/>
                <w:b/>
                <w:bCs/>
                <w:sz w:val="24"/>
                <w:szCs w:val="24"/>
                <w:rtl/>
                <w:lang w:bidi="ar-YE"/>
              </w:rPr>
              <w:t>)</w:t>
            </w:r>
            <w:r w:rsidR="00F8023F" w:rsidRPr="001D2E38">
              <w:rPr>
                <w:rFonts w:asciiTheme="minorBidi" w:hAnsiTheme="minorBidi" w:cstheme="minorBidi" w:hint="cs"/>
                <w:b/>
                <w:bCs/>
                <w:sz w:val="24"/>
                <w:szCs w:val="24"/>
                <w:rtl/>
                <w:lang w:bidi="ar-YE"/>
              </w:rPr>
              <w:t xml:space="preserve"> </w:t>
            </w:r>
            <w:r w:rsidR="00F8023F"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F8023F" w:rsidRPr="001D2E38">
              <w:rPr>
                <w:rFonts w:asciiTheme="minorBidi" w:hAnsiTheme="minorBidi" w:cstheme="minorBidi"/>
                <w:b/>
                <w:bCs/>
                <w:sz w:val="24"/>
                <w:szCs w:val="24"/>
                <w:rtl/>
              </w:rPr>
              <w:t xml:space="preserve"> المقيمين الخارجين </w:t>
            </w:r>
          </w:p>
        </w:tc>
      </w:tr>
      <w:tr w:rsidR="00FD1747" w:rsidRPr="001D2E38" w14:paraId="60BED2B7" w14:textId="77777777" w:rsidTr="000F5CBC">
        <w:trPr>
          <w:trHeight w:val="135"/>
        </w:trPr>
        <w:tc>
          <w:tcPr>
            <w:tcW w:w="381" w:type="pct"/>
            <w:vMerge/>
            <w:shd w:val="clear" w:color="auto" w:fill="C6D9F1" w:themeFill="text2" w:themeFillTint="33"/>
            <w:vAlign w:val="center"/>
          </w:tcPr>
          <w:p w14:paraId="0CF38FB6" w14:textId="77777777" w:rsidR="00133FBB" w:rsidRPr="001D2E38" w:rsidRDefault="00133FBB" w:rsidP="00437EE5">
            <w:pPr>
              <w:jc w:val="center"/>
              <w:rPr>
                <w:rFonts w:asciiTheme="minorBidi" w:hAnsiTheme="minorBidi" w:cstheme="minorBidi"/>
                <w:b/>
                <w:bCs/>
                <w:sz w:val="24"/>
                <w:szCs w:val="24"/>
                <w:rtl/>
              </w:rPr>
            </w:pPr>
          </w:p>
        </w:tc>
        <w:tc>
          <w:tcPr>
            <w:tcW w:w="1263" w:type="pct"/>
            <w:vMerge/>
            <w:shd w:val="clear" w:color="auto" w:fill="C6D9F1" w:themeFill="text2" w:themeFillTint="33"/>
            <w:vAlign w:val="center"/>
          </w:tcPr>
          <w:p w14:paraId="76DCE3D3" w14:textId="77777777" w:rsidR="00133FBB" w:rsidRPr="001D2E38" w:rsidRDefault="00133FBB" w:rsidP="00437EE5">
            <w:pPr>
              <w:jc w:val="center"/>
              <w:rPr>
                <w:rFonts w:asciiTheme="minorBidi" w:hAnsiTheme="minorBidi" w:cstheme="minorBidi"/>
                <w:b/>
                <w:bCs/>
                <w:sz w:val="24"/>
                <w:szCs w:val="24"/>
                <w:rtl/>
              </w:rPr>
            </w:pPr>
          </w:p>
        </w:tc>
        <w:tc>
          <w:tcPr>
            <w:tcW w:w="3357" w:type="pct"/>
            <w:gridSpan w:val="10"/>
            <w:shd w:val="clear" w:color="auto" w:fill="C6D9F1" w:themeFill="text2" w:themeFillTint="33"/>
            <w:vAlign w:val="center"/>
          </w:tcPr>
          <w:p w14:paraId="5B302315" w14:textId="77777777" w:rsidR="00133FBB" w:rsidRPr="001D2E38" w:rsidRDefault="00133FBB"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0F5CBC" w:rsidRPr="001D2E38" w14:paraId="3D54BE26" w14:textId="77777777" w:rsidTr="000F5CBC">
        <w:trPr>
          <w:trHeight w:val="647"/>
        </w:trPr>
        <w:tc>
          <w:tcPr>
            <w:tcW w:w="381" w:type="pct"/>
            <w:vAlign w:val="center"/>
          </w:tcPr>
          <w:p w14:paraId="13A69A83" w14:textId="5982276B"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263" w:type="pct"/>
            <w:vAlign w:val="center"/>
          </w:tcPr>
          <w:p w14:paraId="798259DF" w14:textId="381C0F09"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19" w:type="pct"/>
            <w:vAlign w:val="center"/>
          </w:tcPr>
          <w:p w14:paraId="654EB8DA" w14:textId="445C14FA"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19" w:type="pct"/>
            <w:vAlign w:val="center"/>
          </w:tcPr>
          <w:p w14:paraId="181669B3"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532" w:type="pct"/>
            <w:gridSpan w:val="2"/>
            <w:vAlign w:val="center"/>
          </w:tcPr>
          <w:p w14:paraId="2EE1BE16"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4" w:type="pct"/>
            <w:gridSpan w:val="2"/>
            <w:vAlign w:val="center"/>
          </w:tcPr>
          <w:p w14:paraId="25462577"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0F18070C"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26" w:type="pct"/>
            <w:vAlign w:val="center"/>
          </w:tcPr>
          <w:p w14:paraId="27D30F68"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60" w:type="pct"/>
            <w:gridSpan w:val="2"/>
            <w:vAlign w:val="center"/>
          </w:tcPr>
          <w:p w14:paraId="6702DD86"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05" w:type="pct"/>
            <w:vAlign w:val="center"/>
          </w:tcPr>
          <w:p w14:paraId="73F9483A"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0F5CBC" w:rsidRPr="001D2E38" w14:paraId="041590E8" w14:textId="77777777" w:rsidTr="000F5CBC">
        <w:tc>
          <w:tcPr>
            <w:tcW w:w="381" w:type="pct"/>
          </w:tcPr>
          <w:p w14:paraId="21E9C3FD" w14:textId="77777777" w:rsidR="00AA5683" w:rsidRPr="001D2E38" w:rsidRDefault="00AA5683" w:rsidP="00437EE5">
            <w:pPr>
              <w:jc w:val="right"/>
              <w:rPr>
                <w:rFonts w:asciiTheme="minorBidi" w:hAnsiTheme="minorBidi" w:cstheme="minorBidi"/>
                <w:color w:val="000000" w:themeColor="text1"/>
                <w:sz w:val="24"/>
                <w:szCs w:val="24"/>
                <w:rtl/>
              </w:rPr>
            </w:pPr>
            <w:r w:rsidRPr="001D2E38">
              <w:rPr>
                <w:rFonts w:asciiTheme="minorBidi" w:hAnsiTheme="minorBidi" w:cstheme="minorBidi"/>
                <w:color w:val="000000" w:themeColor="text1"/>
                <w:sz w:val="24"/>
                <w:szCs w:val="24"/>
                <w:rtl/>
              </w:rPr>
              <w:t>4-1-1</w:t>
            </w:r>
          </w:p>
          <w:p w14:paraId="770F92FD" w14:textId="5A1CE77E" w:rsidR="00AA5683" w:rsidRPr="001D2E38" w:rsidRDefault="00AA5683" w:rsidP="00437EE5">
            <w:pPr>
              <w:ind w:left="83" w:hanging="83"/>
              <w:jc w:val="both"/>
              <w:rPr>
                <w:rFonts w:asciiTheme="minorBidi" w:hAnsiTheme="minorBidi"/>
                <w:sz w:val="24"/>
                <w:szCs w:val="24"/>
                <w:rtl/>
                <w:lang w:eastAsia="en-GB" w:bidi="ar-IQ"/>
              </w:rPr>
            </w:pPr>
          </w:p>
        </w:tc>
        <w:tc>
          <w:tcPr>
            <w:tcW w:w="1263" w:type="pct"/>
          </w:tcPr>
          <w:p w14:paraId="2B86F649" w14:textId="323F6C49" w:rsidR="00AA5683" w:rsidRPr="001D2E38" w:rsidRDefault="00AA5683" w:rsidP="00437EE5">
            <w:pPr>
              <w:ind w:left="83" w:hanging="83"/>
              <w:jc w:val="both"/>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تطبّق المؤسسة سياسات، ونظم للقبول والتسجيل وفقًا لمعايير واضحة، وعادلة، معتمدة، ومعلنة.</w:t>
            </w:r>
          </w:p>
        </w:tc>
        <w:tc>
          <w:tcPr>
            <w:tcW w:w="419" w:type="pct"/>
          </w:tcPr>
          <w:p w14:paraId="55A09F79" w14:textId="72D7A052" w:rsidR="00AA5683" w:rsidRPr="001D2E38" w:rsidRDefault="00AA5683" w:rsidP="00437EE5">
            <w:pPr>
              <w:jc w:val="both"/>
              <w:rPr>
                <w:rFonts w:asciiTheme="minorBidi" w:hAnsiTheme="minorBidi" w:cstheme="minorBidi"/>
                <w:b/>
                <w:bCs/>
                <w:sz w:val="24"/>
                <w:szCs w:val="24"/>
                <w:rtl/>
              </w:rPr>
            </w:pPr>
          </w:p>
        </w:tc>
        <w:tc>
          <w:tcPr>
            <w:tcW w:w="419" w:type="pct"/>
          </w:tcPr>
          <w:p w14:paraId="0E12BE33" w14:textId="166A4602" w:rsidR="00AA5683" w:rsidRPr="001D2E38" w:rsidRDefault="00AA5683" w:rsidP="00437EE5">
            <w:pPr>
              <w:jc w:val="both"/>
              <w:rPr>
                <w:rFonts w:asciiTheme="minorBidi" w:hAnsiTheme="minorBidi" w:cstheme="minorBidi"/>
                <w:b/>
                <w:bCs/>
                <w:sz w:val="24"/>
                <w:szCs w:val="24"/>
                <w:rtl/>
              </w:rPr>
            </w:pPr>
          </w:p>
        </w:tc>
        <w:tc>
          <w:tcPr>
            <w:tcW w:w="532" w:type="pct"/>
            <w:gridSpan w:val="2"/>
          </w:tcPr>
          <w:p w14:paraId="00176AD2" w14:textId="77777777" w:rsidR="00AA5683" w:rsidRPr="001D2E38" w:rsidRDefault="00AA5683" w:rsidP="00437EE5">
            <w:pPr>
              <w:jc w:val="both"/>
              <w:rPr>
                <w:rFonts w:asciiTheme="minorBidi" w:hAnsiTheme="minorBidi" w:cstheme="minorBidi"/>
                <w:b/>
                <w:bCs/>
                <w:sz w:val="24"/>
                <w:szCs w:val="24"/>
                <w:rtl/>
              </w:rPr>
            </w:pPr>
          </w:p>
        </w:tc>
        <w:tc>
          <w:tcPr>
            <w:tcW w:w="394" w:type="pct"/>
            <w:gridSpan w:val="2"/>
          </w:tcPr>
          <w:p w14:paraId="1D69A7EC" w14:textId="77777777" w:rsidR="00AA5683" w:rsidRPr="001D2E38" w:rsidRDefault="00AA5683" w:rsidP="00437EE5">
            <w:pPr>
              <w:jc w:val="both"/>
              <w:rPr>
                <w:rFonts w:asciiTheme="minorBidi" w:hAnsiTheme="minorBidi" w:cstheme="minorBidi"/>
                <w:b/>
                <w:bCs/>
                <w:sz w:val="24"/>
                <w:szCs w:val="24"/>
                <w:rtl/>
              </w:rPr>
            </w:pPr>
          </w:p>
        </w:tc>
        <w:tc>
          <w:tcPr>
            <w:tcW w:w="526" w:type="pct"/>
          </w:tcPr>
          <w:p w14:paraId="795BD3F6" w14:textId="769A3EDB" w:rsidR="00AA5683" w:rsidRPr="001D2E38" w:rsidRDefault="00AA5683" w:rsidP="00437EE5">
            <w:pPr>
              <w:jc w:val="both"/>
              <w:rPr>
                <w:rFonts w:asciiTheme="minorBidi" w:hAnsiTheme="minorBidi" w:cstheme="minorBidi"/>
                <w:b/>
                <w:bCs/>
                <w:sz w:val="24"/>
                <w:szCs w:val="24"/>
                <w:rtl/>
              </w:rPr>
            </w:pPr>
          </w:p>
        </w:tc>
        <w:tc>
          <w:tcPr>
            <w:tcW w:w="460" w:type="pct"/>
            <w:gridSpan w:val="2"/>
          </w:tcPr>
          <w:p w14:paraId="52DF79EE" w14:textId="01F3874D" w:rsidR="00AA5683" w:rsidRPr="001D2E38" w:rsidRDefault="00AA5683" w:rsidP="00437EE5">
            <w:pPr>
              <w:rPr>
                <w:rFonts w:asciiTheme="minorBidi" w:hAnsiTheme="minorBidi" w:cstheme="minorBidi"/>
                <w:sz w:val="24"/>
                <w:szCs w:val="24"/>
                <w:rtl/>
              </w:rPr>
            </w:pPr>
          </w:p>
        </w:tc>
        <w:tc>
          <w:tcPr>
            <w:tcW w:w="605" w:type="pct"/>
          </w:tcPr>
          <w:p w14:paraId="62557926" w14:textId="77777777" w:rsidR="00AA5683" w:rsidRPr="001D2E38" w:rsidRDefault="00AA5683" w:rsidP="00437EE5">
            <w:pPr>
              <w:jc w:val="both"/>
              <w:rPr>
                <w:rFonts w:asciiTheme="minorBidi" w:hAnsiTheme="minorBidi" w:cstheme="minorBidi"/>
                <w:b/>
                <w:bCs/>
                <w:sz w:val="24"/>
                <w:szCs w:val="24"/>
                <w:rtl/>
              </w:rPr>
            </w:pPr>
          </w:p>
        </w:tc>
      </w:tr>
      <w:tr w:rsidR="000F5CBC" w:rsidRPr="001D2E38" w14:paraId="26BDAB87" w14:textId="6876C555" w:rsidTr="000F5CBC">
        <w:tc>
          <w:tcPr>
            <w:tcW w:w="381" w:type="pct"/>
            <w:shd w:val="clear" w:color="auto" w:fill="auto"/>
          </w:tcPr>
          <w:p w14:paraId="02EDD89D" w14:textId="77777777" w:rsidR="000F5CBC" w:rsidRPr="001D2E38" w:rsidRDefault="000F5CBC"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4-1-2</w:t>
            </w:r>
          </w:p>
          <w:p w14:paraId="799BB0B6" w14:textId="77777777" w:rsidR="000F5CBC" w:rsidRPr="001D2E38" w:rsidRDefault="000F5CBC" w:rsidP="00437EE5">
            <w:pPr>
              <w:jc w:val="right"/>
              <w:rPr>
                <w:rFonts w:asciiTheme="minorBidi" w:hAnsiTheme="minorBidi" w:cstheme="minorBidi"/>
                <w:color w:val="000000" w:themeColor="text1"/>
                <w:sz w:val="24"/>
                <w:szCs w:val="24"/>
                <w:rtl/>
              </w:rPr>
            </w:pPr>
          </w:p>
          <w:p w14:paraId="64D7205E" w14:textId="77777777" w:rsidR="000F5CBC" w:rsidRPr="001D2E38" w:rsidRDefault="000F5CBC" w:rsidP="00437EE5">
            <w:pPr>
              <w:jc w:val="right"/>
              <w:rPr>
                <w:rFonts w:asciiTheme="minorBidi" w:hAnsiTheme="minorBidi" w:cstheme="minorBidi"/>
                <w:color w:val="000000" w:themeColor="text1"/>
                <w:sz w:val="24"/>
                <w:szCs w:val="24"/>
                <w:rtl/>
              </w:rPr>
            </w:pPr>
          </w:p>
          <w:p w14:paraId="2C01966F" w14:textId="77777777" w:rsidR="000F5CBC" w:rsidRPr="001D2E38" w:rsidRDefault="000F5CBC" w:rsidP="00437EE5">
            <w:pPr>
              <w:jc w:val="right"/>
              <w:rPr>
                <w:rFonts w:asciiTheme="minorBidi" w:hAnsiTheme="minorBidi" w:cstheme="minorBidi"/>
                <w:color w:val="000000" w:themeColor="text1"/>
                <w:sz w:val="24"/>
                <w:szCs w:val="24"/>
                <w:rtl/>
              </w:rPr>
            </w:pPr>
          </w:p>
          <w:p w14:paraId="612596F5" w14:textId="52884885" w:rsidR="000F5CBC" w:rsidRPr="001D2E38" w:rsidRDefault="000F5CBC" w:rsidP="00437EE5">
            <w:pPr>
              <w:ind w:left="691" w:hanging="691"/>
              <w:jc w:val="both"/>
              <w:rPr>
                <w:rFonts w:asciiTheme="minorBidi" w:hAnsiTheme="minorBidi" w:cstheme="minorBidi"/>
                <w:b/>
                <w:bCs/>
                <w:sz w:val="24"/>
                <w:szCs w:val="24"/>
                <w:rtl/>
                <w:lang w:bidi="ar-YE"/>
              </w:rPr>
            </w:pPr>
          </w:p>
        </w:tc>
        <w:tc>
          <w:tcPr>
            <w:tcW w:w="1263" w:type="pct"/>
            <w:shd w:val="clear" w:color="auto" w:fill="auto"/>
          </w:tcPr>
          <w:p w14:paraId="7A1D24DE" w14:textId="53F4E376" w:rsidR="000F5CBC" w:rsidRPr="001D2E38" w:rsidRDefault="000F5CBC" w:rsidP="003A5703">
            <w:pPr>
              <w:ind w:left="83" w:hanging="83"/>
              <w:rPr>
                <w:rFonts w:asciiTheme="majorBidi" w:hAnsiTheme="majorBidi" w:cstheme="majorBidi"/>
                <w:b/>
                <w:bCs/>
                <w:color w:val="000000" w:themeColor="text1"/>
                <w:sz w:val="24"/>
                <w:szCs w:val="24"/>
                <w:rtl/>
              </w:rPr>
            </w:pPr>
            <w:r w:rsidRPr="001D2E38">
              <w:rPr>
                <w:rFonts w:asciiTheme="majorBidi" w:hAnsiTheme="majorBidi" w:cstheme="majorBidi"/>
                <w:b/>
                <w:bCs/>
                <w:color w:val="000000" w:themeColor="text1"/>
                <w:sz w:val="24"/>
                <w:szCs w:val="24"/>
                <w:rtl/>
              </w:rPr>
              <w:t>تمتلك المؤسسة إدارة/وحدة للقبول والتسجيل مركزية يتوفر فيها موارد مادية وبشرية مؤهلة وكافية بحسب متطلبات العمل، تتسق معها إدارات/وحدات للقبول والتسجيل على مستوى الكليات بحسب حجم المؤسسة.</w:t>
            </w:r>
          </w:p>
        </w:tc>
        <w:tc>
          <w:tcPr>
            <w:tcW w:w="419" w:type="pct"/>
            <w:shd w:val="clear" w:color="auto" w:fill="auto"/>
          </w:tcPr>
          <w:p w14:paraId="1AA04853" w14:textId="060C7B3E" w:rsidR="000F5CBC" w:rsidRPr="001D2E38" w:rsidRDefault="000F5CBC" w:rsidP="00437EE5">
            <w:pPr>
              <w:jc w:val="both"/>
              <w:rPr>
                <w:rFonts w:asciiTheme="minorBidi" w:hAnsiTheme="minorBidi" w:cstheme="minorBidi"/>
                <w:b/>
                <w:bCs/>
                <w:sz w:val="24"/>
                <w:szCs w:val="24"/>
                <w:rtl/>
                <w:lang w:bidi="ar-YE"/>
              </w:rPr>
            </w:pPr>
          </w:p>
        </w:tc>
        <w:tc>
          <w:tcPr>
            <w:tcW w:w="426" w:type="pct"/>
            <w:gridSpan w:val="2"/>
            <w:shd w:val="clear" w:color="auto" w:fill="auto"/>
          </w:tcPr>
          <w:p w14:paraId="1203616F" w14:textId="77777777" w:rsidR="000F5CBC" w:rsidRPr="001D2E38" w:rsidRDefault="000F5CBC" w:rsidP="00437EE5">
            <w:pPr>
              <w:jc w:val="both"/>
              <w:rPr>
                <w:rFonts w:asciiTheme="minorBidi" w:hAnsiTheme="minorBidi" w:cstheme="minorBidi"/>
                <w:b/>
                <w:bCs/>
                <w:sz w:val="24"/>
                <w:szCs w:val="24"/>
                <w:rtl/>
                <w:lang w:bidi="ar-YE"/>
              </w:rPr>
            </w:pPr>
          </w:p>
        </w:tc>
        <w:tc>
          <w:tcPr>
            <w:tcW w:w="525" w:type="pct"/>
            <w:shd w:val="clear" w:color="auto" w:fill="auto"/>
          </w:tcPr>
          <w:p w14:paraId="5CAF597F" w14:textId="77777777" w:rsidR="000F5CBC" w:rsidRPr="001D2E38" w:rsidRDefault="000F5CBC" w:rsidP="00437EE5">
            <w:pPr>
              <w:jc w:val="both"/>
              <w:rPr>
                <w:rFonts w:asciiTheme="minorBidi" w:hAnsiTheme="minorBidi" w:cstheme="minorBidi"/>
                <w:b/>
                <w:bCs/>
                <w:rtl/>
                <w:lang w:bidi="ar-YE"/>
              </w:rPr>
            </w:pPr>
          </w:p>
        </w:tc>
        <w:tc>
          <w:tcPr>
            <w:tcW w:w="394" w:type="pct"/>
            <w:gridSpan w:val="2"/>
            <w:shd w:val="clear" w:color="auto" w:fill="auto"/>
          </w:tcPr>
          <w:p w14:paraId="15018719" w14:textId="77777777" w:rsidR="000F5CBC" w:rsidRPr="001D2E38" w:rsidRDefault="000F5CBC" w:rsidP="00437EE5">
            <w:pPr>
              <w:jc w:val="both"/>
              <w:rPr>
                <w:rFonts w:asciiTheme="minorBidi" w:hAnsiTheme="minorBidi" w:cstheme="minorBidi"/>
                <w:b/>
                <w:bCs/>
                <w:rtl/>
                <w:lang w:bidi="ar-YE"/>
              </w:rPr>
            </w:pPr>
          </w:p>
        </w:tc>
        <w:tc>
          <w:tcPr>
            <w:tcW w:w="526" w:type="pct"/>
            <w:shd w:val="clear" w:color="auto" w:fill="auto"/>
          </w:tcPr>
          <w:p w14:paraId="17056DFC" w14:textId="77777777" w:rsidR="000F5CBC" w:rsidRPr="001D2E38" w:rsidRDefault="000F5CBC" w:rsidP="00437EE5">
            <w:pPr>
              <w:jc w:val="both"/>
              <w:rPr>
                <w:rFonts w:asciiTheme="minorBidi" w:hAnsiTheme="minorBidi" w:cstheme="minorBidi"/>
                <w:b/>
                <w:bCs/>
                <w:rtl/>
                <w:lang w:bidi="ar-YE"/>
              </w:rPr>
            </w:pPr>
          </w:p>
        </w:tc>
        <w:tc>
          <w:tcPr>
            <w:tcW w:w="460" w:type="pct"/>
            <w:gridSpan w:val="2"/>
            <w:shd w:val="clear" w:color="auto" w:fill="auto"/>
          </w:tcPr>
          <w:p w14:paraId="7F4FFE94" w14:textId="77777777" w:rsidR="000F5CBC" w:rsidRPr="001D2E38" w:rsidRDefault="000F5CBC" w:rsidP="00437EE5">
            <w:pPr>
              <w:jc w:val="both"/>
              <w:rPr>
                <w:rFonts w:asciiTheme="minorBidi" w:hAnsiTheme="minorBidi" w:cstheme="minorBidi"/>
                <w:b/>
                <w:bCs/>
                <w:rtl/>
                <w:lang w:bidi="ar-YE"/>
              </w:rPr>
            </w:pPr>
          </w:p>
        </w:tc>
        <w:tc>
          <w:tcPr>
            <w:tcW w:w="605" w:type="pct"/>
            <w:shd w:val="clear" w:color="auto" w:fill="auto"/>
          </w:tcPr>
          <w:p w14:paraId="2F7D3189" w14:textId="77777777" w:rsidR="000F5CBC" w:rsidRPr="001D2E38" w:rsidRDefault="000F5CBC" w:rsidP="00437EE5">
            <w:pPr>
              <w:jc w:val="both"/>
              <w:rPr>
                <w:rFonts w:asciiTheme="minorBidi" w:hAnsiTheme="minorBidi" w:cstheme="minorBidi"/>
                <w:b/>
                <w:bCs/>
                <w:rtl/>
                <w:lang w:bidi="ar-YE"/>
              </w:rPr>
            </w:pPr>
          </w:p>
        </w:tc>
      </w:tr>
      <w:tr w:rsidR="000F5CBC" w:rsidRPr="001D2E38" w14:paraId="5F95E771" w14:textId="3D87BD73" w:rsidTr="000F5CBC">
        <w:tc>
          <w:tcPr>
            <w:tcW w:w="381" w:type="pct"/>
            <w:shd w:val="clear" w:color="auto" w:fill="auto"/>
          </w:tcPr>
          <w:p w14:paraId="3332A538" w14:textId="77777777" w:rsidR="000F5CBC" w:rsidRPr="001D2E38" w:rsidRDefault="000F5CBC"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4-1-3</w:t>
            </w:r>
          </w:p>
          <w:p w14:paraId="5CEE0904" w14:textId="77777777" w:rsidR="000F5CBC" w:rsidRPr="001D2E38" w:rsidRDefault="000F5CBC" w:rsidP="00437EE5">
            <w:pPr>
              <w:jc w:val="right"/>
              <w:rPr>
                <w:rFonts w:asciiTheme="minorBidi" w:hAnsiTheme="minorBidi" w:cstheme="minorBidi"/>
                <w:color w:val="000000" w:themeColor="text1"/>
                <w:sz w:val="24"/>
                <w:szCs w:val="24"/>
                <w:rtl/>
              </w:rPr>
            </w:pPr>
          </w:p>
        </w:tc>
        <w:tc>
          <w:tcPr>
            <w:tcW w:w="1263" w:type="pct"/>
            <w:shd w:val="clear" w:color="auto" w:fill="auto"/>
          </w:tcPr>
          <w:p w14:paraId="32DCC7F4" w14:textId="49325FA7" w:rsidR="000F5CBC" w:rsidRPr="001D2E38" w:rsidRDefault="000F5CBC" w:rsidP="003A5703">
            <w:pPr>
              <w:ind w:left="83" w:hanging="83"/>
              <w:rPr>
                <w:rFonts w:asciiTheme="majorBidi" w:hAnsiTheme="majorBidi" w:cstheme="majorBidi"/>
                <w:b/>
                <w:bCs/>
                <w:color w:val="000000" w:themeColor="text1"/>
                <w:sz w:val="24"/>
                <w:szCs w:val="24"/>
                <w:rtl/>
              </w:rPr>
            </w:pPr>
            <w:r w:rsidRPr="001D2E38">
              <w:rPr>
                <w:rFonts w:asciiTheme="majorBidi" w:hAnsiTheme="majorBidi" w:cstheme="majorBidi"/>
                <w:b/>
                <w:bCs/>
                <w:color w:val="000000" w:themeColor="text1"/>
                <w:sz w:val="24"/>
                <w:szCs w:val="24"/>
                <w:rtl/>
              </w:rPr>
              <w:t>تمكن المؤسسة الأقسام العلمية المختصة من اتخاذ قرارات معادلة المقررات المنقولة (المقاصة) من مؤسسات تعليم عال أخرى وفقا لنظام مناسب معتمد ومعلن.</w:t>
            </w:r>
          </w:p>
        </w:tc>
        <w:tc>
          <w:tcPr>
            <w:tcW w:w="419" w:type="pct"/>
            <w:shd w:val="clear" w:color="auto" w:fill="auto"/>
          </w:tcPr>
          <w:p w14:paraId="5AEFABE3" w14:textId="77777777" w:rsidR="000F5CBC" w:rsidRPr="001D2E38" w:rsidRDefault="000F5CBC" w:rsidP="00437EE5">
            <w:pPr>
              <w:jc w:val="both"/>
              <w:rPr>
                <w:rFonts w:asciiTheme="minorBidi" w:hAnsiTheme="minorBidi" w:cstheme="minorBidi"/>
                <w:b/>
                <w:bCs/>
                <w:sz w:val="24"/>
                <w:szCs w:val="24"/>
                <w:rtl/>
                <w:lang w:bidi="ar-YE"/>
              </w:rPr>
            </w:pPr>
          </w:p>
        </w:tc>
        <w:tc>
          <w:tcPr>
            <w:tcW w:w="426" w:type="pct"/>
            <w:gridSpan w:val="2"/>
            <w:shd w:val="clear" w:color="auto" w:fill="auto"/>
          </w:tcPr>
          <w:p w14:paraId="37A211E9" w14:textId="77777777" w:rsidR="000F5CBC" w:rsidRPr="001D2E38" w:rsidRDefault="000F5CBC" w:rsidP="00437EE5">
            <w:pPr>
              <w:jc w:val="both"/>
              <w:rPr>
                <w:rFonts w:asciiTheme="minorBidi" w:hAnsiTheme="minorBidi" w:cstheme="minorBidi"/>
                <w:b/>
                <w:bCs/>
                <w:sz w:val="24"/>
                <w:szCs w:val="24"/>
                <w:rtl/>
                <w:lang w:bidi="ar-YE"/>
              </w:rPr>
            </w:pPr>
          </w:p>
        </w:tc>
        <w:tc>
          <w:tcPr>
            <w:tcW w:w="525" w:type="pct"/>
            <w:shd w:val="clear" w:color="auto" w:fill="auto"/>
          </w:tcPr>
          <w:p w14:paraId="0AC956E2" w14:textId="77777777" w:rsidR="000F5CBC" w:rsidRPr="001D2E38" w:rsidRDefault="000F5CBC" w:rsidP="00437EE5">
            <w:pPr>
              <w:jc w:val="both"/>
              <w:rPr>
                <w:rFonts w:asciiTheme="minorBidi" w:hAnsiTheme="minorBidi" w:cstheme="minorBidi"/>
                <w:b/>
                <w:bCs/>
                <w:rtl/>
                <w:lang w:bidi="ar-YE"/>
              </w:rPr>
            </w:pPr>
          </w:p>
        </w:tc>
        <w:tc>
          <w:tcPr>
            <w:tcW w:w="394" w:type="pct"/>
            <w:gridSpan w:val="2"/>
            <w:shd w:val="clear" w:color="auto" w:fill="auto"/>
          </w:tcPr>
          <w:p w14:paraId="7ED4F5F5" w14:textId="77777777" w:rsidR="000F5CBC" w:rsidRPr="001D2E38" w:rsidRDefault="000F5CBC" w:rsidP="00437EE5">
            <w:pPr>
              <w:jc w:val="both"/>
              <w:rPr>
                <w:rFonts w:asciiTheme="minorBidi" w:hAnsiTheme="minorBidi" w:cstheme="minorBidi"/>
                <w:b/>
                <w:bCs/>
                <w:rtl/>
                <w:lang w:bidi="ar-YE"/>
              </w:rPr>
            </w:pPr>
          </w:p>
        </w:tc>
        <w:tc>
          <w:tcPr>
            <w:tcW w:w="532" w:type="pct"/>
            <w:gridSpan w:val="2"/>
            <w:shd w:val="clear" w:color="auto" w:fill="auto"/>
          </w:tcPr>
          <w:p w14:paraId="42E1DC2B" w14:textId="77777777" w:rsidR="000F5CBC" w:rsidRPr="001D2E38" w:rsidRDefault="000F5CBC" w:rsidP="00437EE5">
            <w:pPr>
              <w:jc w:val="both"/>
              <w:rPr>
                <w:rFonts w:asciiTheme="minorBidi" w:hAnsiTheme="minorBidi" w:cstheme="minorBidi"/>
                <w:b/>
                <w:bCs/>
                <w:rtl/>
                <w:lang w:bidi="ar-YE"/>
              </w:rPr>
            </w:pPr>
          </w:p>
        </w:tc>
        <w:tc>
          <w:tcPr>
            <w:tcW w:w="455" w:type="pct"/>
            <w:shd w:val="clear" w:color="auto" w:fill="auto"/>
          </w:tcPr>
          <w:p w14:paraId="5E8EACEB" w14:textId="6B51F99D" w:rsidR="000F5CBC" w:rsidRPr="001D2E38" w:rsidRDefault="000F5CBC" w:rsidP="00437EE5">
            <w:pPr>
              <w:jc w:val="both"/>
              <w:rPr>
                <w:rFonts w:asciiTheme="minorBidi" w:hAnsiTheme="minorBidi" w:cstheme="minorBidi"/>
                <w:b/>
                <w:bCs/>
                <w:rtl/>
                <w:lang w:bidi="ar-YE"/>
              </w:rPr>
            </w:pPr>
          </w:p>
        </w:tc>
        <w:tc>
          <w:tcPr>
            <w:tcW w:w="605" w:type="pct"/>
            <w:shd w:val="clear" w:color="auto" w:fill="auto"/>
          </w:tcPr>
          <w:p w14:paraId="1B7BB46E" w14:textId="77777777" w:rsidR="000F5CBC" w:rsidRPr="001D2E38" w:rsidRDefault="000F5CBC" w:rsidP="00437EE5">
            <w:pPr>
              <w:jc w:val="both"/>
              <w:rPr>
                <w:rFonts w:asciiTheme="minorBidi" w:hAnsiTheme="minorBidi" w:cstheme="minorBidi"/>
                <w:b/>
                <w:bCs/>
                <w:rtl/>
                <w:lang w:bidi="ar-YE"/>
              </w:rPr>
            </w:pPr>
          </w:p>
        </w:tc>
      </w:tr>
      <w:tr w:rsidR="000F5CBC" w:rsidRPr="001D2E38" w14:paraId="4D6B33B3" w14:textId="2CD5F7A7" w:rsidTr="000F5CBC">
        <w:tc>
          <w:tcPr>
            <w:tcW w:w="381" w:type="pct"/>
            <w:shd w:val="clear" w:color="auto" w:fill="auto"/>
          </w:tcPr>
          <w:p w14:paraId="2D8550CA" w14:textId="77777777" w:rsidR="000F5CBC" w:rsidRPr="001D2E38" w:rsidRDefault="000F5CBC"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4-1-4</w:t>
            </w:r>
          </w:p>
          <w:p w14:paraId="314A4F28" w14:textId="77777777" w:rsidR="000F5CBC" w:rsidRPr="001D2E38" w:rsidRDefault="000F5CBC" w:rsidP="00437EE5">
            <w:pPr>
              <w:jc w:val="right"/>
              <w:rPr>
                <w:rFonts w:asciiTheme="minorBidi" w:hAnsiTheme="minorBidi" w:cstheme="minorBidi"/>
                <w:color w:val="000000" w:themeColor="text1"/>
                <w:sz w:val="24"/>
                <w:szCs w:val="24"/>
                <w:rtl/>
              </w:rPr>
            </w:pPr>
          </w:p>
        </w:tc>
        <w:tc>
          <w:tcPr>
            <w:tcW w:w="1263" w:type="pct"/>
            <w:shd w:val="clear" w:color="auto" w:fill="auto"/>
          </w:tcPr>
          <w:p w14:paraId="0ACB7C50" w14:textId="6E7932D1" w:rsidR="000F5CBC" w:rsidRPr="001D2E38" w:rsidRDefault="000F5CBC" w:rsidP="003A5703">
            <w:pPr>
              <w:ind w:left="83" w:hanging="83"/>
              <w:rPr>
                <w:rFonts w:asciiTheme="majorBidi" w:hAnsiTheme="majorBidi" w:cstheme="majorBidi"/>
                <w:b/>
                <w:bCs/>
                <w:color w:val="000000" w:themeColor="text1"/>
                <w:sz w:val="24"/>
                <w:szCs w:val="24"/>
                <w:rtl/>
              </w:rPr>
            </w:pPr>
            <w:r w:rsidRPr="001D2E38">
              <w:rPr>
                <w:rFonts w:asciiTheme="majorBidi" w:hAnsiTheme="majorBidi" w:cstheme="majorBidi"/>
                <w:b/>
                <w:bCs/>
                <w:color w:val="000000" w:themeColor="text1"/>
                <w:sz w:val="24"/>
                <w:szCs w:val="24"/>
                <w:rtl/>
              </w:rPr>
              <w:t>تستخدم المؤسسة النّظم المؤتمتة في عمليتي القبول والتّسجيل وحفظ السجلات في قاعدة بيانات تدار وتُحَدَث دوريًا، ومؤمّنة تامينا جيدًا، ولها نسخ احتياطيّة، وفق مسئوليات وصلاحيات محددة للوصول إلى بيانات الطلبة.</w:t>
            </w:r>
          </w:p>
        </w:tc>
        <w:tc>
          <w:tcPr>
            <w:tcW w:w="419" w:type="pct"/>
            <w:shd w:val="clear" w:color="auto" w:fill="auto"/>
          </w:tcPr>
          <w:p w14:paraId="3B6CC72E" w14:textId="77777777" w:rsidR="000F5CBC" w:rsidRPr="001D2E38" w:rsidRDefault="000F5CBC" w:rsidP="00437EE5">
            <w:pPr>
              <w:jc w:val="both"/>
              <w:rPr>
                <w:rFonts w:asciiTheme="minorBidi" w:hAnsiTheme="minorBidi" w:cstheme="minorBidi"/>
                <w:b/>
                <w:bCs/>
                <w:sz w:val="24"/>
                <w:szCs w:val="24"/>
                <w:rtl/>
                <w:lang w:bidi="ar-YE"/>
              </w:rPr>
            </w:pPr>
          </w:p>
        </w:tc>
        <w:tc>
          <w:tcPr>
            <w:tcW w:w="426" w:type="pct"/>
            <w:gridSpan w:val="2"/>
            <w:shd w:val="clear" w:color="auto" w:fill="auto"/>
          </w:tcPr>
          <w:p w14:paraId="5721F970" w14:textId="77777777" w:rsidR="000F5CBC" w:rsidRPr="001D2E38" w:rsidRDefault="000F5CBC" w:rsidP="00437EE5">
            <w:pPr>
              <w:jc w:val="both"/>
              <w:rPr>
                <w:rFonts w:asciiTheme="minorBidi" w:hAnsiTheme="minorBidi" w:cstheme="minorBidi"/>
                <w:b/>
                <w:bCs/>
                <w:sz w:val="24"/>
                <w:szCs w:val="24"/>
                <w:rtl/>
                <w:lang w:bidi="ar-YE"/>
              </w:rPr>
            </w:pPr>
          </w:p>
        </w:tc>
        <w:tc>
          <w:tcPr>
            <w:tcW w:w="525" w:type="pct"/>
            <w:shd w:val="clear" w:color="auto" w:fill="auto"/>
          </w:tcPr>
          <w:p w14:paraId="03D1F372" w14:textId="77777777" w:rsidR="000F5CBC" w:rsidRPr="001D2E38" w:rsidRDefault="000F5CBC" w:rsidP="00437EE5">
            <w:pPr>
              <w:jc w:val="both"/>
              <w:rPr>
                <w:rFonts w:asciiTheme="minorBidi" w:hAnsiTheme="minorBidi" w:cstheme="minorBidi"/>
                <w:b/>
                <w:bCs/>
                <w:rtl/>
                <w:lang w:bidi="ar-YE"/>
              </w:rPr>
            </w:pPr>
          </w:p>
        </w:tc>
        <w:tc>
          <w:tcPr>
            <w:tcW w:w="394" w:type="pct"/>
            <w:gridSpan w:val="2"/>
            <w:shd w:val="clear" w:color="auto" w:fill="auto"/>
          </w:tcPr>
          <w:p w14:paraId="4B1D8E76" w14:textId="77777777" w:rsidR="000F5CBC" w:rsidRPr="001D2E38" w:rsidRDefault="000F5CBC" w:rsidP="00437EE5">
            <w:pPr>
              <w:jc w:val="both"/>
              <w:rPr>
                <w:rFonts w:asciiTheme="minorBidi" w:hAnsiTheme="minorBidi" w:cstheme="minorBidi"/>
                <w:b/>
                <w:bCs/>
                <w:rtl/>
                <w:lang w:bidi="ar-YE"/>
              </w:rPr>
            </w:pPr>
          </w:p>
        </w:tc>
        <w:tc>
          <w:tcPr>
            <w:tcW w:w="532" w:type="pct"/>
            <w:gridSpan w:val="2"/>
            <w:shd w:val="clear" w:color="auto" w:fill="auto"/>
          </w:tcPr>
          <w:p w14:paraId="00F4E517" w14:textId="77777777" w:rsidR="000F5CBC" w:rsidRPr="001D2E38" w:rsidRDefault="000F5CBC" w:rsidP="00437EE5">
            <w:pPr>
              <w:jc w:val="both"/>
              <w:rPr>
                <w:rFonts w:asciiTheme="minorBidi" w:hAnsiTheme="minorBidi" w:cstheme="minorBidi"/>
                <w:b/>
                <w:bCs/>
                <w:rtl/>
                <w:lang w:bidi="ar-YE"/>
              </w:rPr>
            </w:pPr>
          </w:p>
        </w:tc>
        <w:tc>
          <w:tcPr>
            <w:tcW w:w="455" w:type="pct"/>
            <w:shd w:val="clear" w:color="auto" w:fill="auto"/>
          </w:tcPr>
          <w:p w14:paraId="2D2D3236" w14:textId="00D4DB7C" w:rsidR="000F5CBC" w:rsidRPr="001D2E38" w:rsidRDefault="000F5CBC" w:rsidP="00437EE5">
            <w:pPr>
              <w:jc w:val="both"/>
              <w:rPr>
                <w:rFonts w:asciiTheme="minorBidi" w:hAnsiTheme="minorBidi" w:cstheme="minorBidi"/>
                <w:b/>
                <w:bCs/>
                <w:rtl/>
                <w:lang w:bidi="ar-YE"/>
              </w:rPr>
            </w:pPr>
          </w:p>
        </w:tc>
        <w:tc>
          <w:tcPr>
            <w:tcW w:w="605" w:type="pct"/>
            <w:shd w:val="clear" w:color="auto" w:fill="auto"/>
          </w:tcPr>
          <w:p w14:paraId="278A8B66" w14:textId="77777777" w:rsidR="000F5CBC" w:rsidRPr="001D2E38" w:rsidRDefault="000F5CBC" w:rsidP="00437EE5">
            <w:pPr>
              <w:jc w:val="both"/>
              <w:rPr>
                <w:rFonts w:asciiTheme="minorBidi" w:hAnsiTheme="minorBidi" w:cstheme="minorBidi"/>
                <w:b/>
                <w:bCs/>
                <w:rtl/>
                <w:lang w:bidi="ar-YE"/>
              </w:rPr>
            </w:pPr>
          </w:p>
        </w:tc>
      </w:tr>
      <w:tr w:rsidR="00283C74" w:rsidRPr="001D2E38" w14:paraId="73424C58" w14:textId="4A7DC3E5" w:rsidTr="000F5CBC">
        <w:tc>
          <w:tcPr>
            <w:tcW w:w="381" w:type="pct"/>
            <w:shd w:val="clear" w:color="auto" w:fill="auto"/>
          </w:tcPr>
          <w:p w14:paraId="0ACFB868" w14:textId="77777777" w:rsidR="00283C74" w:rsidRPr="001D2E38" w:rsidRDefault="00283C74" w:rsidP="003A5703">
            <w:pPr>
              <w:ind w:left="83" w:hanging="83"/>
              <w:rPr>
                <w:rFonts w:asciiTheme="majorBidi" w:hAnsiTheme="majorBidi" w:cstheme="majorBidi"/>
                <w:b/>
                <w:bCs/>
                <w:color w:val="000000" w:themeColor="text1"/>
                <w:sz w:val="24"/>
                <w:szCs w:val="24"/>
                <w:rtl/>
              </w:rPr>
            </w:pPr>
            <w:r w:rsidRPr="001D2E38">
              <w:rPr>
                <w:rFonts w:asciiTheme="majorBidi" w:hAnsiTheme="majorBidi" w:cstheme="majorBidi" w:hint="cs"/>
                <w:b/>
                <w:bCs/>
                <w:color w:val="000000" w:themeColor="text1"/>
                <w:sz w:val="24"/>
                <w:szCs w:val="24"/>
                <w:rtl/>
              </w:rPr>
              <w:t>4-1-5</w:t>
            </w:r>
          </w:p>
          <w:p w14:paraId="49BC25CE" w14:textId="77777777" w:rsidR="00283C74" w:rsidRPr="001D2E38" w:rsidRDefault="00283C74" w:rsidP="003A5703">
            <w:pPr>
              <w:ind w:left="83" w:hanging="83"/>
              <w:rPr>
                <w:rFonts w:asciiTheme="majorBidi" w:hAnsiTheme="majorBidi" w:cstheme="majorBidi"/>
                <w:b/>
                <w:bCs/>
                <w:color w:val="000000" w:themeColor="text1"/>
                <w:sz w:val="24"/>
                <w:szCs w:val="24"/>
                <w:rtl/>
              </w:rPr>
            </w:pPr>
          </w:p>
        </w:tc>
        <w:tc>
          <w:tcPr>
            <w:tcW w:w="1263" w:type="pct"/>
            <w:shd w:val="clear" w:color="auto" w:fill="auto"/>
            <w:vAlign w:val="center"/>
          </w:tcPr>
          <w:p w14:paraId="52033E81" w14:textId="5DE231B3" w:rsidR="00283C74" w:rsidRPr="001D2E38" w:rsidRDefault="00283C74" w:rsidP="003A5703">
            <w:pPr>
              <w:ind w:left="83" w:hanging="83"/>
              <w:rPr>
                <w:rFonts w:asciiTheme="majorBidi" w:hAnsiTheme="majorBidi" w:cstheme="majorBidi"/>
                <w:b/>
                <w:bCs/>
                <w:color w:val="000000" w:themeColor="text1"/>
                <w:sz w:val="24"/>
                <w:szCs w:val="24"/>
                <w:rtl/>
              </w:rPr>
            </w:pPr>
            <w:r w:rsidRPr="001D2E38">
              <w:rPr>
                <w:rFonts w:asciiTheme="majorBidi" w:hAnsiTheme="majorBidi" w:cstheme="majorBidi"/>
                <w:b/>
                <w:bCs/>
                <w:color w:val="000000" w:themeColor="text1"/>
                <w:sz w:val="24"/>
                <w:szCs w:val="24"/>
                <w:rtl/>
              </w:rPr>
              <w:t>تنفذ المؤسسة آليات وإجراءات فاعلة لتحديث السجلات، وللتحقق من استيفاء كل طالب لمتطلبات التخرج، وتسليم نتائج الطلبة، وإعلانها في مدة زمنية مناسبة.</w:t>
            </w:r>
          </w:p>
        </w:tc>
        <w:tc>
          <w:tcPr>
            <w:tcW w:w="419" w:type="pct"/>
            <w:shd w:val="clear" w:color="auto" w:fill="auto"/>
          </w:tcPr>
          <w:p w14:paraId="6181BF91" w14:textId="77777777" w:rsidR="00283C74" w:rsidRPr="001D2E38" w:rsidRDefault="00283C74" w:rsidP="003A5703">
            <w:pPr>
              <w:ind w:left="83" w:hanging="83"/>
              <w:rPr>
                <w:rFonts w:asciiTheme="majorBidi" w:hAnsiTheme="majorBidi" w:cstheme="majorBidi"/>
                <w:b/>
                <w:bCs/>
                <w:color w:val="000000" w:themeColor="text1"/>
                <w:sz w:val="24"/>
                <w:szCs w:val="24"/>
                <w:rtl/>
              </w:rPr>
            </w:pPr>
          </w:p>
        </w:tc>
        <w:tc>
          <w:tcPr>
            <w:tcW w:w="426" w:type="pct"/>
            <w:gridSpan w:val="2"/>
            <w:shd w:val="clear" w:color="auto" w:fill="auto"/>
          </w:tcPr>
          <w:p w14:paraId="499EFC4F" w14:textId="77777777" w:rsidR="00283C74" w:rsidRPr="001D2E38" w:rsidRDefault="00283C74" w:rsidP="003A5703">
            <w:pPr>
              <w:ind w:left="83" w:hanging="83"/>
              <w:rPr>
                <w:rFonts w:asciiTheme="majorBidi" w:hAnsiTheme="majorBidi" w:cstheme="majorBidi"/>
                <w:b/>
                <w:bCs/>
                <w:color w:val="000000" w:themeColor="text1"/>
                <w:sz w:val="24"/>
                <w:szCs w:val="24"/>
                <w:rtl/>
              </w:rPr>
            </w:pPr>
          </w:p>
        </w:tc>
        <w:tc>
          <w:tcPr>
            <w:tcW w:w="540" w:type="pct"/>
            <w:gridSpan w:val="2"/>
            <w:shd w:val="clear" w:color="auto" w:fill="auto"/>
          </w:tcPr>
          <w:p w14:paraId="621297DB" w14:textId="77777777" w:rsidR="00283C74" w:rsidRPr="001D2E38" w:rsidRDefault="00283C74" w:rsidP="003A5703">
            <w:pPr>
              <w:ind w:left="83" w:hanging="83"/>
              <w:rPr>
                <w:rFonts w:asciiTheme="majorBidi" w:hAnsiTheme="majorBidi" w:cstheme="majorBidi"/>
                <w:b/>
                <w:bCs/>
                <w:color w:val="000000" w:themeColor="text1"/>
                <w:rtl/>
              </w:rPr>
            </w:pPr>
          </w:p>
        </w:tc>
        <w:tc>
          <w:tcPr>
            <w:tcW w:w="379" w:type="pct"/>
            <w:shd w:val="clear" w:color="auto" w:fill="auto"/>
          </w:tcPr>
          <w:p w14:paraId="4114CCDD" w14:textId="77777777" w:rsidR="00283C74" w:rsidRPr="001D2E38" w:rsidRDefault="00283C74" w:rsidP="003A5703">
            <w:pPr>
              <w:ind w:left="83" w:hanging="83"/>
              <w:rPr>
                <w:rFonts w:asciiTheme="majorBidi" w:hAnsiTheme="majorBidi" w:cstheme="majorBidi"/>
                <w:b/>
                <w:bCs/>
                <w:color w:val="000000" w:themeColor="text1"/>
                <w:rtl/>
              </w:rPr>
            </w:pPr>
          </w:p>
        </w:tc>
        <w:tc>
          <w:tcPr>
            <w:tcW w:w="532" w:type="pct"/>
            <w:gridSpan w:val="2"/>
            <w:shd w:val="clear" w:color="auto" w:fill="auto"/>
          </w:tcPr>
          <w:p w14:paraId="2BE9B409" w14:textId="77777777" w:rsidR="00283C74" w:rsidRPr="001D2E38" w:rsidRDefault="00283C74" w:rsidP="003A5703">
            <w:pPr>
              <w:ind w:left="83" w:hanging="83"/>
              <w:rPr>
                <w:rFonts w:asciiTheme="majorBidi" w:hAnsiTheme="majorBidi" w:cstheme="majorBidi"/>
                <w:b/>
                <w:bCs/>
                <w:color w:val="000000" w:themeColor="text1"/>
                <w:rtl/>
              </w:rPr>
            </w:pPr>
          </w:p>
        </w:tc>
        <w:tc>
          <w:tcPr>
            <w:tcW w:w="455" w:type="pct"/>
            <w:shd w:val="clear" w:color="auto" w:fill="auto"/>
          </w:tcPr>
          <w:p w14:paraId="0C3D4E37" w14:textId="77777777" w:rsidR="00283C74" w:rsidRPr="001D2E38" w:rsidRDefault="00283C74" w:rsidP="003A5703">
            <w:pPr>
              <w:ind w:left="83" w:hanging="83"/>
              <w:rPr>
                <w:rFonts w:asciiTheme="majorBidi" w:hAnsiTheme="majorBidi" w:cstheme="majorBidi"/>
                <w:b/>
                <w:bCs/>
                <w:color w:val="000000" w:themeColor="text1"/>
                <w:rtl/>
              </w:rPr>
            </w:pPr>
          </w:p>
        </w:tc>
        <w:tc>
          <w:tcPr>
            <w:tcW w:w="605" w:type="pct"/>
            <w:shd w:val="clear" w:color="auto" w:fill="auto"/>
          </w:tcPr>
          <w:p w14:paraId="55D0F537" w14:textId="162E609E" w:rsidR="00283C74" w:rsidRPr="001D2E38" w:rsidRDefault="00283C74" w:rsidP="003A5703">
            <w:pPr>
              <w:ind w:left="83" w:hanging="83"/>
              <w:rPr>
                <w:rFonts w:asciiTheme="majorBidi" w:hAnsiTheme="majorBidi" w:cstheme="majorBidi"/>
                <w:b/>
                <w:bCs/>
                <w:color w:val="000000" w:themeColor="text1"/>
                <w:rtl/>
              </w:rPr>
            </w:pPr>
          </w:p>
        </w:tc>
      </w:tr>
    </w:tbl>
    <w:p w14:paraId="556A2977" w14:textId="2768DA73" w:rsidR="00F8023F" w:rsidRPr="001D2E38" w:rsidRDefault="00F8023F" w:rsidP="00437EE5">
      <w:pPr>
        <w:rPr>
          <w:rFonts w:eastAsia="Sakkal Majalla"/>
          <w:rtl/>
        </w:rPr>
      </w:pPr>
    </w:p>
    <w:p w14:paraId="64C5A8BF" w14:textId="502249C3" w:rsidR="00F8023F" w:rsidRPr="001D2E38" w:rsidRDefault="00772C55" w:rsidP="00E97260">
      <w:pPr>
        <w:rPr>
          <w:rFonts w:asciiTheme="minorBidi" w:hAnsiTheme="minorBidi" w:cstheme="minorBidi"/>
          <w:rtl/>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24</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tbl>
      <w:tblPr>
        <w:tblStyle w:val="a7"/>
        <w:tblpPr w:leftFromText="180" w:rightFromText="180" w:vertAnchor="text" w:horzAnchor="margin" w:tblpY="499"/>
        <w:bidiVisual/>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80"/>
        <w:gridCol w:w="1330"/>
        <w:gridCol w:w="6102"/>
      </w:tblGrid>
      <w:tr w:rsidR="00FD1747" w:rsidRPr="001D2E38" w14:paraId="5E9DF7D2" w14:textId="77777777" w:rsidTr="00E97260">
        <w:tc>
          <w:tcPr>
            <w:tcW w:w="966" w:type="pct"/>
            <w:shd w:val="clear" w:color="auto" w:fill="auto"/>
          </w:tcPr>
          <w:p w14:paraId="0DE7A485" w14:textId="77777777" w:rsidR="00F8023F" w:rsidRPr="001D2E38" w:rsidRDefault="00F8023F" w:rsidP="00437EE5">
            <w:pPr>
              <w:rPr>
                <w:rFonts w:asciiTheme="minorBidi" w:eastAsia="Sakkal Majalla" w:hAnsiTheme="minorBidi" w:cstheme="minorBidi"/>
                <w:bCs/>
                <w:sz w:val="24"/>
                <w:szCs w:val="24"/>
              </w:rPr>
            </w:pPr>
            <w:bookmarkStart w:id="49" w:name="_Hlk148523020"/>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034" w:type="pct"/>
            <w:gridSpan w:val="2"/>
            <w:shd w:val="clear" w:color="auto" w:fill="auto"/>
          </w:tcPr>
          <w:p w14:paraId="4CB88A49" w14:textId="77777777" w:rsidR="00F8023F" w:rsidRPr="001D2E38" w:rsidRDefault="00F8023F" w:rsidP="00437EE5">
            <w:pPr>
              <w:jc w:val="both"/>
              <w:rPr>
                <w:rFonts w:asciiTheme="minorBidi" w:eastAsia="Sakkal Majalla" w:hAnsiTheme="minorBidi" w:cstheme="minorBidi"/>
                <w:bCs/>
                <w:sz w:val="24"/>
                <w:szCs w:val="24"/>
              </w:rPr>
            </w:pPr>
          </w:p>
        </w:tc>
      </w:tr>
      <w:tr w:rsidR="00FD1747" w:rsidRPr="001D2E38" w14:paraId="3901C101" w14:textId="77777777" w:rsidTr="00E97260">
        <w:tc>
          <w:tcPr>
            <w:tcW w:w="966" w:type="pct"/>
            <w:shd w:val="clear" w:color="auto" w:fill="auto"/>
          </w:tcPr>
          <w:p w14:paraId="6D39234E" w14:textId="77777777" w:rsidR="00F8023F" w:rsidRPr="001D2E38" w:rsidRDefault="00F8023F"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034" w:type="pct"/>
            <w:gridSpan w:val="2"/>
            <w:shd w:val="clear" w:color="auto" w:fill="auto"/>
          </w:tcPr>
          <w:p w14:paraId="440C5661" w14:textId="77777777" w:rsidR="00F8023F" w:rsidRPr="001D2E38" w:rsidRDefault="00F8023F" w:rsidP="00437EE5">
            <w:pPr>
              <w:rPr>
                <w:rFonts w:asciiTheme="minorBidi" w:eastAsia="Sakkal Majalla" w:hAnsiTheme="minorBidi" w:cstheme="minorBidi"/>
                <w:bCs/>
                <w:sz w:val="24"/>
                <w:szCs w:val="24"/>
                <w:rtl/>
              </w:rPr>
            </w:pPr>
          </w:p>
          <w:p w14:paraId="285AA892" w14:textId="77777777" w:rsidR="00F8023F" w:rsidRPr="001D2E38" w:rsidRDefault="00F8023F" w:rsidP="00437EE5">
            <w:pPr>
              <w:rPr>
                <w:rFonts w:asciiTheme="minorBidi" w:eastAsia="Sakkal Majalla" w:hAnsiTheme="minorBidi" w:cstheme="minorBidi"/>
                <w:bCs/>
                <w:sz w:val="24"/>
                <w:szCs w:val="24"/>
              </w:rPr>
            </w:pPr>
          </w:p>
        </w:tc>
      </w:tr>
      <w:tr w:rsidR="00FD1747" w:rsidRPr="001D2E38" w14:paraId="1F7A8640" w14:textId="77777777" w:rsidTr="00E97260">
        <w:trPr>
          <w:trHeight w:val="843"/>
        </w:trPr>
        <w:tc>
          <w:tcPr>
            <w:tcW w:w="966" w:type="pct"/>
            <w:vMerge w:val="restart"/>
            <w:shd w:val="clear" w:color="auto" w:fill="auto"/>
            <w:vAlign w:val="center"/>
          </w:tcPr>
          <w:p w14:paraId="135626A5" w14:textId="77777777" w:rsidR="00F8023F" w:rsidRPr="001D2E38" w:rsidRDefault="00F8023F"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722" w:type="pct"/>
            <w:shd w:val="clear" w:color="auto" w:fill="auto"/>
            <w:vAlign w:val="center"/>
          </w:tcPr>
          <w:p w14:paraId="6B155544" w14:textId="77777777" w:rsidR="00F8023F" w:rsidRPr="001D2E38" w:rsidRDefault="00F8023F"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312" w:type="pct"/>
            <w:shd w:val="clear" w:color="auto" w:fill="auto"/>
          </w:tcPr>
          <w:p w14:paraId="730EF283" w14:textId="77777777" w:rsidR="00F8023F" w:rsidRPr="001D2E38" w:rsidRDefault="00F8023F" w:rsidP="00437EE5">
            <w:pPr>
              <w:jc w:val="both"/>
              <w:rPr>
                <w:rFonts w:asciiTheme="minorBidi" w:eastAsia="Sakkal Majalla" w:hAnsiTheme="minorBidi" w:cstheme="minorBidi"/>
                <w:bCs/>
                <w:sz w:val="24"/>
                <w:szCs w:val="24"/>
              </w:rPr>
            </w:pPr>
          </w:p>
        </w:tc>
      </w:tr>
      <w:tr w:rsidR="00FD1747" w:rsidRPr="001D2E38" w14:paraId="214D2B54" w14:textId="77777777" w:rsidTr="00E97260">
        <w:trPr>
          <w:trHeight w:val="100"/>
        </w:trPr>
        <w:tc>
          <w:tcPr>
            <w:tcW w:w="966" w:type="pct"/>
            <w:vMerge/>
            <w:shd w:val="clear" w:color="auto" w:fill="auto"/>
            <w:vAlign w:val="center"/>
          </w:tcPr>
          <w:p w14:paraId="3A7D0610" w14:textId="77777777" w:rsidR="00F8023F" w:rsidRPr="001D2E38" w:rsidRDefault="00F8023F"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722" w:type="pct"/>
            <w:shd w:val="clear" w:color="auto" w:fill="auto"/>
            <w:vAlign w:val="center"/>
          </w:tcPr>
          <w:p w14:paraId="695E7238" w14:textId="77777777" w:rsidR="00F8023F" w:rsidRPr="001D2E38" w:rsidRDefault="00F8023F"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312" w:type="pct"/>
            <w:shd w:val="clear" w:color="auto" w:fill="auto"/>
          </w:tcPr>
          <w:p w14:paraId="6750C973" w14:textId="739B70AD" w:rsidR="00E2435A" w:rsidRPr="001D2E38" w:rsidRDefault="00E2435A" w:rsidP="0050171F">
            <w:pPr>
              <w:pStyle w:val="ListParagraph"/>
              <w:rPr>
                <w:rFonts w:asciiTheme="minorBidi" w:hAnsiTheme="minorBidi" w:cs="Calibri"/>
                <w:sz w:val="24"/>
                <w:szCs w:val="24"/>
                <w:lang w:eastAsia="en-GB" w:bidi="ar-IQ"/>
              </w:rPr>
            </w:pPr>
          </w:p>
        </w:tc>
      </w:tr>
      <w:tr w:rsidR="00FD1747" w:rsidRPr="001D2E38" w14:paraId="712E0DE6" w14:textId="77777777" w:rsidTr="00E97260">
        <w:trPr>
          <w:trHeight w:val="471"/>
        </w:trPr>
        <w:tc>
          <w:tcPr>
            <w:tcW w:w="966" w:type="pct"/>
            <w:shd w:val="clear" w:color="auto" w:fill="auto"/>
            <w:vAlign w:val="center"/>
          </w:tcPr>
          <w:p w14:paraId="2883F43B" w14:textId="77777777" w:rsidR="00F8023F" w:rsidRPr="001D2E38" w:rsidRDefault="00F8023F"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034" w:type="pct"/>
            <w:gridSpan w:val="2"/>
            <w:shd w:val="clear" w:color="auto" w:fill="auto"/>
          </w:tcPr>
          <w:p w14:paraId="693D568B" w14:textId="2D3E85E6" w:rsidR="00F8023F" w:rsidRPr="001D2E38" w:rsidRDefault="00F8023F" w:rsidP="0050171F">
            <w:pPr>
              <w:pStyle w:val="ListParagraph"/>
              <w:rPr>
                <w:rFonts w:asciiTheme="minorBidi" w:hAnsiTheme="minorBidi" w:cs="Calibri"/>
                <w:sz w:val="24"/>
                <w:szCs w:val="24"/>
                <w:lang w:eastAsia="en-GB" w:bidi="ar-IQ"/>
              </w:rPr>
            </w:pPr>
          </w:p>
        </w:tc>
      </w:tr>
      <w:bookmarkEnd w:id="49"/>
    </w:tbl>
    <w:p w14:paraId="0ED836FB" w14:textId="77777777" w:rsidR="00F8023F" w:rsidRPr="001D2E38" w:rsidRDefault="00F8023F" w:rsidP="00437EE5">
      <w:pPr>
        <w:rPr>
          <w:rFonts w:asciiTheme="minorBidi" w:eastAsia="Sakkal Majalla" w:hAnsiTheme="minorBidi" w:cstheme="minorBidi"/>
          <w:b/>
          <w:rtl/>
        </w:rPr>
      </w:pPr>
    </w:p>
    <w:p w14:paraId="15B8B793" w14:textId="0A0C7D9A" w:rsidR="006F2934" w:rsidRPr="001D2E38" w:rsidRDefault="006F2934" w:rsidP="00F0772A">
      <w:pPr>
        <w:pStyle w:val="Heading2"/>
        <w:spacing w:line="360" w:lineRule="auto"/>
        <w:ind w:left="107"/>
        <w:rPr>
          <w:rFonts w:asciiTheme="minorBidi" w:hAnsiTheme="minorBidi"/>
          <w:b w:val="0"/>
          <w:sz w:val="24"/>
          <w:szCs w:val="24"/>
          <w:rtl/>
          <w:lang w:bidi="ar-YE"/>
        </w:rPr>
      </w:pPr>
      <w:bookmarkStart w:id="50" w:name="_Toc185072737"/>
      <w:r w:rsidRPr="001D2E38">
        <w:rPr>
          <w:rFonts w:asciiTheme="minorBidi" w:hAnsiTheme="minorBidi" w:hint="cs"/>
          <w:b w:val="0"/>
          <w:sz w:val="24"/>
          <w:szCs w:val="24"/>
          <w:rtl/>
          <w:lang w:bidi="ar-YE"/>
        </w:rPr>
        <w:t xml:space="preserve"> المعيار الفرعي </w:t>
      </w:r>
      <w:r w:rsidR="005353BC" w:rsidRPr="001D2E38">
        <w:rPr>
          <w:rFonts w:asciiTheme="minorBidi" w:hAnsiTheme="minorBidi" w:hint="cs"/>
          <w:b w:val="0"/>
          <w:sz w:val="24"/>
          <w:szCs w:val="24"/>
          <w:rtl/>
          <w:lang w:bidi="ar-YE"/>
        </w:rPr>
        <w:t>الثاني: حقوق</w:t>
      </w:r>
      <w:r w:rsidR="00BE4833" w:rsidRPr="001D2E38">
        <w:rPr>
          <w:rFonts w:asciiTheme="minorBidi" w:hAnsiTheme="minorBidi"/>
          <w:b w:val="0"/>
          <w:sz w:val="24"/>
          <w:szCs w:val="24"/>
          <w:rtl/>
          <w:lang w:bidi="ar-YE"/>
        </w:rPr>
        <w:t xml:space="preserve"> الطلبة وواجباتهم</w:t>
      </w:r>
      <w:bookmarkEnd w:id="50"/>
    </w:p>
    <w:p w14:paraId="6A674563" w14:textId="77777777" w:rsidR="006F2934" w:rsidRPr="001D2E38" w:rsidRDefault="006F2934" w:rsidP="00437EE5">
      <w:pPr>
        <w:rPr>
          <w:rFonts w:eastAsia="Sakkal Majalla"/>
          <w:rtl/>
        </w:rPr>
      </w:pPr>
    </w:p>
    <w:tbl>
      <w:tblPr>
        <w:tblStyle w:val="TableGrid"/>
        <w:bidiVisual/>
        <w:tblW w:w="5000" w:type="pct"/>
        <w:tblLook w:val="04A0" w:firstRow="1" w:lastRow="0" w:firstColumn="1" w:lastColumn="0" w:noHBand="0" w:noVBand="1"/>
      </w:tblPr>
      <w:tblGrid>
        <w:gridCol w:w="861"/>
        <w:gridCol w:w="1618"/>
        <w:gridCol w:w="877"/>
        <w:gridCol w:w="858"/>
        <w:gridCol w:w="894"/>
        <w:gridCol w:w="821"/>
        <w:gridCol w:w="999"/>
        <w:gridCol w:w="838"/>
        <w:gridCol w:w="1584"/>
      </w:tblGrid>
      <w:tr w:rsidR="00FD1747" w:rsidRPr="001D2E38" w14:paraId="25F2F7C6" w14:textId="77777777" w:rsidTr="005353BC">
        <w:trPr>
          <w:trHeight w:val="135"/>
        </w:trPr>
        <w:tc>
          <w:tcPr>
            <w:tcW w:w="460" w:type="pct"/>
            <w:vMerge w:val="restart"/>
            <w:shd w:val="clear" w:color="auto" w:fill="C6D9F1" w:themeFill="text2" w:themeFillTint="33"/>
            <w:vAlign w:val="center"/>
          </w:tcPr>
          <w:p w14:paraId="16DDCFA4" w14:textId="77777777" w:rsidR="006F2934" w:rsidRPr="001D2E38" w:rsidRDefault="006F2934" w:rsidP="00437EE5">
            <w:pPr>
              <w:jc w:val="center"/>
              <w:rPr>
                <w:rFonts w:asciiTheme="minorBidi" w:hAnsiTheme="minorBidi" w:cstheme="minorBidi"/>
                <w:b/>
                <w:bCs/>
                <w:sz w:val="24"/>
                <w:szCs w:val="24"/>
                <w:rtl/>
              </w:rPr>
            </w:pPr>
          </w:p>
        </w:tc>
        <w:tc>
          <w:tcPr>
            <w:tcW w:w="865" w:type="pct"/>
            <w:vMerge w:val="restart"/>
            <w:shd w:val="clear" w:color="auto" w:fill="C6D9F1" w:themeFill="text2" w:themeFillTint="33"/>
            <w:vAlign w:val="center"/>
          </w:tcPr>
          <w:p w14:paraId="567396E6" w14:textId="77777777" w:rsidR="006F2934" w:rsidRPr="001D2E38" w:rsidRDefault="006F2934"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674" w:type="pct"/>
            <w:gridSpan w:val="7"/>
            <w:shd w:val="clear" w:color="auto" w:fill="C6D9F1" w:themeFill="text2" w:themeFillTint="33"/>
            <w:vAlign w:val="center"/>
          </w:tcPr>
          <w:p w14:paraId="2B70EAF8" w14:textId="2479FFAD" w:rsidR="006F2934"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25</w:t>
            </w:r>
            <w:r w:rsidRPr="001D2E38">
              <w:rPr>
                <w:rFonts w:asciiTheme="minorBidi" w:hAnsiTheme="minorBidi" w:cstheme="minorBidi"/>
                <w:b/>
                <w:bCs/>
                <w:sz w:val="24"/>
                <w:szCs w:val="24"/>
                <w:rtl/>
                <w:lang w:bidi="ar-YE"/>
              </w:rPr>
              <w:t>)</w:t>
            </w:r>
            <w:r w:rsidR="006F2934" w:rsidRPr="001D2E38">
              <w:rPr>
                <w:rFonts w:asciiTheme="minorBidi" w:hAnsiTheme="minorBidi" w:cstheme="minorBidi" w:hint="cs"/>
                <w:b/>
                <w:bCs/>
                <w:sz w:val="24"/>
                <w:szCs w:val="24"/>
                <w:rtl/>
                <w:lang w:bidi="ar-YE"/>
              </w:rPr>
              <w:t xml:space="preserve"> </w:t>
            </w:r>
            <w:r w:rsidR="006F2934"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6F2934" w:rsidRPr="001D2E38">
              <w:rPr>
                <w:rFonts w:asciiTheme="minorBidi" w:hAnsiTheme="minorBidi" w:cstheme="minorBidi"/>
                <w:b/>
                <w:bCs/>
                <w:sz w:val="24"/>
                <w:szCs w:val="24"/>
                <w:rtl/>
              </w:rPr>
              <w:t xml:space="preserve"> المقيمين الخارجين </w:t>
            </w:r>
          </w:p>
        </w:tc>
      </w:tr>
      <w:tr w:rsidR="00FD1747" w:rsidRPr="001D2E38" w14:paraId="3BA691F3" w14:textId="77777777" w:rsidTr="005353BC">
        <w:trPr>
          <w:trHeight w:val="135"/>
        </w:trPr>
        <w:tc>
          <w:tcPr>
            <w:tcW w:w="460" w:type="pct"/>
            <w:vMerge/>
            <w:shd w:val="clear" w:color="auto" w:fill="C6D9F1" w:themeFill="text2" w:themeFillTint="33"/>
            <w:vAlign w:val="center"/>
          </w:tcPr>
          <w:p w14:paraId="75182BF0" w14:textId="77777777" w:rsidR="00133FBB" w:rsidRPr="001D2E38" w:rsidRDefault="00133FBB" w:rsidP="00437EE5">
            <w:pPr>
              <w:jc w:val="center"/>
              <w:rPr>
                <w:rFonts w:asciiTheme="minorBidi" w:hAnsiTheme="minorBidi" w:cstheme="minorBidi"/>
                <w:b/>
                <w:bCs/>
                <w:sz w:val="24"/>
                <w:szCs w:val="24"/>
                <w:rtl/>
              </w:rPr>
            </w:pPr>
          </w:p>
        </w:tc>
        <w:tc>
          <w:tcPr>
            <w:tcW w:w="865" w:type="pct"/>
            <w:vMerge/>
            <w:shd w:val="clear" w:color="auto" w:fill="C6D9F1" w:themeFill="text2" w:themeFillTint="33"/>
            <w:vAlign w:val="center"/>
          </w:tcPr>
          <w:p w14:paraId="3B5A7B31" w14:textId="77777777" w:rsidR="00133FBB" w:rsidRPr="001D2E38" w:rsidRDefault="00133FBB" w:rsidP="00437EE5">
            <w:pPr>
              <w:jc w:val="center"/>
              <w:rPr>
                <w:rFonts w:asciiTheme="minorBidi" w:hAnsiTheme="minorBidi" w:cstheme="minorBidi"/>
                <w:b/>
                <w:bCs/>
                <w:sz w:val="24"/>
                <w:szCs w:val="24"/>
                <w:rtl/>
              </w:rPr>
            </w:pPr>
          </w:p>
        </w:tc>
        <w:tc>
          <w:tcPr>
            <w:tcW w:w="3674" w:type="pct"/>
            <w:gridSpan w:val="7"/>
            <w:shd w:val="clear" w:color="auto" w:fill="C6D9F1" w:themeFill="text2" w:themeFillTint="33"/>
            <w:vAlign w:val="center"/>
          </w:tcPr>
          <w:p w14:paraId="1BC04F15" w14:textId="77777777" w:rsidR="00133FBB" w:rsidRPr="001D2E38" w:rsidRDefault="00133FBB"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3E4E5193" w14:textId="77777777" w:rsidTr="005353BC">
        <w:trPr>
          <w:trHeight w:val="647"/>
        </w:trPr>
        <w:tc>
          <w:tcPr>
            <w:tcW w:w="460" w:type="pct"/>
            <w:vAlign w:val="center"/>
          </w:tcPr>
          <w:p w14:paraId="0039EF66" w14:textId="0F3FD549"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865" w:type="pct"/>
            <w:vAlign w:val="center"/>
          </w:tcPr>
          <w:p w14:paraId="49A1C08B" w14:textId="7A20D362"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738D3AE8" w14:textId="0562FFD5"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0C19C7E0"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54159DF0"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5C58D78D"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5752347B"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07B440FB"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292D9F0C"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847" w:type="pct"/>
            <w:vAlign w:val="center"/>
          </w:tcPr>
          <w:p w14:paraId="563B5C3C"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BE4833" w:rsidRPr="001D2E38" w14:paraId="5AB51439" w14:textId="77777777" w:rsidTr="005353BC">
        <w:tc>
          <w:tcPr>
            <w:tcW w:w="460" w:type="pct"/>
          </w:tcPr>
          <w:p w14:paraId="5D9C3DD5" w14:textId="16760179" w:rsidR="00BE4833" w:rsidRPr="001D2E38" w:rsidRDefault="00BE483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4-2-1</w:t>
            </w:r>
          </w:p>
        </w:tc>
        <w:tc>
          <w:tcPr>
            <w:tcW w:w="865" w:type="pct"/>
          </w:tcPr>
          <w:p w14:paraId="4DFCEE84" w14:textId="0880C771" w:rsidR="00BE4833" w:rsidRPr="001D2E38" w:rsidRDefault="00BE4833" w:rsidP="00437EE5">
            <w:pPr>
              <w:ind w:left="83" w:hanging="83"/>
              <w:jc w:val="both"/>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تمتلك المؤسسة لائحة معتمدة ومعلنة لحقوق وواجبات الطلبة، ويتم تعريفهم بها، وتلتزم بتفعيلها؛ وتبين إجراءات تقديم الشكاوى والتأديب والتظلم، وتستطلع آراء الطلبة حول مدى فاعليتها بشكل دوري.</w:t>
            </w:r>
          </w:p>
        </w:tc>
        <w:tc>
          <w:tcPr>
            <w:tcW w:w="469" w:type="pct"/>
          </w:tcPr>
          <w:p w14:paraId="5A2C9667" w14:textId="6475292C" w:rsidR="00BE4833" w:rsidRPr="001D2E38" w:rsidRDefault="00BE4833" w:rsidP="00437EE5">
            <w:pPr>
              <w:jc w:val="both"/>
              <w:rPr>
                <w:rFonts w:asciiTheme="minorBidi" w:hAnsiTheme="minorBidi" w:cstheme="minorBidi"/>
                <w:b/>
                <w:bCs/>
                <w:sz w:val="24"/>
                <w:szCs w:val="24"/>
                <w:rtl/>
              </w:rPr>
            </w:pPr>
          </w:p>
        </w:tc>
        <w:tc>
          <w:tcPr>
            <w:tcW w:w="459" w:type="pct"/>
          </w:tcPr>
          <w:p w14:paraId="7B92E394" w14:textId="123F79FC" w:rsidR="00BE4833" w:rsidRPr="001D2E38" w:rsidRDefault="00BE4833" w:rsidP="00437EE5">
            <w:pPr>
              <w:jc w:val="both"/>
              <w:rPr>
                <w:rFonts w:asciiTheme="minorBidi" w:hAnsiTheme="minorBidi" w:cstheme="minorBidi"/>
                <w:b/>
                <w:bCs/>
                <w:sz w:val="24"/>
                <w:szCs w:val="24"/>
                <w:rtl/>
              </w:rPr>
            </w:pPr>
          </w:p>
        </w:tc>
        <w:tc>
          <w:tcPr>
            <w:tcW w:w="478" w:type="pct"/>
          </w:tcPr>
          <w:p w14:paraId="4D318FC3" w14:textId="77777777" w:rsidR="00BE4833" w:rsidRPr="001D2E38" w:rsidRDefault="00BE4833" w:rsidP="00437EE5">
            <w:pPr>
              <w:jc w:val="both"/>
              <w:rPr>
                <w:rFonts w:asciiTheme="minorBidi" w:hAnsiTheme="minorBidi" w:cstheme="minorBidi"/>
                <w:b/>
                <w:bCs/>
                <w:sz w:val="24"/>
                <w:szCs w:val="24"/>
                <w:rtl/>
              </w:rPr>
            </w:pPr>
          </w:p>
        </w:tc>
        <w:tc>
          <w:tcPr>
            <w:tcW w:w="439" w:type="pct"/>
          </w:tcPr>
          <w:p w14:paraId="0165145E" w14:textId="77777777" w:rsidR="00BE4833" w:rsidRPr="001D2E38" w:rsidRDefault="00BE4833" w:rsidP="00437EE5">
            <w:pPr>
              <w:jc w:val="both"/>
              <w:rPr>
                <w:rFonts w:asciiTheme="minorBidi" w:hAnsiTheme="minorBidi" w:cstheme="minorBidi"/>
                <w:b/>
                <w:bCs/>
                <w:sz w:val="24"/>
                <w:szCs w:val="24"/>
                <w:rtl/>
              </w:rPr>
            </w:pPr>
          </w:p>
        </w:tc>
        <w:tc>
          <w:tcPr>
            <w:tcW w:w="534" w:type="pct"/>
          </w:tcPr>
          <w:p w14:paraId="1DCB1C8A" w14:textId="68AB649B" w:rsidR="00BE4833" w:rsidRPr="001D2E38" w:rsidRDefault="00BE4833" w:rsidP="00437EE5">
            <w:pPr>
              <w:jc w:val="both"/>
              <w:rPr>
                <w:rFonts w:asciiTheme="minorBidi" w:hAnsiTheme="minorBidi" w:cstheme="minorBidi"/>
                <w:b/>
                <w:bCs/>
                <w:sz w:val="24"/>
                <w:szCs w:val="24"/>
                <w:rtl/>
              </w:rPr>
            </w:pPr>
          </w:p>
        </w:tc>
        <w:tc>
          <w:tcPr>
            <w:tcW w:w="448" w:type="pct"/>
          </w:tcPr>
          <w:p w14:paraId="14128B11" w14:textId="52A39581" w:rsidR="00BE4833" w:rsidRPr="001D2E38" w:rsidRDefault="00BE4833" w:rsidP="00437EE5">
            <w:pPr>
              <w:jc w:val="both"/>
              <w:rPr>
                <w:rFonts w:asciiTheme="minorBidi" w:hAnsiTheme="minorBidi" w:cstheme="minorBidi"/>
                <w:b/>
                <w:bCs/>
                <w:sz w:val="24"/>
                <w:szCs w:val="24"/>
                <w:rtl/>
              </w:rPr>
            </w:pPr>
          </w:p>
        </w:tc>
        <w:tc>
          <w:tcPr>
            <w:tcW w:w="847" w:type="pct"/>
          </w:tcPr>
          <w:p w14:paraId="266DBB3F" w14:textId="77777777" w:rsidR="00BE4833" w:rsidRPr="001D2E38" w:rsidRDefault="00BE4833" w:rsidP="00437EE5">
            <w:pPr>
              <w:jc w:val="both"/>
              <w:rPr>
                <w:rFonts w:asciiTheme="minorBidi" w:hAnsiTheme="minorBidi" w:cstheme="minorBidi"/>
                <w:b/>
                <w:bCs/>
                <w:sz w:val="24"/>
                <w:szCs w:val="24"/>
                <w:rtl/>
              </w:rPr>
            </w:pPr>
          </w:p>
        </w:tc>
      </w:tr>
      <w:tr w:rsidR="00BE4833" w:rsidRPr="001D2E38" w14:paraId="356D0A71" w14:textId="77777777" w:rsidTr="005353BC">
        <w:tc>
          <w:tcPr>
            <w:tcW w:w="460" w:type="pct"/>
          </w:tcPr>
          <w:p w14:paraId="66B79CBF" w14:textId="77777777" w:rsidR="00BE4833" w:rsidRPr="001D2E38" w:rsidRDefault="00BE4833"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4-2-2</w:t>
            </w:r>
          </w:p>
          <w:p w14:paraId="6FD5B6F8" w14:textId="2627FA3C" w:rsidR="00BE4833" w:rsidRPr="001D2E38" w:rsidRDefault="00BE4833" w:rsidP="00437EE5">
            <w:pPr>
              <w:ind w:left="83" w:hanging="83"/>
              <w:jc w:val="both"/>
              <w:rPr>
                <w:rFonts w:asciiTheme="minorBidi" w:hAnsiTheme="minorBidi"/>
                <w:sz w:val="24"/>
                <w:szCs w:val="24"/>
                <w:rtl/>
                <w:lang w:eastAsia="en-GB" w:bidi="ar-IQ"/>
              </w:rPr>
            </w:pPr>
          </w:p>
        </w:tc>
        <w:tc>
          <w:tcPr>
            <w:tcW w:w="865" w:type="pct"/>
          </w:tcPr>
          <w:p w14:paraId="74D92B98" w14:textId="3C93EFA9" w:rsidR="00BE4833" w:rsidRPr="001D2E38" w:rsidRDefault="00BE4833" w:rsidP="00437EE5">
            <w:pPr>
              <w:ind w:left="83" w:hanging="83"/>
              <w:jc w:val="both"/>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 xml:space="preserve">تنفذ المؤسسة عقوبات التأديب بشكل فوري ومعلن، وتقبل تظلمات الطلبة وتبت فيها من قبل لجان مستقلة عن لجان التأديب. </w:t>
            </w:r>
          </w:p>
        </w:tc>
        <w:tc>
          <w:tcPr>
            <w:tcW w:w="469" w:type="pct"/>
          </w:tcPr>
          <w:p w14:paraId="702A007E" w14:textId="7DB96D13" w:rsidR="00BE4833" w:rsidRPr="001D2E38" w:rsidRDefault="00BE4833" w:rsidP="00437EE5">
            <w:pPr>
              <w:jc w:val="both"/>
              <w:rPr>
                <w:rFonts w:asciiTheme="minorBidi" w:hAnsiTheme="minorBidi" w:cstheme="minorBidi"/>
                <w:b/>
                <w:bCs/>
                <w:sz w:val="24"/>
                <w:szCs w:val="24"/>
                <w:rtl/>
              </w:rPr>
            </w:pPr>
          </w:p>
        </w:tc>
        <w:tc>
          <w:tcPr>
            <w:tcW w:w="459" w:type="pct"/>
          </w:tcPr>
          <w:p w14:paraId="1661E74C" w14:textId="77777777" w:rsidR="00BE4833" w:rsidRPr="001D2E38" w:rsidRDefault="00BE4833" w:rsidP="00437EE5">
            <w:pPr>
              <w:jc w:val="both"/>
              <w:rPr>
                <w:rFonts w:asciiTheme="minorBidi" w:hAnsiTheme="minorBidi" w:cstheme="minorBidi"/>
                <w:b/>
                <w:bCs/>
                <w:sz w:val="24"/>
                <w:szCs w:val="24"/>
                <w:rtl/>
              </w:rPr>
            </w:pPr>
          </w:p>
        </w:tc>
        <w:tc>
          <w:tcPr>
            <w:tcW w:w="478" w:type="pct"/>
          </w:tcPr>
          <w:p w14:paraId="44F31C76" w14:textId="77777777" w:rsidR="00BE4833" w:rsidRPr="001D2E38" w:rsidRDefault="00BE4833" w:rsidP="00437EE5">
            <w:pPr>
              <w:jc w:val="both"/>
              <w:rPr>
                <w:rFonts w:asciiTheme="minorBidi" w:hAnsiTheme="minorBidi" w:cstheme="minorBidi"/>
                <w:b/>
                <w:bCs/>
                <w:sz w:val="24"/>
                <w:szCs w:val="24"/>
                <w:rtl/>
              </w:rPr>
            </w:pPr>
          </w:p>
        </w:tc>
        <w:tc>
          <w:tcPr>
            <w:tcW w:w="439" w:type="pct"/>
          </w:tcPr>
          <w:p w14:paraId="3D97AA24" w14:textId="77777777" w:rsidR="00BE4833" w:rsidRPr="001D2E38" w:rsidRDefault="00BE4833" w:rsidP="00437EE5">
            <w:pPr>
              <w:jc w:val="both"/>
              <w:rPr>
                <w:rFonts w:asciiTheme="minorBidi" w:hAnsiTheme="minorBidi" w:cstheme="minorBidi"/>
                <w:b/>
                <w:bCs/>
                <w:sz w:val="24"/>
                <w:szCs w:val="24"/>
                <w:rtl/>
              </w:rPr>
            </w:pPr>
          </w:p>
        </w:tc>
        <w:tc>
          <w:tcPr>
            <w:tcW w:w="534" w:type="pct"/>
          </w:tcPr>
          <w:p w14:paraId="7E6707A8" w14:textId="77777777" w:rsidR="00BE4833" w:rsidRPr="001D2E38" w:rsidRDefault="00BE4833" w:rsidP="00437EE5">
            <w:pPr>
              <w:jc w:val="both"/>
              <w:rPr>
                <w:rFonts w:asciiTheme="minorBidi" w:hAnsiTheme="minorBidi" w:cstheme="minorBidi"/>
                <w:b/>
                <w:bCs/>
                <w:sz w:val="24"/>
                <w:szCs w:val="24"/>
                <w:rtl/>
              </w:rPr>
            </w:pPr>
          </w:p>
        </w:tc>
        <w:tc>
          <w:tcPr>
            <w:tcW w:w="448" w:type="pct"/>
          </w:tcPr>
          <w:p w14:paraId="519DBD67" w14:textId="28376CB3" w:rsidR="00BE4833" w:rsidRPr="001D2E38" w:rsidRDefault="00BE4833" w:rsidP="00437EE5">
            <w:pPr>
              <w:jc w:val="both"/>
              <w:rPr>
                <w:rFonts w:asciiTheme="minorBidi" w:hAnsiTheme="minorBidi" w:cstheme="minorBidi"/>
                <w:b/>
                <w:bCs/>
                <w:sz w:val="24"/>
                <w:szCs w:val="24"/>
                <w:rtl/>
              </w:rPr>
            </w:pPr>
          </w:p>
        </w:tc>
        <w:tc>
          <w:tcPr>
            <w:tcW w:w="847" w:type="pct"/>
          </w:tcPr>
          <w:p w14:paraId="2B77FE8C" w14:textId="77777777" w:rsidR="00BE4833" w:rsidRPr="001D2E38" w:rsidRDefault="00BE4833" w:rsidP="00437EE5">
            <w:pPr>
              <w:jc w:val="both"/>
              <w:rPr>
                <w:rFonts w:asciiTheme="minorBidi" w:hAnsiTheme="minorBidi" w:cstheme="minorBidi"/>
                <w:b/>
                <w:bCs/>
                <w:sz w:val="24"/>
                <w:szCs w:val="24"/>
                <w:rtl/>
              </w:rPr>
            </w:pPr>
          </w:p>
        </w:tc>
      </w:tr>
      <w:tr w:rsidR="00BE4833" w:rsidRPr="001D2E38" w14:paraId="729BDD47" w14:textId="77777777" w:rsidTr="005353BC">
        <w:tc>
          <w:tcPr>
            <w:tcW w:w="460" w:type="pct"/>
          </w:tcPr>
          <w:p w14:paraId="333652C4" w14:textId="47C29274" w:rsidR="00BE4833" w:rsidRPr="001D2E38" w:rsidRDefault="00BE483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4-2-3</w:t>
            </w:r>
          </w:p>
        </w:tc>
        <w:tc>
          <w:tcPr>
            <w:tcW w:w="865" w:type="pct"/>
          </w:tcPr>
          <w:p w14:paraId="4611E825" w14:textId="5EF9EEC8" w:rsidR="00BE4833" w:rsidRPr="001D2E38" w:rsidRDefault="00BE4833" w:rsidP="00437EE5">
            <w:pPr>
              <w:ind w:left="83" w:hanging="83"/>
              <w:jc w:val="both"/>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تتيح المؤسسة مشاركة الطلبة في المجالس واللجان الطلابية عند مناقشة قضايا الطلبة.</w:t>
            </w:r>
          </w:p>
        </w:tc>
        <w:tc>
          <w:tcPr>
            <w:tcW w:w="469" w:type="pct"/>
          </w:tcPr>
          <w:p w14:paraId="7DAE90C2" w14:textId="4D9A67EA" w:rsidR="00BE4833" w:rsidRPr="001D2E38" w:rsidRDefault="00BE4833" w:rsidP="00437EE5">
            <w:pPr>
              <w:jc w:val="both"/>
              <w:rPr>
                <w:rFonts w:asciiTheme="minorBidi" w:hAnsiTheme="minorBidi" w:cstheme="minorBidi"/>
                <w:b/>
                <w:bCs/>
                <w:sz w:val="24"/>
                <w:szCs w:val="24"/>
                <w:rtl/>
              </w:rPr>
            </w:pPr>
          </w:p>
        </w:tc>
        <w:tc>
          <w:tcPr>
            <w:tcW w:w="459" w:type="pct"/>
          </w:tcPr>
          <w:p w14:paraId="2CF46A06" w14:textId="77777777" w:rsidR="00BE4833" w:rsidRPr="001D2E38" w:rsidRDefault="00BE4833" w:rsidP="00437EE5">
            <w:pPr>
              <w:jc w:val="both"/>
              <w:rPr>
                <w:rFonts w:asciiTheme="minorBidi" w:hAnsiTheme="minorBidi" w:cstheme="minorBidi"/>
                <w:b/>
                <w:bCs/>
                <w:sz w:val="24"/>
                <w:szCs w:val="24"/>
                <w:rtl/>
              </w:rPr>
            </w:pPr>
          </w:p>
        </w:tc>
        <w:tc>
          <w:tcPr>
            <w:tcW w:w="478" w:type="pct"/>
          </w:tcPr>
          <w:p w14:paraId="37943249" w14:textId="77777777" w:rsidR="00BE4833" w:rsidRPr="001D2E38" w:rsidRDefault="00BE4833" w:rsidP="00437EE5">
            <w:pPr>
              <w:jc w:val="both"/>
              <w:rPr>
                <w:rFonts w:asciiTheme="minorBidi" w:hAnsiTheme="minorBidi" w:cstheme="minorBidi"/>
                <w:b/>
                <w:bCs/>
                <w:sz w:val="24"/>
                <w:szCs w:val="24"/>
                <w:rtl/>
              </w:rPr>
            </w:pPr>
          </w:p>
        </w:tc>
        <w:tc>
          <w:tcPr>
            <w:tcW w:w="439" w:type="pct"/>
          </w:tcPr>
          <w:p w14:paraId="4B59E6A5" w14:textId="77777777" w:rsidR="00BE4833" w:rsidRPr="001D2E38" w:rsidRDefault="00BE4833" w:rsidP="00437EE5">
            <w:pPr>
              <w:jc w:val="both"/>
              <w:rPr>
                <w:rFonts w:asciiTheme="minorBidi" w:hAnsiTheme="minorBidi" w:cstheme="minorBidi"/>
                <w:b/>
                <w:bCs/>
                <w:sz w:val="24"/>
                <w:szCs w:val="24"/>
                <w:rtl/>
              </w:rPr>
            </w:pPr>
          </w:p>
        </w:tc>
        <w:tc>
          <w:tcPr>
            <w:tcW w:w="534" w:type="pct"/>
          </w:tcPr>
          <w:p w14:paraId="52F236C2" w14:textId="77777777" w:rsidR="00BE4833" w:rsidRPr="001D2E38" w:rsidRDefault="00BE4833" w:rsidP="00437EE5">
            <w:pPr>
              <w:jc w:val="both"/>
              <w:rPr>
                <w:rFonts w:asciiTheme="minorBidi" w:hAnsiTheme="minorBidi" w:cstheme="minorBidi"/>
                <w:b/>
                <w:bCs/>
                <w:sz w:val="24"/>
                <w:szCs w:val="24"/>
                <w:rtl/>
              </w:rPr>
            </w:pPr>
          </w:p>
        </w:tc>
        <w:tc>
          <w:tcPr>
            <w:tcW w:w="448" w:type="pct"/>
          </w:tcPr>
          <w:p w14:paraId="312BA31E" w14:textId="7151D2AF" w:rsidR="00BE4833" w:rsidRPr="001D2E38" w:rsidRDefault="00BE4833" w:rsidP="00437EE5">
            <w:pPr>
              <w:jc w:val="both"/>
              <w:rPr>
                <w:rFonts w:asciiTheme="minorBidi" w:hAnsiTheme="minorBidi" w:cstheme="minorBidi"/>
                <w:b/>
                <w:bCs/>
                <w:sz w:val="24"/>
                <w:szCs w:val="24"/>
                <w:rtl/>
              </w:rPr>
            </w:pPr>
          </w:p>
        </w:tc>
        <w:tc>
          <w:tcPr>
            <w:tcW w:w="847" w:type="pct"/>
          </w:tcPr>
          <w:p w14:paraId="721D8C4A" w14:textId="77777777" w:rsidR="00BE4833" w:rsidRPr="001D2E38" w:rsidRDefault="00BE4833" w:rsidP="00437EE5">
            <w:pPr>
              <w:jc w:val="both"/>
              <w:rPr>
                <w:rFonts w:asciiTheme="minorBidi" w:hAnsiTheme="minorBidi" w:cstheme="minorBidi"/>
                <w:b/>
                <w:bCs/>
                <w:sz w:val="24"/>
                <w:szCs w:val="24"/>
                <w:rtl/>
              </w:rPr>
            </w:pPr>
          </w:p>
        </w:tc>
      </w:tr>
      <w:tr w:rsidR="00BE4833" w:rsidRPr="001D2E38" w14:paraId="7F9AD143" w14:textId="77777777" w:rsidTr="005353BC">
        <w:tc>
          <w:tcPr>
            <w:tcW w:w="460" w:type="pct"/>
          </w:tcPr>
          <w:p w14:paraId="6084EA4C" w14:textId="348E7644" w:rsidR="00BE4833" w:rsidRPr="001D2E38" w:rsidRDefault="00BE483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4-2-4</w:t>
            </w:r>
          </w:p>
        </w:tc>
        <w:tc>
          <w:tcPr>
            <w:tcW w:w="865" w:type="pct"/>
            <w:vAlign w:val="center"/>
          </w:tcPr>
          <w:p w14:paraId="661D490A" w14:textId="5506DB6E" w:rsidR="00BE4833" w:rsidRPr="001D2E38" w:rsidRDefault="00BE4833" w:rsidP="00437EE5">
            <w:pPr>
              <w:ind w:left="83" w:hanging="83"/>
              <w:jc w:val="both"/>
              <w:rPr>
                <w:rFonts w:asciiTheme="minorBidi" w:hAnsiTheme="minorBidi" w:cstheme="minorBidi"/>
                <w:b/>
                <w:bCs/>
                <w:sz w:val="24"/>
                <w:szCs w:val="24"/>
                <w:rtl/>
                <w:lang w:bidi="ar-YE"/>
              </w:rPr>
            </w:pPr>
            <w:r w:rsidRPr="001D2E38">
              <w:rPr>
                <w:rFonts w:asciiTheme="majorBidi" w:hAnsiTheme="majorBidi" w:cstheme="majorBidi"/>
                <w:b/>
                <w:bCs/>
                <w:color w:val="000000" w:themeColor="text1"/>
                <w:sz w:val="24"/>
                <w:szCs w:val="24"/>
                <w:rtl/>
              </w:rPr>
              <w:t>تمتلك المؤسسة لوائح وأنظمة تراعي المؤسسة حقوق الطلبة ذوي الاحتياجات الخاصة.</w:t>
            </w:r>
          </w:p>
        </w:tc>
        <w:tc>
          <w:tcPr>
            <w:tcW w:w="469" w:type="pct"/>
          </w:tcPr>
          <w:p w14:paraId="53A5372C" w14:textId="37915925" w:rsidR="00BE4833" w:rsidRPr="001D2E38" w:rsidRDefault="00BE4833" w:rsidP="00437EE5">
            <w:pPr>
              <w:jc w:val="both"/>
              <w:rPr>
                <w:rFonts w:asciiTheme="minorBidi" w:hAnsiTheme="minorBidi" w:cstheme="minorBidi"/>
                <w:b/>
                <w:bCs/>
                <w:sz w:val="24"/>
                <w:szCs w:val="24"/>
                <w:rtl/>
                <w:lang w:bidi="ar-YE"/>
              </w:rPr>
            </w:pPr>
          </w:p>
        </w:tc>
        <w:tc>
          <w:tcPr>
            <w:tcW w:w="459" w:type="pct"/>
          </w:tcPr>
          <w:p w14:paraId="04426ACE" w14:textId="77777777" w:rsidR="00BE4833" w:rsidRPr="001D2E38" w:rsidRDefault="00BE4833" w:rsidP="00437EE5">
            <w:pPr>
              <w:jc w:val="both"/>
              <w:rPr>
                <w:rFonts w:asciiTheme="minorBidi" w:hAnsiTheme="minorBidi" w:cstheme="minorBidi"/>
                <w:b/>
                <w:bCs/>
                <w:sz w:val="24"/>
                <w:szCs w:val="24"/>
                <w:rtl/>
                <w:lang w:bidi="ar-YE"/>
              </w:rPr>
            </w:pPr>
          </w:p>
        </w:tc>
        <w:tc>
          <w:tcPr>
            <w:tcW w:w="478" w:type="pct"/>
          </w:tcPr>
          <w:p w14:paraId="03080FD2" w14:textId="77777777" w:rsidR="00BE4833" w:rsidRPr="001D2E38" w:rsidRDefault="00BE4833" w:rsidP="00437EE5">
            <w:pPr>
              <w:jc w:val="both"/>
              <w:rPr>
                <w:rFonts w:asciiTheme="minorBidi" w:hAnsiTheme="minorBidi" w:cstheme="minorBidi"/>
                <w:b/>
                <w:bCs/>
                <w:sz w:val="24"/>
                <w:szCs w:val="24"/>
                <w:rtl/>
                <w:lang w:bidi="ar-YE"/>
              </w:rPr>
            </w:pPr>
          </w:p>
        </w:tc>
        <w:tc>
          <w:tcPr>
            <w:tcW w:w="439" w:type="pct"/>
          </w:tcPr>
          <w:p w14:paraId="67539A7E" w14:textId="77777777" w:rsidR="00BE4833" w:rsidRPr="001D2E38" w:rsidRDefault="00BE4833" w:rsidP="00437EE5">
            <w:pPr>
              <w:jc w:val="both"/>
              <w:rPr>
                <w:rFonts w:asciiTheme="minorBidi" w:hAnsiTheme="minorBidi" w:cstheme="minorBidi"/>
                <w:b/>
                <w:bCs/>
                <w:sz w:val="24"/>
                <w:szCs w:val="24"/>
                <w:rtl/>
                <w:lang w:bidi="ar-YE"/>
              </w:rPr>
            </w:pPr>
          </w:p>
        </w:tc>
        <w:tc>
          <w:tcPr>
            <w:tcW w:w="534" w:type="pct"/>
          </w:tcPr>
          <w:p w14:paraId="0D5ABE41" w14:textId="77777777" w:rsidR="00BE4833" w:rsidRPr="001D2E38" w:rsidRDefault="00BE4833" w:rsidP="00437EE5">
            <w:pPr>
              <w:jc w:val="both"/>
              <w:rPr>
                <w:rFonts w:asciiTheme="minorBidi" w:hAnsiTheme="minorBidi" w:cstheme="minorBidi"/>
                <w:b/>
                <w:bCs/>
                <w:sz w:val="24"/>
                <w:szCs w:val="24"/>
                <w:rtl/>
                <w:lang w:bidi="ar-YE"/>
              </w:rPr>
            </w:pPr>
          </w:p>
        </w:tc>
        <w:tc>
          <w:tcPr>
            <w:tcW w:w="448" w:type="pct"/>
          </w:tcPr>
          <w:p w14:paraId="6D416BFF" w14:textId="6B0C8499" w:rsidR="00BE4833" w:rsidRPr="001D2E38" w:rsidRDefault="00BE4833" w:rsidP="00437EE5">
            <w:pPr>
              <w:jc w:val="both"/>
              <w:rPr>
                <w:rFonts w:asciiTheme="minorBidi" w:hAnsiTheme="minorBidi" w:cstheme="minorBidi"/>
                <w:b/>
                <w:bCs/>
                <w:sz w:val="24"/>
                <w:szCs w:val="24"/>
                <w:rtl/>
                <w:lang w:bidi="ar-YE"/>
              </w:rPr>
            </w:pPr>
          </w:p>
        </w:tc>
        <w:tc>
          <w:tcPr>
            <w:tcW w:w="847" w:type="pct"/>
          </w:tcPr>
          <w:p w14:paraId="01D9122C" w14:textId="77777777" w:rsidR="00BE4833" w:rsidRPr="001D2E38" w:rsidRDefault="00BE4833" w:rsidP="00437EE5">
            <w:pPr>
              <w:jc w:val="both"/>
              <w:rPr>
                <w:rFonts w:asciiTheme="minorBidi" w:hAnsiTheme="minorBidi" w:cstheme="minorBidi"/>
                <w:b/>
                <w:bCs/>
                <w:sz w:val="24"/>
                <w:szCs w:val="24"/>
                <w:rtl/>
                <w:lang w:bidi="ar-YE"/>
              </w:rPr>
            </w:pPr>
          </w:p>
        </w:tc>
      </w:tr>
      <w:tr w:rsidR="00FD1747" w:rsidRPr="001D2E38" w14:paraId="6DF525F8" w14:textId="77777777" w:rsidTr="005353BC">
        <w:tc>
          <w:tcPr>
            <w:tcW w:w="460" w:type="pct"/>
            <w:shd w:val="clear" w:color="auto" w:fill="DBE5F1" w:themeFill="accent1" w:themeFillTint="33"/>
          </w:tcPr>
          <w:p w14:paraId="715AE8C8" w14:textId="77777777" w:rsidR="00133FBB" w:rsidRPr="001D2E38" w:rsidRDefault="00133FBB"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الإجمالي</w:t>
            </w:r>
          </w:p>
        </w:tc>
        <w:tc>
          <w:tcPr>
            <w:tcW w:w="865" w:type="pct"/>
            <w:shd w:val="clear" w:color="auto" w:fill="DBE5F1" w:themeFill="accent1" w:themeFillTint="33"/>
          </w:tcPr>
          <w:p w14:paraId="47A131B9" w14:textId="77777777" w:rsidR="00133FBB" w:rsidRPr="001D2E38" w:rsidRDefault="00133FBB"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الإجمالي</w:t>
            </w:r>
          </w:p>
        </w:tc>
        <w:tc>
          <w:tcPr>
            <w:tcW w:w="469" w:type="pct"/>
            <w:shd w:val="clear" w:color="auto" w:fill="DBE5F1" w:themeFill="accent1" w:themeFillTint="33"/>
          </w:tcPr>
          <w:p w14:paraId="4CEA3791" w14:textId="5A47D9B1" w:rsidR="00133FBB" w:rsidRPr="001D2E38" w:rsidRDefault="00133FBB" w:rsidP="00437EE5">
            <w:pPr>
              <w:jc w:val="both"/>
              <w:rPr>
                <w:rFonts w:asciiTheme="minorBidi" w:hAnsiTheme="minorBidi" w:cstheme="minorBidi"/>
                <w:b/>
                <w:bCs/>
                <w:sz w:val="24"/>
                <w:szCs w:val="24"/>
                <w:rtl/>
                <w:lang w:bidi="ar-YE"/>
              </w:rPr>
            </w:pPr>
          </w:p>
        </w:tc>
        <w:tc>
          <w:tcPr>
            <w:tcW w:w="3205" w:type="pct"/>
            <w:gridSpan w:val="6"/>
            <w:shd w:val="clear" w:color="auto" w:fill="DBE5F1" w:themeFill="accent1" w:themeFillTint="33"/>
          </w:tcPr>
          <w:p w14:paraId="506280D4" w14:textId="77777777" w:rsidR="00133FBB" w:rsidRPr="001D2E38" w:rsidRDefault="00133FBB" w:rsidP="00437EE5">
            <w:pPr>
              <w:jc w:val="both"/>
              <w:rPr>
                <w:rFonts w:asciiTheme="minorBidi" w:hAnsiTheme="minorBidi" w:cstheme="minorBidi"/>
                <w:b/>
                <w:bCs/>
                <w:sz w:val="24"/>
                <w:szCs w:val="24"/>
                <w:rtl/>
                <w:lang w:bidi="ar-YE"/>
              </w:rPr>
            </w:pPr>
          </w:p>
        </w:tc>
      </w:tr>
    </w:tbl>
    <w:p w14:paraId="70BE9CF1" w14:textId="31F701A5" w:rsidR="006F2934" w:rsidRPr="001D2E38" w:rsidRDefault="006F2934" w:rsidP="00437EE5">
      <w:pPr>
        <w:rPr>
          <w:rFonts w:eastAsia="Sakkal Majalla"/>
          <w:rtl/>
        </w:rPr>
      </w:pPr>
    </w:p>
    <w:p w14:paraId="39460EDD" w14:textId="6C1A11B5" w:rsidR="00382908" w:rsidRPr="001D2E38" w:rsidRDefault="00382908" w:rsidP="00437EE5">
      <w:pPr>
        <w:rPr>
          <w:rFonts w:asciiTheme="minorBidi" w:hAnsiTheme="minorBidi" w:cstheme="minorBidi"/>
          <w:b/>
          <w:bCs/>
          <w:rtl/>
          <w:lang w:bidi="ar-YE"/>
        </w:rPr>
      </w:pPr>
    </w:p>
    <w:p w14:paraId="6121FC65" w14:textId="35C2116E" w:rsidR="00ED570E" w:rsidRPr="001D2E38" w:rsidRDefault="00ED570E" w:rsidP="00437EE5">
      <w:pPr>
        <w:rPr>
          <w:rFonts w:asciiTheme="minorBidi" w:hAnsiTheme="minorBidi" w:cstheme="minorBidi"/>
          <w:rtl/>
        </w:rPr>
      </w:pPr>
      <w:r w:rsidRPr="001D2E38">
        <w:rPr>
          <w:rFonts w:asciiTheme="minorBidi" w:hAnsiTheme="minorBidi" w:cstheme="minorBidi"/>
          <w:b/>
          <w:bCs/>
          <w:rtl/>
          <w:lang w:bidi="ar-YE"/>
        </w:rPr>
        <w:t>جدول (</w:t>
      </w:r>
      <w:r w:rsidR="003248BE" w:rsidRPr="001D2E38">
        <w:rPr>
          <w:rFonts w:asciiTheme="minorBidi" w:hAnsiTheme="minorBidi" w:cstheme="minorBidi" w:hint="cs"/>
          <w:b/>
          <w:bCs/>
          <w:rtl/>
          <w:lang w:bidi="ar-YE"/>
        </w:rPr>
        <w:t>26</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6C06EF94" w14:textId="77777777" w:rsidR="00ED570E" w:rsidRPr="001D2E38" w:rsidRDefault="00ED570E" w:rsidP="00437EE5">
      <w:pPr>
        <w:rPr>
          <w:rFonts w:eastAsia="Sakkal Majalla"/>
          <w:rtl/>
        </w:rPr>
      </w:pPr>
    </w:p>
    <w:p w14:paraId="5B97C182" w14:textId="77777777" w:rsidR="006F2934" w:rsidRPr="001D2E38" w:rsidRDefault="006F2934" w:rsidP="00437EE5">
      <w:pPr>
        <w:rPr>
          <w:rFonts w:eastAsia="Sakkal Majalla"/>
          <w:rtl/>
        </w:rPr>
      </w:pPr>
    </w:p>
    <w:tbl>
      <w:tblPr>
        <w:tblStyle w:val="a7"/>
        <w:tblpPr w:leftFromText="180" w:rightFromText="180" w:vertAnchor="text" w:horzAnchor="margin" w:tblpY="-11"/>
        <w:bidiVisual/>
        <w:tblW w:w="54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2"/>
        <w:gridCol w:w="1297"/>
        <w:gridCol w:w="7589"/>
      </w:tblGrid>
      <w:tr w:rsidR="00FD1747" w:rsidRPr="001D2E38" w14:paraId="754B374B" w14:textId="77777777" w:rsidTr="005353BC">
        <w:tc>
          <w:tcPr>
            <w:tcW w:w="622" w:type="pct"/>
            <w:shd w:val="clear" w:color="auto" w:fill="auto"/>
          </w:tcPr>
          <w:p w14:paraId="67E79115" w14:textId="77777777" w:rsidR="006F2934" w:rsidRPr="001D2E38" w:rsidRDefault="006F2934" w:rsidP="00437EE5">
            <w:pPr>
              <w:rPr>
                <w:rFonts w:asciiTheme="minorBidi" w:eastAsia="Sakkal Majalla" w:hAnsiTheme="minorBidi" w:cstheme="minorBidi"/>
                <w:bCs/>
                <w:sz w:val="24"/>
                <w:szCs w:val="24"/>
              </w:rPr>
            </w:pPr>
            <w:bookmarkStart w:id="51" w:name="_Hlk148523156"/>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378" w:type="pct"/>
            <w:gridSpan w:val="2"/>
            <w:shd w:val="clear" w:color="auto" w:fill="auto"/>
          </w:tcPr>
          <w:p w14:paraId="7E1135D5" w14:textId="77777777" w:rsidR="006F2934" w:rsidRPr="001D2E38" w:rsidRDefault="006F2934" w:rsidP="00437EE5">
            <w:pPr>
              <w:jc w:val="both"/>
              <w:rPr>
                <w:rFonts w:asciiTheme="minorBidi" w:eastAsia="Sakkal Majalla" w:hAnsiTheme="minorBidi" w:cstheme="minorBidi"/>
                <w:bCs/>
                <w:sz w:val="24"/>
                <w:szCs w:val="24"/>
              </w:rPr>
            </w:pPr>
          </w:p>
        </w:tc>
      </w:tr>
      <w:tr w:rsidR="00FD1747" w:rsidRPr="001D2E38" w14:paraId="1F7AFF68" w14:textId="77777777" w:rsidTr="005353BC">
        <w:tc>
          <w:tcPr>
            <w:tcW w:w="622" w:type="pct"/>
            <w:shd w:val="clear" w:color="auto" w:fill="auto"/>
          </w:tcPr>
          <w:p w14:paraId="61952F75" w14:textId="77777777" w:rsidR="006F2934" w:rsidRPr="001D2E38" w:rsidRDefault="006F2934"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378" w:type="pct"/>
            <w:gridSpan w:val="2"/>
            <w:shd w:val="clear" w:color="auto" w:fill="auto"/>
          </w:tcPr>
          <w:p w14:paraId="334A750B" w14:textId="77777777" w:rsidR="006F2934" w:rsidRPr="001D2E38" w:rsidRDefault="006F2934" w:rsidP="00437EE5">
            <w:pPr>
              <w:rPr>
                <w:rFonts w:asciiTheme="minorBidi" w:eastAsia="Sakkal Majalla" w:hAnsiTheme="minorBidi" w:cstheme="minorBidi"/>
                <w:bCs/>
                <w:sz w:val="24"/>
                <w:szCs w:val="24"/>
                <w:rtl/>
              </w:rPr>
            </w:pPr>
          </w:p>
          <w:p w14:paraId="4A790328" w14:textId="77777777" w:rsidR="006F2934" w:rsidRPr="001D2E38" w:rsidRDefault="006F2934" w:rsidP="00437EE5">
            <w:pPr>
              <w:rPr>
                <w:rFonts w:asciiTheme="minorBidi" w:eastAsia="Sakkal Majalla" w:hAnsiTheme="minorBidi" w:cstheme="minorBidi"/>
                <w:bCs/>
                <w:sz w:val="24"/>
                <w:szCs w:val="24"/>
              </w:rPr>
            </w:pPr>
          </w:p>
        </w:tc>
      </w:tr>
      <w:tr w:rsidR="00FD1747" w:rsidRPr="001D2E38" w14:paraId="7194ED3A" w14:textId="77777777" w:rsidTr="005353BC">
        <w:trPr>
          <w:trHeight w:val="711"/>
        </w:trPr>
        <w:tc>
          <w:tcPr>
            <w:tcW w:w="622" w:type="pct"/>
            <w:vMerge w:val="restart"/>
            <w:shd w:val="clear" w:color="auto" w:fill="auto"/>
            <w:vAlign w:val="center"/>
          </w:tcPr>
          <w:p w14:paraId="4CA50582" w14:textId="77777777" w:rsidR="006F2934" w:rsidRPr="001D2E38" w:rsidRDefault="006F293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39" w:type="pct"/>
            <w:shd w:val="clear" w:color="auto" w:fill="auto"/>
            <w:vAlign w:val="center"/>
          </w:tcPr>
          <w:p w14:paraId="71D12610" w14:textId="77777777" w:rsidR="006F2934" w:rsidRPr="001D2E38" w:rsidRDefault="006F293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739" w:type="pct"/>
            <w:shd w:val="clear" w:color="auto" w:fill="auto"/>
          </w:tcPr>
          <w:tbl>
            <w:tblPr>
              <w:tblStyle w:val="a9"/>
              <w:tblW w:w="7232" w:type="dxa"/>
              <w:tblBorders>
                <w:top w:val="nil"/>
                <w:left w:val="nil"/>
                <w:bottom w:val="nil"/>
                <w:right w:val="nil"/>
                <w:insideH w:val="nil"/>
                <w:insideV w:val="nil"/>
              </w:tblBorders>
              <w:tblLayout w:type="fixed"/>
              <w:tblLook w:val="0600" w:firstRow="0" w:lastRow="0" w:firstColumn="0" w:lastColumn="0" w:noHBand="1" w:noVBand="1"/>
            </w:tblPr>
            <w:tblGrid>
              <w:gridCol w:w="7232"/>
            </w:tblGrid>
            <w:tr w:rsidR="00FD1747" w:rsidRPr="001D2E38" w14:paraId="57D4FD5F" w14:textId="77777777" w:rsidTr="005353BC">
              <w:trPr>
                <w:trHeight w:val="917"/>
              </w:trPr>
              <w:tc>
                <w:tcPr>
                  <w:tcW w:w="7232" w:type="dxa"/>
                  <w:tcBorders>
                    <w:top w:val="nil"/>
                    <w:left w:val="nil"/>
                    <w:bottom w:val="nil"/>
                    <w:right w:val="nil"/>
                  </w:tcBorders>
                  <w:tcMar>
                    <w:top w:w="100" w:type="dxa"/>
                    <w:left w:w="180" w:type="dxa"/>
                    <w:bottom w:w="100" w:type="dxa"/>
                    <w:right w:w="180" w:type="dxa"/>
                  </w:tcMar>
                </w:tcPr>
                <w:p w14:paraId="7FAE2BD8" w14:textId="77777777" w:rsidR="006F2934" w:rsidRPr="001D2E38" w:rsidRDefault="006F2934" w:rsidP="00676DF5">
                  <w:pPr>
                    <w:framePr w:hSpace="180" w:wrap="around" w:vAnchor="text" w:hAnchor="margin" w:y="-11"/>
                    <w:rPr>
                      <w:rFonts w:asciiTheme="minorBidi" w:hAnsiTheme="minorBidi" w:cstheme="minorBidi"/>
                      <w:b/>
                      <w:bCs/>
                    </w:rPr>
                  </w:pPr>
                </w:p>
              </w:tc>
            </w:tr>
          </w:tbl>
          <w:p w14:paraId="210901C0" w14:textId="77777777" w:rsidR="006F2934" w:rsidRPr="001D2E38" w:rsidRDefault="006F2934" w:rsidP="00437EE5">
            <w:pPr>
              <w:jc w:val="both"/>
              <w:rPr>
                <w:rFonts w:asciiTheme="minorBidi" w:eastAsia="Sakkal Majalla" w:hAnsiTheme="minorBidi" w:cstheme="minorBidi"/>
                <w:bCs/>
                <w:sz w:val="24"/>
                <w:szCs w:val="24"/>
              </w:rPr>
            </w:pPr>
          </w:p>
        </w:tc>
      </w:tr>
      <w:tr w:rsidR="00FD1747" w:rsidRPr="001D2E38" w14:paraId="72741A17" w14:textId="77777777" w:rsidTr="005353BC">
        <w:trPr>
          <w:trHeight w:val="100"/>
        </w:trPr>
        <w:tc>
          <w:tcPr>
            <w:tcW w:w="622" w:type="pct"/>
            <w:vMerge/>
            <w:shd w:val="clear" w:color="auto" w:fill="auto"/>
            <w:vAlign w:val="center"/>
          </w:tcPr>
          <w:p w14:paraId="795DB909" w14:textId="77777777" w:rsidR="006F2934" w:rsidRPr="001D2E38" w:rsidRDefault="006F2934"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39" w:type="pct"/>
            <w:shd w:val="clear" w:color="auto" w:fill="auto"/>
            <w:vAlign w:val="center"/>
          </w:tcPr>
          <w:p w14:paraId="1B908EED" w14:textId="77777777" w:rsidR="006F2934" w:rsidRPr="001D2E38" w:rsidRDefault="006F2934"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739" w:type="pct"/>
            <w:shd w:val="clear" w:color="auto" w:fill="auto"/>
          </w:tcPr>
          <w:p w14:paraId="13C7C8EE" w14:textId="263B6C5F" w:rsidR="006F2934" w:rsidRPr="001D2E38" w:rsidRDefault="006F2934" w:rsidP="00A548F3">
            <w:pPr>
              <w:pStyle w:val="ListParagraph"/>
              <w:rPr>
                <w:sz w:val="24"/>
                <w:szCs w:val="24"/>
              </w:rPr>
            </w:pPr>
          </w:p>
        </w:tc>
      </w:tr>
      <w:tr w:rsidR="00FD1747" w:rsidRPr="001D2E38" w14:paraId="5317FFC7" w14:textId="77777777" w:rsidTr="00A548F3">
        <w:trPr>
          <w:trHeight w:val="471"/>
        </w:trPr>
        <w:tc>
          <w:tcPr>
            <w:tcW w:w="622" w:type="pct"/>
            <w:shd w:val="clear" w:color="auto" w:fill="C6D9F1" w:themeFill="text2" w:themeFillTint="33"/>
            <w:vAlign w:val="center"/>
          </w:tcPr>
          <w:p w14:paraId="6B19D712" w14:textId="77777777" w:rsidR="006F2934" w:rsidRPr="001D2E38" w:rsidRDefault="006F293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378" w:type="pct"/>
            <w:gridSpan w:val="2"/>
            <w:shd w:val="clear" w:color="auto" w:fill="auto"/>
          </w:tcPr>
          <w:p w14:paraId="595CAAF9" w14:textId="77777777" w:rsidR="006F2934" w:rsidRPr="001D2E38" w:rsidRDefault="006F2934" w:rsidP="00437EE5">
            <w:pPr>
              <w:rPr>
                <w:rFonts w:asciiTheme="minorBidi" w:eastAsia="Sakkal Majalla" w:hAnsiTheme="minorBidi" w:cstheme="minorBidi"/>
                <w:bCs/>
                <w:sz w:val="24"/>
                <w:szCs w:val="24"/>
              </w:rPr>
            </w:pPr>
          </w:p>
        </w:tc>
      </w:tr>
    </w:tbl>
    <w:p w14:paraId="140D19CD" w14:textId="71F2B71B" w:rsidR="00BE4833" w:rsidRPr="001D2E38" w:rsidRDefault="00BE4833" w:rsidP="00F0772A">
      <w:pPr>
        <w:pStyle w:val="Heading2"/>
        <w:spacing w:line="360" w:lineRule="auto"/>
        <w:ind w:left="107"/>
        <w:rPr>
          <w:rFonts w:asciiTheme="minorBidi" w:hAnsiTheme="minorBidi"/>
          <w:b w:val="0"/>
          <w:sz w:val="24"/>
          <w:szCs w:val="24"/>
          <w:rtl/>
          <w:lang w:bidi="ar-YE"/>
        </w:rPr>
      </w:pPr>
      <w:bookmarkStart w:id="52" w:name="_Toc185072738"/>
      <w:bookmarkEnd w:id="51"/>
      <w:r w:rsidRPr="001D2E38">
        <w:rPr>
          <w:rFonts w:asciiTheme="minorBidi" w:hAnsiTheme="minorBidi" w:hint="cs"/>
          <w:b w:val="0"/>
          <w:sz w:val="24"/>
          <w:szCs w:val="24"/>
          <w:rtl/>
          <w:lang w:bidi="ar-YE"/>
        </w:rPr>
        <w:t xml:space="preserve">المعيار الفرعي </w:t>
      </w:r>
      <w:r w:rsidR="00BC576C" w:rsidRPr="001D2E38">
        <w:rPr>
          <w:rFonts w:asciiTheme="minorBidi" w:hAnsiTheme="minorBidi" w:hint="cs"/>
          <w:b w:val="0"/>
          <w:sz w:val="24"/>
          <w:szCs w:val="24"/>
          <w:rtl/>
          <w:lang w:bidi="ar-YE"/>
        </w:rPr>
        <w:t>الثالث</w:t>
      </w:r>
      <w:r w:rsidR="00BB633E" w:rsidRPr="001D2E38">
        <w:rPr>
          <w:rFonts w:asciiTheme="minorBidi" w:hAnsiTheme="minorBidi" w:hint="cs"/>
          <w:b w:val="0"/>
          <w:sz w:val="24"/>
          <w:szCs w:val="24"/>
          <w:rtl/>
          <w:lang w:bidi="ar-YE"/>
        </w:rPr>
        <w:t>: التوجيه</w:t>
      </w:r>
      <w:r w:rsidRPr="001D2E38">
        <w:rPr>
          <w:rFonts w:asciiTheme="minorBidi" w:hAnsiTheme="minorBidi" w:hint="cs"/>
          <w:b w:val="0"/>
          <w:sz w:val="24"/>
          <w:szCs w:val="24"/>
          <w:rtl/>
          <w:lang w:bidi="ar-YE"/>
        </w:rPr>
        <w:t xml:space="preserve"> والإرشاد الطلابي</w:t>
      </w:r>
      <w:bookmarkEnd w:id="52"/>
      <w:r w:rsidRPr="001D2E38">
        <w:rPr>
          <w:rFonts w:asciiTheme="minorBidi" w:hAnsiTheme="minorBidi" w:hint="cs"/>
          <w:b w:val="0"/>
          <w:sz w:val="24"/>
          <w:szCs w:val="24"/>
          <w:rtl/>
          <w:lang w:bidi="ar-YE"/>
        </w:rPr>
        <w:t xml:space="preserve"> </w:t>
      </w:r>
    </w:p>
    <w:tbl>
      <w:tblPr>
        <w:tblStyle w:val="TableGrid"/>
        <w:bidiVisual/>
        <w:tblW w:w="5256" w:type="pct"/>
        <w:tblLook w:val="04A0" w:firstRow="1" w:lastRow="0" w:firstColumn="1" w:lastColumn="0" w:noHBand="0" w:noVBand="1"/>
      </w:tblPr>
      <w:tblGrid>
        <w:gridCol w:w="1165"/>
        <w:gridCol w:w="2328"/>
        <w:gridCol w:w="885"/>
        <w:gridCol w:w="816"/>
        <w:gridCol w:w="798"/>
        <w:gridCol w:w="734"/>
        <w:gridCol w:w="1160"/>
        <w:gridCol w:w="1026"/>
        <w:gridCol w:w="909"/>
        <w:gridCol w:w="8"/>
      </w:tblGrid>
      <w:tr w:rsidR="00BE4833" w:rsidRPr="001D2E38" w14:paraId="20A5B7AE" w14:textId="77777777" w:rsidTr="00BD1AFC">
        <w:trPr>
          <w:trHeight w:val="135"/>
        </w:trPr>
        <w:tc>
          <w:tcPr>
            <w:tcW w:w="593" w:type="pct"/>
            <w:vMerge w:val="restart"/>
            <w:shd w:val="clear" w:color="auto" w:fill="C6D9F1" w:themeFill="text2" w:themeFillTint="33"/>
            <w:vAlign w:val="center"/>
          </w:tcPr>
          <w:p w14:paraId="4BAB0D28" w14:textId="77777777" w:rsidR="00BE4833" w:rsidRPr="001D2E38" w:rsidRDefault="00BE4833" w:rsidP="00437EE5">
            <w:pPr>
              <w:jc w:val="center"/>
              <w:rPr>
                <w:rFonts w:asciiTheme="minorBidi" w:hAnsiTheme="minorBidi" w:cstheme="minorBidi"/>
                <w:b/>
                <w:bCs/>
                <w:sz w:val="24"/>
                <w:szCs w:val="24"/>
                <w:rtl/>
              </w:rPr>
            </w:pPr>
          </w:p>
        </w:tc>
        <w:tc>
          <w:tcPr>
            <w:tcW w:w="1185" w:type="pct"/>
            <w:vMerge w:val="restart"/>
            <w:shd w:val="clear" w:color="auto" w:fill="C6D9F1" w:themeFill="text2" w:themeFillTint="33"/>
            <w:vAlign w:val="center"/>
          </w:tcPr>
          <w:p w14:paraId="7C249410" w14:textId="77777777" w:rsidR="00BE4833" w:rsidRPr="001D2E38" w:rsidRDefault="00BE483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222" w:type="pct"/>
            <w:gridSpan w:val="8"/>
            <w:shd w:val="clear" w:color="auto" w:fill="C6D9F1" w:themeFill="text2" w:themeFillTint="33"/>
            <w:vAlign w:val="center"/>
          </w:tcPr>
          <w:p w14:paraId="22513688" w14:textId="2A3B3556" w:rsidR="00BE4833" w:rsidRPr="001D2E38" w:rsidRDefault="00BE483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3248BE" w:rsidRPr="001D2E38">
              <w:rPr>
                <w:rFonts w:asciiTheme="minorBidi" w:hAnsiTheme="minorBidi" w:cstheme="minorBidi" w:hint="cs"/>
                <w:b/>
                <w:bCs/>
                <w:sz w:val="24"/>
                <w:szCs w:val="24"/>
                <w:rtl/>
                <w:lang w:bidi="ar-YE"/>
              </w:rPr>
              <w:t>27</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BE4833" w:rsidRPr="001D2E38" w14:paraId="180A1ED3" w14:textId="77777777" w:rsidTr="00BD1AFC">
        <w:trPr>
          <w:trHeight w:val="135"/>
        </w:trPr>
        <w:tc>
          <w:tcPr>
            <w:tcW w:w="593" w:type="pct"/>
            <w:vMerge/>
            <w:shd w:val="clear" w:color="auto" w:fill="C6D9F1" w:themeFill="text2" w:themeFillTint="33"/>
            <w:vAlign w:val="center"/>
          </w:tcPr>
          <w:p w14:paraId="10845180" w14:textId="77777777" w:rsidR="00BE4833" w:rsidRPr="001D2E38" w:rsidRDefault="00BE4833" w:rsidP="00437EE5">
            <w:pPr>
              <w:jc w:val="center"/>
              <w:rPr>
                <w:rFonts w:asciiTheme="minorBidi" w:hAnsiTheme="minorBidi" w:cstheme="minorBidi"/>
                <w:b/>
                <w:bCs/>
                <w:sz w:val="24"/>
                <w:szCs w:val="24"/>
                <w:rtl/>
              </w:rPr>
            </w:pPr>
          </w:p>
        </w:tc>
        <w:tc>
          <w:tcPr>
            <w:tcW w:w="1185" w:type="pct"/>
            <w:vMerge/>
            <w:shd w:val="clear" w:color="auto" w:fill="C6D9F1" w:themeFill="text2" w:themeFillTint="33"/>
            <w:vAlign w:val="center"/>
          </w:tcPr>
          <w:p w14:paraId="3F375352" w14:textId="77777777" w:rsidR="00BE4833" w:rsidRPr="001D2E38" w:rsidRDefault="00BE4833" w:rsidP="00437EE5">
            <w:pPr>
              <w:jc w:val="center"/>
              <w:rPr>
                <w:rFonts w:asciiTheme="minorBidi" w:hAnsiTheme="minorBidi" w:cstheme="minorBidi"/>
                <w:b/>
                <w:bCs/>
                <w:sz w:val="24"/>
                <w:szCs w:val="24"/>
                <w:rtl/>
              </w:rPr>
            </w:pPr>
          </w:p>
        </w:tc>
        <w:tc>
          <w:tcPr>
            <w:tcW w:w="3222" w:type="pct"/>
            <w:gridSpan w:val="8"/>
            <w:shd w:val="clear" w:color="auto" w:fill="C6D9F1" w:themeFill="text2" w:themeFillTint="33"/>
            <w:vAlign w:val="center"/>
          </w:tcPr>
          <w:p w14:paraId="488456FE" w14:textId="77777777" w:rsidR="00BE4833" w:rsidRPr="001D2E38" w:rsidRDefault="00BE483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BB633E" w:rsidRPr="001D2E38" w14:paraId="1F0F1904" w14:textId="77777777" w:rsidTr="00BD1AFC">
        <w:trPr>
          <w:gridAfter w:val="1"/>
          <w:wAfter w:w="3" w:type="pct"/>
          <w:trHeight w:val="647"/>
        </w:trPr>
        <w:tc>
          <w:tcPr>
            <w:tcW w:w="593" w:type="pct"/>
            <w:vAlign w:val="center"/>
          </w:tcPr>
          <w:p w14:paraId="574D423E"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85" w:type="pct"/>
            <w:vAlign w:val="center"/>
          </w:tcPr>
          <w:p w14:paraId="49F32A33"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50" w:type="pct"/>
            <w:vAlign w:val="center"/>
          </w:tcPr>
          <w:p w14:paraId="10A6D307"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15" w:type="pct"/>
            <w:vAlign w:val="center"/>
          </w:tcPr>
          <w:p w14:paraId="6AFA679E"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06" w:type="pct"/>
            <w:vAlign w:val="center"/>
          </w:tcPr>
          <w:p w14:paraId="2365FB75"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73" w:type="pct"/>
            <w:vAlign w:val="center"/>
          </w:tcPr>
          <w:p w14:paraId="1A6C7014"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4D146810"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90" w:type="pct"/>
            <w:vAlign w:val="center"/>
          </w:tcPr>
          <w:p w14:paraId="22E8FB84"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522" w:type="pct"/>
            <w:vAlign w:val="center"/>
          </w:tcPr>
          <w:p w14:paraId="5F05B84A"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62" w:type="pct"/>
            <w:vAlign w:val="center"/>
          </w:tcPr>
          <w:p w14:paraId="797BD7B4" w14:textId="77777777" w:rsidR="00BE4833" w:rsidRPr="001D2E38" w:rsidRDefault="00BE483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BB633E" w:rsidRPr="001D2E38" w14:paraId="1D2C2192" w14:textId="77777777" w:rsidTr="00BD1AFC">
        <w:trPr>
          <w:gridAfter w:val="1"/>
          <w:wAfter w:w="3" w:type="pct"/>
        </w:trPr>
        <w:tc>
          <w:tcPr>
            <w:tcW w:w="593" w:type="pct"/>
          </w:tcPr>
          <w:p w14:paraId="213F756A" w14:textId="346E6C7C" w:rsidR="00BE4833" w:rsidRPr="001D2E38" w:rsidRDefault="00BE483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4-</w:t>
            </w:r>
            <w:r w:rsidRPr="001D2E38">
              <w:rPr>
                <w:rFonts w:asciiTheme="minorBidi" w:hAnsiTheme="minorBidi" w:cstheme="minorBidi" w:hint="cs"/>
                <w:color w:val="000000" w:themeColor="text1"/>
                <w:sz w:val="24"/>
                <w:szCs w:val="24"/>
                <w:rtl/>
              </w:rPr>
              <w:t>3</w:t>
            </w:r>
            <w:r w:rsidRPr="001D2E38">
              <w:rPr>
                <w:rFonts w:asciiTheme="minorBidi" w:hAnsiTheme="minorBidi" w:cstheme="minorBidi"/>
                <w:color w:val="000000" w:themeColor="text1"/>
                <w:sz w:val="24"/>
                <w:szCs w:val="24"/>
                <w:rtl/>
              </w:rPr>
              <w:t>-1</w:t>
            </w:r>
          </w:p>
        </w:tc>
        <w:tc>
          <w:tcPr>
            <w:tcW w:w="1185" w:type="pct"/>
            <w:vAlign w:val="center"/>
          </w:tcPr>
          <w:p w14:paraId="1A881783" w14:textId="61C49602" w:rsidR="00BE4833" w:rsidRPr="001D2E38" w:rsidRDefault="00BE4833" w:rsidP="005353BC">
            <w:pPr>
              <w:ind w:left="83" w:hanging="83"/>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 xml:space="preserve">تطبق المؤسسة نظام فعال للتوجيه والإرشاد الطلابي، من خلال كوادر مؤهلة وكافية، وتلتزم بتنفيذها. </w:t>
            </w:r>
          </w:p>
        </w:tc>
        <w:tc>
          <w:tcPr>
            <w:tcW w:w="450" w:type="pct"/>
          </w:tcPr>
          <w:p w14:paraId="71FAB250" w14:textId="0CB4A7B2" w:rsidR="00BE4833" w:rsidRPr="001D2E38" w:rsidRDefault="00BE4833" w:rsidP="00437EE5">
            <w:pPr>
              <w:jc w:val="both"/>
              <w:rPr>
                <w:rFonts w:asciiTheme="minorBidi" w:hAnsiTheme="minorBidi" w:cstheme="minorBidi"/>
                <w:b/>
                <w:bCs/>
                <w:sz w:val="24"/>
                <w:szCs w:val="24"/>
                <w:rtl/>
              </w:rPr>
            </w:pPr>
          </w:p>
        </w:tc>
        <w:tc>
          <w:tcPr>
            <w:tcW w:w="415" w:type="pct"/>
          </w:tcPr>
          <w:p w14:paraId="399789F8" w14:textId="77777777" w:rsidR="00BE4833" w:rsidRPr="001D2E38" w:rsidRDefault="00BE4833" w:rsidP="00437EE5">
            <w:pPr>
              <w:jc w:val="both"/>
              <w:rPr>
                <w:rFonts w:asciiTheme="minorBidi" w:hAnsiTheme="minorBidi" w:cstheme="minorBidi"/>
                <w:b/>
                <w:bCs/>
                <w:sz w:val="24"/>
                <w:szCs w:val="24"/>
                <w:rtl/>
              </w:rPr>
            </w:pPr>
          </w:p>
        </w:tc>
        <w:tc>
          <w:tcPr>
            <w:tcW w:w="406" w:type="pct"/>
          </w:tcPr>
          <w:p w14:paraId="0594BFF2" w14:textId="77777777" w:rsidR="00BE4833" w:rsidRPr="001D2E38" w:rsidRDefault="00BE4833" w:rsidP="00437EE5">
            <w:pPr>
              <w:jc w:val="both"/>
              <w:rPr>
                <w:rFonts w:asciiTheme="minorBidi" w:hAnsiTheme="minorBidi" w:cstheme="minorBidi"/>
                <w:b/>
                <w:bCs/>
                <w:sz w:val="24"/>
                <w:szCs w:val="24"/>
                <w:rtl/>
              </w:rPr>
            </w:pPr>
          </w:p>
        </w:tc>
        <w:tc>
          <w:tcPr>
            <w:tcW w:w="373" w:type="pct"/>
          </w:tcPr>
          <w:p w14:paraId="36945A04" w14:textId="77777777" w:rsidR="00BE4833" w:rsidRPr="001D2E38" w:rsidRDefault="00BE4833" w:rsidP="00437EE5">
            <w:pPr>
              <w:jc w:val="both"/>
              <w:rPr>
                <w:rFonts w:asciiTheme="minorBidi" w:hAnsiTheme="minorBidi" w:cstheme="minorBidi"/>
                <w:b/>
                <w:bCs/>
                <w:sz w:val="24"/>
                <w:szCs w:val="24"/>
                <w:rtl/>
              </w:rPr>
            </w:pPr>
          </w:p>
        </w:tc>
        <w:tc>
          <w:tcPr>
            <w:tcW w:w="590" w:type="pct"/>
          </w:tcPr>
          <w:p w14:paraId="744E20A5" w14:textId="77777777" w:rsidR="00BE4833" w:rsidRPr="001D2E38" w:rsidRDefault="00BE4833" w:rsidP="00437EE5">
            <w:pPr>
              <w:jc w:val="both"/>
              <w:rPr>
                <w:rFonts w:asciiTheme="minorBidi" w:hAnsiTheme="minorBidi" w:cstheme="minorBidi"/>
                <w:b/>
                <w:bCs/>
                <w:sz w:val="24"/>
                <w:szCs w:val="24"/>
                <w:rtl/>
              </w:rPr>
            </w:pPr>
          </w:p>
        </w:tc>
        <w:tc>
          <w:tcPr>
            <w:tcW w:w="522" w:type="pct"/>
          </w:tcPr>
          <w:p w14:paraId="744747EF" w14:textId="77777777" w:rsidR="00BE4833" w:rsidRPr="001D2E38" w:rsidRDefault="00BE4833" w:rsidP="00437EE5">
            <w:pPr>
              <w:jc w:val="both"/>
              <w:rPr>
                <w:rFonts w:asciiTheme="minorBidi" w:hAnsiTheme="minorBidi" w:cstheme="minorBidi"/>
                <w:b/>
                <w:bCs/>
                <w:sz w:val="24"/>
                <w:szCs w:val="24"/>
                <w:rtl/>
              </w:rPr>
            </w:pPr>
          </w:p>
        </w:tc>
        <w:tc>
          <w:tcPr>
            <w:tcW w:w="462" w:type="pct"/>
          </w:tcPr>
          <w:p w14:paraId="6D9F8E89" w14:textId="77777777" w:rsidR="00BE4833" w:rsidRPr="001D2E38" w:rsidRDefault="00BE4833" w:rsidP="00437EE5">
            <w:pPr>
              <w:jc w:val="both"/>
              <w:rPr>
                <w:rFonts w:asciiTheme="minorBidi" w:hAnsiTheme="minorBidi" w:cstheme="minorBidi"/>
                <w:b/>
                <w:bCs/>
                <w:sz w:val="24"/>
                <w:szCs w:val="24"/>
                <w:rtl/>
              </w:rPr>
            </w:pPr>
          </w:p>
        </w:tc>
      </w:tr>
      <w:tr w:rsidR="00BB633E" w:rsidRPr="001D2E38" w14:paraId="665A3A2F" w14:textId="77777777" w:rsidTr="00BD1AFC">
        <w:trPr>
          <w:gridAfter w:val="1"/>
          <w:wAfter w:w="3" w:type="pct"/>
        </w:trPr>
        <w:tc>
          <w:tcPr>
            <w:tcW w:w="593" w:type="pct"/>
          </w:tcPr>
          <w:p w14:paraId="66500EDE" w14:textId="77777777" w:rsidR="00BE4833" w:rsidRPr="001D2E38" w:rsidRDefault="00BE4833"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4-3-2</w:t>
            </w:r>
          </w:p>
          <w:p w14:paraId="3696A500" w14:textId="77777777" w:rsidR="00BE4833" w:rsidRPr="001D2E38" w:rsidRDefault="00BE4833" w:rsidP="00437EE5">
            <w:pPr>
              <w:ind w:left="83" w:hanging="83"/>
              <w:jc w:val="both"/>
              <w:rPr>
                <w:rFonts w:asciiTheme="minorBidi" w:hAnsiTheme="minorBidi"/>
                <w:sz w:val="24"/>
                <w:szCs w:val="24"/>
                <w:rtl/>
                <w:lang w:eastAsia="en-GB" w:bidi="ar-IQ"/>
              </w:rPr>
            </w:pPr>
          </w:p>
        </w:tc>
        <w:tc>
          <w:tcPr>
            <w:tcW w:w="1185" w:type="pct"/>
          </w:tcPr>
          <w:p w14:paraId="4C44CD16" w14:textId="39119CB5" w:rsidR="00BE4833" w:rsidRPr="001D2E38" w:rsidRDefault="00BE4833" w:rsidP="005353BC">
            <w:pPr>
              <w:ind w:left="83" w:hanging="83"/>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تقدم المؤسسة برامج إرشادية فعالة للطلبة الجدد بما يضمن فهمهم للبرامج والخدمات الطلابية التي تقدمها وحقوقهم وواجباتهم.</w:t>
            </w:r>
          </w:p>
        </w:tc>
        <w:tc>
          <w:tcPr>
            <w:tcW w:w="450" w:type="pct"/>
          </w:tcPr>
          <w:p w14:paraId="067CA7E7" w14:textId="09920347" w:rsidR="00BE4833" w:rsidRPr="001D2E38" w:rsidRDefault="00BE4833" w:rsidP="00437EE5">
            <w:pPr>
              <w:jc w:val="both"/>
              <w:rPr>
                <w:rFonts w:asciiTheme="minorBidi" w:hAnsiTheme="minorBidi" w:cstheme="minorBidi"/>
                <w:b/>
                <w:bCs/>
                <w:sz w:val="24"/>
                <w:szCs w:val="24"/>
                <w:rtl/>
              </w:rPr>
            </w:pPr>
          </w:p>
        </w:tc>
        <w:tc>
          <w:tcPr>
            <w:tcW w:w="415" w:type="pct"/>
          </w:tcPr>
          <w:p w14:paraId="7741F366" w14:textId="77777777" w:rsidR="00BE4833" w:rsidRPr="001D2E38" w:rsidRDefault="00BE4833" w:rsidP="00437EE5">
            <w:pPr>
              <w:jc w:val="both"/>
              <w:rPr>
                <w:rFonts w:asciiTheme="minorBidi" w:hAnsiTheme="minorBidi" w:cstheme="minorBidi"/>
                <w:b/>
                <w:bCs/>
                <w:sz w:val="24"/>
                <w:szCs w:val="24"/>
                <w:rtl/>
              </w:rPr>
            </w:pPr>
          </w:p>
        </w:tc>
        <w:tc>
          <w:tcPr>
            <w:tcW w:w="406" w:type="pct"/>
          </w:tcPr>
          <w:p w14:paraId="38238FE2" w14:textId="77777777" w:rsidR="00BE4833" w:rsidRPr="001D2E38" w:rsidRDefault="00BE4833" w:rsidP="00437EE5">
            <w:pPr>
              <w:jc w:val="both"/>
              <w:rPr>
                <w:rFonts w:asciiTheme="minorBidi" w:hAnsiTheme="minorBidi" w:cstheme="minorBidi"/>
                <w:b/>
                <w:bCs/>
                <w:sz w:val="24"/>
                <w:szCs w:val="24"/>
                <w:rtl/>
              </w:rPr>
            </w:pPr>
          </w:p>
        </w:tc>
        <w:tc>
          <w:tcPr>
            <w:tcW w:w="373" w:type="pct"/>
          </w:tcPr>
          <w:p w14:paraId="4753A672" w14:textId="77777777" w:rsidR="00BE4833" w:rsidRPr="001D2E38" w:rsidRDefault="00BE4833" w:rsidP="00437EE5">
            <w:pPr>
              <w:jc w:val="both"/>
              <w:rPr>
                <w:rFonts w:asciiTheme="minorBidi" w:hAnsiTheme="minorBidi" w:cstheme="minorBidi"/>
                <w:b/>
                <w:bCs/>
                <w:sz w:val="24"/>
                <w:szCs w:val="24"/>
                <w:rtl/>
              </w:rPr>
            </w:pPr>
          </w:p>
        </w:tc>
        <w:tc>
          <w:tcPr>
            <w:tcW w:w="590" w:type="pct"/>
          </w:tcPr>
          <w:p w14:paraId="6F2538FB" w14:textId="77777777" w:rsidR="00BE4833" w:rsidRPr="001D2E38" w:rsidRDefault="00BE4833" w:rsidP="00437EE5">
            <w:pPr>
              <w:jc w:val="both"/>
              <w:rPr>
                <w:rFonts w:asciiTheme="minorBidi" w:hAnsiTheme="minorBidi" w:cstheme="minorBidi"/>
                <w:b/>
                <w:bCs/>
                <w:sz w:val="24"/>
                <w:szCs w:val="24"/>
                <w:rtl/>
              </w:rPr>
            </w:pPr>
          </w:p>
        </w:tc>
        <w:tc>
          <w:tcPr>
            <w:tcW w:w="522" w:type="pct"/>
          </w:tcPr>
          <w:p w14:paraId="0207DFA9" w14:textId="77777777" w:rsidR="00BE4833" w:rsidRPr="001D2E38" w:rsidRDefault="00BE4833" w:rsidP="00437EE5">
            <w:pPr>
              <w:jc w:val="both"/>
              <w:rPr>
                <w:rFonts w:asciiTheme="minorBidi" w:hAnsiTheme="minorBidi" w:cstheme="minorBidi"/>
                <w:b/>
                <w:bCs/>
                <w:sz w:val="24"/>
                <w:szCs w:val="24"/>
                <w:rtl/>
              </w:rPr>
            </w:pPr>
          </w:p>
        </w:tc>
        <w:tc>
          <w:tcPr>
            <w:tcW w:w="462" w:type="pct"/>
          </w:tcPr>
          <w:p w14:paraId="031C0E38" w14:textId="77777777" w:rsidR="00BE4833" w:rsidRPr="001D2E38" w:rsidRDefault="00BE4833" w:rsidP="00437EE5">
            <w:pPr>
              <w:jc w:val="both"/>
              <w:rPr>
                <w:rFonts w:asciiTheme="minorBidi" w:hAnsiTheme="minorBidi" w:cstheme="minorBidi"/>
                <w:b/>
                <w:bCs/>
                <w:sz w:val="24"/>
                <w:szCs w:val="24"/>
                <w:rtl/>
              </w:rPr>
            </w:pPr>
          </w:p>
        </w:tc>
      </w:tr>
      <w:tr w:rsidR="00BB633E" w:rsidRPr="001D2E38" w14:paraId="581ED480" w14:textId="77777777" w:rsidTr="00BD1AFC">
        <w:trPr>
          <w:gridAfter w:val="1"/>
          <w:wAfter w:w="3" w:type="pct"/>
        </w:trPr>
        <w:tc>
          <w:tcPr>
            <w:tcW w:w="593" w:type="pct"/>
          </w:tcPr>
          <w:p w14:paraId="2E77049F" w14:textId="62CC133D" w:rsidR="00BE4833" w:rsidRPr="001D2E38" w:rsidRDefault="00BE483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4-3-3</w:t>
            </w:r>
          </w:p>
        </w:tc>
        <w:tc>
          <w:tcPr>
            <w:tcW w:w="1185" w:type="pct"/>
          </w:tcPr>
          <w:p w14:paraId="26F91B02" w14:textId="20A96F89" w:rsidR="00BE4833" w:rsidRPr="001D2E38" w:rsidRDefault="00BE4833" w:rsidP="005353BC">
            <w:pPr>
              <w:ind w:left="83" w:hanging="83"/>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تمتلك المؤسسة كوادر كافية لتنفذ برامج فعّالة للإرشاد الأكاديمي والمهني للطلبة بما يضمن تعرف ورعاية وتحفيز الطلبة الموهوبين، والمبدعين، والمتفوقين، والمتعثرين.</w:t>
            </w:r>
          </w:p>
        </w:tc>
        <w:tc>
          <w:tcPr>
            <w:tcW w:w="450" w:type="pct"/>
          </w:tcPr>
          <w:p w14:paraId="3D8DEE00" w14:textId="41946354" w:rsidR="00BE4833" w:rsidRPr="001D2E38" w:rsidRDefault="00BE4833" w:rsidP="00437EE5">
            <w:pPr>
              <w:jc w:val="both"/>
              <w:rPr>
                <w:rFonts w:asciiTheme="minorBidi" w:hAnsiTheme="minorBidi" w:cstheme="minorBidi"/>
                <w:b/>
                <w:bCs/>
                <w:sz w:val="24"/>
                <w:szCs w:val="24"/>
                <w:rtl/>
              </w:rPr>
            </w:pPr>
          </w:p>
        </w:tc>
        <w:tc>
          <w:tcPr>
            <w:tcW w:w="415" w:type="pct"/>
          </w:tcPr>
          <w:p w14:paraId="08F03A6A" w14:textId="77777777" w:rsidR="00BE4833" w:rsidRPr="001D2E38" w:rsidRDefault="00BE4833" w:rsidP="00437EE5">
            <w:pPr>
              <w:jc w:val="both"/>
              <w:rPr>
                <w:rFonts w:asciiTheme="minorBidi" w:hAnsiTheme="minorBidi" w:cstheme="minorBidi"/>
                <w:b/>
                <w:bCs/>
                <w:sz w:val="24"/>
                <w:szCs w:val="24"/>
                <w:rtl/>
              </w:rPr>
            </w:pPr>
          </w:p>
        </w:tc>
        <w:tc>
          <w:tcPr>
            <w:tcW w:w="406" w:type="pct"/>
          </w:tcPr>
          <w:p w14:paraId="02FDA1C5" w14:textId="77777777" w:rsidR="00BE4833" w:rsidRPr="001D2E38" w:rsidRDefault="00BE4833" w:rsidP="00437EE5">
            <w:pPr>
              <w:jc w:val="both"/>
              <w:rPr>
                <w:rFonts w:asciiTheme="minorBidi" w:hAnsiTheme="minorBidi" w:cstheme="minorBidi"/>
                <w:b/>
                <w:bCs/>
                <w:sz w:val="24"/>
                <w:szCs w:val="24"/>
                <w:rtl/>
              </w:rPr>
            </w:pPr>
          </w:p>
        </w:tc>
        <w:tc>
          <w:tcPr>
            <w:tcW w:w="373" w:type="pct"/>
          </w:tcPr>
          <w:p w14:paraId="5733AAF4" w14:textId="77777777" w:rsidR="00BE4833" w:rsidRPr="001D2E38" w:rsidRDefault="00BE4833" w:rsidP="00437EE5">
            <w:pPr>
              <w:jc w:val="both"/>
              <w:rPr>
                <w:rFonts w:asciiTheme="minorBidi" w:hAnsiTheme="minorBidi" w:cstheme="minorBidi"/>
                <w:b/>
                <w:bCs/>
                <w:sz w:val="24"/>
                <w:szCs w:val="24"/>
                <w:rtl/>
              </w:rPr>
            </w:pPr>
          </w:p>
        </w:tc>
        <w:tc>
          <w:tcPr>
            <w:tcW w:w="590" w:type="pct"/>
          </w:tcPr>
          <w:p w14:paraId="743228CF" w14:textId="77777777" w:rsidR="00BE4833" w:rsidRPr="001D2E38" w:rsidRDefault="00BE4833" w:rsidP="00437EE5">
            <w:pPr>
              <w:jc w:val="both"/>
              <w:rPr>
                <w:rFonts w:asciiTheme="minorBidi" w:hAnsiTheme="minorBidi" w:cstheme="minorBidi"/>
                <w:b/>
                <w:bCs/>
                <w:sz w:val="24"/>
                <w:szCs w:val="24"/>
                <w:rtl/>
              </w:rPr>
            </w:pPr>
          </w:p>
        </w:tc>
        <w:tc>
          <w:tcPr>
            <w:tcW w:w="522" w:type="pct"/>
          </w:tcPr>
          <w:p w14:paraId="435479B2" w14:textId="77777777" w:rsidR="00BE4833" w:rsidRPr="001D2E38" w:rsidRDefault="00BE4833" w:rsidP="00437EE5">
            <w:pPr>
              <w:jc w:val="both"/>
              <w:rPr>
                <w:rFonts w:asciiTheme="minorBidi" w:hAnsiTheme="minorBidi" w:cstheme="minorBidi"/>
                <w:b/>
                <w:bCs/>
                <w:sz w:val="24"/>
                <w:szCs w:val="24"/>
                <w:rtl/>
              </w:rPr>
            </w:pPr>
          </w:p>
        </w:tc>
        <w:tc>
          <w:tcPr>
            <w:tcW w:w="462" w:type="pct"/>
          </w:tcPr>
          <w:p w14:paraId="1ACD7C1B" w14:textId="77777777" w:rsidR="00BE4833" w:rsidRPr="001D2E38" w:rsidRDefault="00BE4833" w:rsidP="00437EE5">
            <w:pPr>
              <w:jc w:val="both"/>
              <w:rPr>
                <w:rFonts w:asciiTheme="minorBidi" w:hAnsiTheme="minorBidi" w:cstheme="minorBidi"/>
                <w:b/>
                <w:bCs/>
                <w:sz w:val="24"/>
                <w:szCs w:val="24"/>
                <w:rtl/>
              </w:rPr>
            </w:pPr>
          </w:p>
        </w:tc>
      </w:tr>
      <w:tr w:rsidR="00BB633E" w:rsidRPr="001D2E38" w14:paraId="74447A46" w14:textId="77777777" w:rsidTr="00BD1AFC">
        <w:trPr>
          <w:gridAfter w:val="1"/>
          <w:wAfter w:w="3" w:type="pct"/>
        </w:trPr>
        <w:tc>
          <w:tcPr>
            <w:tcW w:w="593" w:type="pct"/>
          </w:tcPr>
          <w:p w14:paraId="31CB1149" w14:textId="38E9AF76" w:rsidR="00BE4833" w:rsidRPr="001D2E38" w:rsidRDefault="00BE483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4-3-4</w:t>
            </w:r>
          </w:p>
        </w:tc>
        <w:tc>
          <w:tcPr>
            <w:tcW w:w="1185" w:type="pct"/>
            <w:vAlign w:val="center"/>
          </w:tcPr>
          <w:p w14:paraId="5662EEBE" w14:textId="440001B8" w:rsidR="00BE4833" w:rsidRPr="001D2E38" w:rsidRDefault="00BE4833" w:rsidP="005353BC">
            <w:pPr>
              <w:ind w:left="83" w:hanging="83"/>
              <w:rPr>
                <w:rFonts w:asciiTheme="minorBidi" w:hAnsiTheme="minorBidi" w:cstheme="minorBidi"/>
                <w:b/>
                <w:bCs/>
                <w:sz w:val="24"/>
                <w:szCs w:val="24"/>
                <w:rtl/>
                <w:lang w:bidi="ar-YE"/>
              </w:rPr>
            </w:pPr>
            <w:r w:rsidRPr="001D2E38">
              <w:rPr>
                <w:rFonts w:asciiTheme="majorBidi" w:hAnsiTheme="majorBidi" w:cstheme="majorBidi"/>
                <w:b/>
                <w:bCs/>
                <w:color w:val="000000" w:themeColor="text1"/>
                <w:sz w:val="24"/>
                <w:szCs w:val="24"/>
                <w:rtl/>
              </w:rPr>
              <w:t>تنفذ المؤسسة برامج فعّالة للإرشاد النفسي والاجتماعي للطلبة وضمان سريتها ومرونتها وسهولتها، من خلال كادر متخصص</w:t>
            </w:r>
            <w:r w:rsidRPr="001D2E38">
              <w:rPr>
                <w:rFonts w:asciiTheme="majorBidi" w:hAnsiTheme="majorBidi" w:cstheme="majorBidi"/>
                <w:color w:val="000000" w:themeColor="text1"/>
                <w:sz w:val="24"/>
                <w:szCs w:val="24"/>
                <w:rtl/>
              </w:rPr>
              <w:t>.</w:t>
            </w:r>
          </w:p>
        </w:tc>
        <w:tc>
          <w:tcPr>
            <w:tcW w:w="450" w:type="pct"/>
          </w:tcPr>
          <w:p w14:paraId="2C6DC4F8" w14:textId="74B3719E" w:rsidR="00BE4833" w:rsidRPr="001D2E38" w:rsidRDefault="00BE4833" w:rsidP="00437EE5">
            <w:pPr>
              <w:jc w:val="both"/>
              <w:rPr>
                <w:rFonts w:asciiTheme="minorBidi" w:hAnsiTheme="minorBidi" w:cstheme="minorBidi"/>
                <w:b/>
                <w:bCs/>
                <w:sz w:val="24"/>
                <w:szCs w:val="24"/>
                <w:rtl/>
                <w:lang w:bidi="ar-YE"/>
              </w:rPr>
            </w:pPr>
          </w:p>
        </w:tc>
        <w:tc>
          <w:tcPr>
            <w:tcW w:w="415" w:type="pct"/>
          </w:tcPr>
          <w:p w14:paraId="0A2A1EB0" w14:textId="77777777" w:rsidR="00BE4833" w:rsidRPr="001D2E38" w:rsidRDefault="00BE4833" w:rsidP="00437EE5">
            <w:pPr>
              <w:jc w:val="both"/>
              <w:rPr>
                <w:rFonts w:asciiTheme="minorBidi" w:hAnsiTheme="minorBidi" w:cstheme="minorBidi"/>
                <w:b/>
                <w:bCs/>
                <w:sz w:val="24"/>
                <w:szCs w:val="24"/>
                <w:rtl/>
                <w:lang w:bidi="ar-YE"/>
              </w:rPr>
            </w:pPr>
          </w:p>
        </w:tc>
        <w:tc>
          <w:tcPr>
            <w:tcW w:w="406" w:type="pct"/>
          </w:tcPr>
          <w:p w14:paraId="0CE7E915" w14:textId="77777777" w:rsidR="00BE4833" w:rsidRPr="001D2E38" w:rsidRDefault="00BE4833" w:rsidP="00437EE5">
            <w:pPr>
              <w:jc w:val="both"/>
              <w:rPr>
                <w:rFonts w:asciiTheme="minorBidi" w:hAnsiTheme="minorBidi" w:cstheme="minorBidi"/>
                <w:b/>
                <w:bCs/>
                <w:sz w:val="24"/>
                <w:szCs w:val="24"/>
                <w:rtl/>
                <w:lang w:bidi="ar-YE"/>
              </w:rPr>
            </w:pPr>
          </w:p>
        </w:tc>
        <w:tc>
          <w:tcPr>
            <w:tcW w:w="373" w:type="pct"/>
          </w:tcPr>
          <w:p w14:paraId="37E58560" w14:textId="77777777" w:rsidR="00BE4833" w:rsidRPr="001D2E38" w:rsidRDefault="00BE4833" w:rsidP="00437EE5">
            <w:pPr>
              <w:jc w:val="both"/>
              <w:rPr>
                <w:rFonts w:asciiTheme="minorBidi" w:hAnsiTheme="minorBidi" w:cstheme="minorBidi"/>
                <w:b/>
                <w:bCs/>
                <w:sz w:val="24"/>
                <w:szCs w:val="24"/>
                <w:rtl/>
                <w:lang w:bidi="ar-YE"/>
              </w:rPr>
            </w:pPr>
          </w:p>
        </w:tc>
        <w:tc>
          <w:tcPr>
            <w:tcW w:w="590" w:type="pct"/>
          </w:tcPr>
          <w:p w14:paraId="7B3A76EF" w14:textId="77777777" w:rsidR="00BE4833" w:rsidRPr="001D2E38" w:rsidRDefault="00BE4833" w:rsidP="00437EE5">
            <w:pPr>
              <w:jc w:val="both"/>
              <w:rPr>
                <w:rFonts w:asciiTheme="minorBidi" w:hAnsiTheme="minorBidi" w:cstheme="minorBidi"/>
                <w:b/>
                <w:bCs/>
                <w:sz w:val="24"/>
                <w:szCs w:val="24"/>
                <w:rtl/>
                <w:lang w:bidi="ar-YE"/>
              </w:rPr>
            </w:pPr>
          </w:p>
        </w:tc>
        <w:tc>
          <w:tcPr>
            <w:tcW w:w="522" w:type="pct"/>
          </w:tcPr>
          <w:p w14:paraId="0CF19E79" w14:textId="77777777" w:rsidR="00BE4833" w:rsidRPr="001D2E38" w:rsidRDefault="00BE4833" w:rsidP="00437EE5">
            <w:pPr>
              <w:jc w:val="both"/>
              <w:rPr>
                <w:rFonts w:asciiTheme="minorBidi" w:hAnsiTheme="minorBidi" w:cstheme="minorBidi"/>
                <w:b/>
                <w:bCs/>
                <w:sz w:val="24"/>
                <w:szCs w:val="24"/>
                <w:rtl/>
                <w:lang w:bidi="ar-YE"/>
              </w:rPr>
            </w:pPr>
          </w:p>
        </w:tc>
        <w:tc>
          <w:tcPr>
            <w:tcW w:w="462" w:type="pct"/>
          </w:tcPr>
          <w:p w14:paraId="2C592DF2" w14:textId="77777777" w:rsidR="00BE4833" w:rsidRPr="001D2E38" w:rsidRDefault="00BE4833" w:rsidP="00437EE5">
            <w:pPr>
              <w:jc w:val="both"/>
              <w:rPr>
                <w:rFonts w:asciiTheme="minorBidi" w:hAnsiTheme="minorBidi" w:cstheme="minorBidi"/>
                <w:b/>
                <w:bCs/>
                <w:sz w:val="24"/>
                <w:szCs w:val="24"/>
                <w:rtl/>
                <w:lang w:bidi="ar-YE"/>
              </w:rPr>
            </w:pPr>
          </w:p>
        </w:tc>
      </w:tr>
      <w:tr w:rsidR="00BB633E" w:rsidRPr="001D2E38" w14:paraId="51A6B2C8" w14:textId="11480AB1" w:rsidTr="00BD1AFC">
        <w:trPr>
          <w:gridAfter w:val="1"/>
          <w:wAfter w:w="3" w:type="pct"/>
        </w:trPr>
        <w:tc>
          <w:tcPr>
            <w:tcW w:w="593" w:type="pct"/>
            <w:shd w:val="clear" w:color="auto" w:fill="auto"/>
          </w:tcPr>
          <w:p w14:paraId="0213B5B6" w14:textId="7F46D4D2" w:rsidR="00BB633E" w:rsidRPr="001D2E38" w:rsidRDefault="00BB633E"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color w:val="000000" w:themeColor="text1"/>
                <w:sz w:val="24"/>
                <w:szCs w:val="24"/>
                <w:rtl/>
              </w:rPr>
              <w:t>4-3-5</w:t>
            </w:r>
          </w:p>
        </w:tc>
        <w:tc>
          <w:tcPr>
            <w:tcW w:w="1185" w:type="pct"/>
            <w:shd w:val="clear" w:color="auto" w:fill="auto"/>
            <w:vAlign w:val="center"/>
          </w:tcPr>
          <w:p w14:paraId="492EB858" w14:textId="5B5F66B0" w:rsidR="00BB633E" w:rsidRPr="001D2E38" w:rsidRDefault="00BB633E" w:rsidP="005353BC">
            <w:pPr>
              <w:ind w:left="83" w:hanging="83"/>
              <w:rPr>
                <w:rFonts w:asciiTheme="majorBidi" w:hAnsiTheme="majorBidi" w:cstheme="majorBidi"/>
                <w:b/>
                <w:bCs/>
                <w:color w:val="000000" w:themeColor="text1"/>
                <w:sz w:val="24"/>
                <w:szCs w:val="24"/>
                <w:rtl/>
              </w:rPr>
            </w:pPr>
            <w:r w:rsidRPr="001D2E38">
              <w:rPr>
                <w:rFonts w:asciiTheme="majorBidi" w:hAnsiTheme="majorBidi" w:cstheme="majorBidi"/>
                <w:b/>
                <w:bCs/>
                <w:color w:val="000000" w:themeColor="text1"/>
                <w:sz w:val="24"/>
                <w:szCs w:val="24"/>
                <w:rtl/>
              </w:rPr>
              <w:t xml:space="preserve">تقيم المؤسسة مدى رضا الطلبة عن خدمات التوجيه والإرشاد الطلابي بشكل دوري، وتتخذ إجراءات التحسين المستمر وفقاً لنتائج التقييم. </w:t>
            </w:r>
          </w:p>
        </w:tc>
        <w:tc>
          <w:tcPr>
            <w:tcW w:w="450" w:type="pct"/>
            <w:shd w:val="clear" w:color="auto" w:fill="auto"/>
          </w:tcPr>
          <w:p w14:paraId="2062EEC6" w14:textId="77777777" w:rsidR="00BB633E" w:rsidRPr="001D2E38" w:rsidRDefault="00BB633E" w:rsidP="005353BC">
            <w:pPr>
              <w:ind w:left="83" w:hanging="83"/>
              <w:jc w:val="both"/>
              <w:rPr>
                <w:rFonts w:asciiTheme="majorBidi" w:hAnsiTheme="majorBidi" w:cstheme="majorBidi"/>
                <w:b/>
                <w:bCs/>
                <w:color w:val="000000" w:themeColor="text1"/>
                <w:sz w:val="24"/>
                <w:szCs w:val="24"/>
                <w:rtl/>
              </w:rPr>
            </w:pPr>
          </w:p>
        </w:tc>
        <w:tc>
          <w:tcPr>
            <w:tcW w:w="415" w:type="pct"/>
            <w:shd w:val="clear" w:color="auto" w:fill="auto"/>
          </w:tcPr>
          <w:p w14:paraId="0E6EF481" w14:textId="77777777" w:rsidR="00BB633E" w:rsidRPr="001D2E38" w:rsidRDefault="00BB633E" w:rsidP="005353BC">
            <w:pPr>
              <w:ind w:left="83" w:hanging="83"/>
              <w:jc w:val="both"/>
              <w:rPr>
                <w:rFonts w:asciiTheme="majorBidi" w:hAnsiTheme="majorBidi" w:cstheme="majorBidi"/>
                <w:b/>
                <w:bCs/>
                <w:color w:val="000000" w:themeColor="text1"/>
                <w:sz w:val="24"/>
                <w:szCs w:val="24"/>
                <w:rtl/>
              </w:rPr>
            </w:pPr>
          </w:p>
        </w:tc>
        <w:tc>
          <w:tcPr>
            <w:tcW w:w="406" w:type="pct"/>
            <w:shd w:val="clear" w:color="auto" w:fill="auto"/>
          </w:tcPr>
          <w:p w14:paraId="02979AEF" w14:textId="7640125B" w:rsidR="00BB633E" w:rsidRPr="001D2E38" w:rsidRDefault="00BB633E" w:rsidP="005353BC">
            <w:pPr>
              <w:ind w:left="83" w:hanging="83"/>
              <w:jc w:val="both"/>
              <w:rPr>
                <w:rFonts w:asciiTheme="majorBidi" w:hAnsiTheme="majorBidi" w:cstheme="majorBidi"/>
                <w:b/>
                <w:bCs/>
                <w:color w:val="000000" w:themeColor="text1"/>
                <w:rtl/>
              </w:rPr>
            </w:pPr>
          </w:p>
        </w:tc>
        <w:tc>
          <w:tcPr>
            <w:tcW w:w="373" w:type="pct"/>
            <w:shd w:val="clear" w:color="auto" w:fill="auto"/>
          </w:tcPr>
          <w:p w14:paraId="4D0E9845" w14:textId="77777777" w:rsidR="00BB633E" w:rsidRPr="001D2E38" w:rsidRDefault="00BB633E" w:rsidP="005353BC">
            <w:pPr>
              <w:ind w:left="83" w:hanging="83"/>
              <w:jc w:val="both"/>
              <w:rPr>
                <w:rFonts w:asciiTheme="majorBidi" w:hAnsiTheme="majorBidi" w:cstheme="majorBidi"/>
                <w:b/>
                <w:bCs/>
                <w:color w:val="000000" w:themeColor="text1"/>
                <w:rtl/>
              </w:rPr>
            </w:pPr>
          </w:p>
        </w:tc>
        <w:tc>
          <w:tcPr>
            <w:tcW w:w="590" w:type="pct"/>
            <w:shd w:val="clear" w:color="auto" w:fill="auto"/>
          </w:tcPr>
          <w:p w14:paraId="755B8D35" w14:textId="77777777" w:rsidR="00BB633E" w:rsidRPr="001D2E38" w:rsidRDefault="00BB633E" w:rsidP="005353BC">
            <w:pPr>
              <w:ind w:left="83" w:hanging="83"/>
              <w:jc w:val="both"/>
              <w:rPr>
                <w:rFonts w:asciiTheme="majorBidi" w:hAnsiTheme="majorBidi" w:cstheme="majorBidi"/>
                <w:b/>
                <w:bCs/>
                <w:color w:val="000000" w:themeColor="text1"/>
                <w:rtl/>
              </w:rPr>
            </w:pPr>
          </w:p>
        </w:tc>
        <w:tc>
          <w:tcPr>
            <w:tcW w:w="522" w:type="pct"/>
            <w:shd w:val="clear" w:color="auto" w:fill="auto"/>
          </w:tcPr>
          <w:p w14:paraId="6992A57A" w14:textId="7D3BACA7" w:rsidR="00BB633E" w:rsidRPr="001D2E38" w:rsidRDefault="00BB633E" w:rsidP="005353BC">
            <w:pPr>
              <w:ind w:left="83" w:hanging="83"/>
              <w:jc w:val="both"/>
              <w:rPr>
                <w:rFonts w:asciiTheme="majorBidi" w:hAnsiTheme="majorBidi" w:cstheme="majorBidi"/>
                <w:b/>
                <w:bCs/>
                <w:color w:val="000000" w:themeColor="text1"/>
                <w:rtl/>
              </w:rPr>
            </w:pPr>
          </w:p>
        </w:tc>
        <w:tc>
          <w:tcPr>
            <w:tcW w:w="462" w:type="pct"/>
            <w:shd w:val="clear" w:color="auto" w:fill="auto"/>
          </w:tcPr>
          <w:p w14:paraId="13CEDC87" w14:textId="77777777" w:rsidR="00BB633E" w:rsidRPr="001D2E38" w:rsidRDefault="00BB633E" w:rsidP="005353BC">
            <w:pPr>
              <w:ind w:left="83" w:hanging="83"/>
              <w:jc w:val="both"/>
              <w:rPr>
                <w:rFonts w:asciiTheme="majorBidi" w:hAnsiTheme="majorBidi" w:cstheme="majorBidi"/>
                <w:b/>
                <w:bCs/>
                <w:color w:val="000000" w:themeColor="text1"/>
                <w:rtl/>
              </w:rPr>
            </w:pPr>
          </w:p>
        </w:tc>
      </w:tr>
    </w:tbl>
    <w:p w14:paraId="665746A6" w14:textId="7C41584B" w:rsidR="00BD1AFC" w:rsidRPr="001D2E38" w:rsidRDefault="00BD1AFC" w:rsidP="00E97260">
      <w:pPr>
        <w:rPr>
          <w:rFonts w:asciiTheme="minorBidi" w:hAnsiTheme="minorBidi" w:cstheme="minorBidi"/>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28</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tbl>
      <w:tblPr>
        <w:tblStyle w:val="a7"/>
        <w:tblpPr w:leftFromText="180" w:rightFromText="180" w:vertAnchor="text" w:horzAnchor="margin" w:tblpY="514"/>
        <w:bidiVisual/>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9"/>
        <w:gridCol w:w="991"/>
        <w:gridCol w:w="7323"/>
      </w:tblGrid>
      <w:tr w:rsidR="00BD1AFC" w:rsidRPr="001D2E38" w14:paraId="61E42825" w14:textId="77777777" w:rsidTr="00C7224F">
        <w:trPr>
          <w:trHeight w:val="848"/>
        </w:trPr>
        <w:tc>
          <w:tcPr>
            <w:tcW w:w="1889" w:type="dxa"/>
            <w:shd w:val="clear" w:color="auto" w:fill="B8CCE4" w:themeFill="accent1" w:themeFillTint="66"/>
          </w:tcPr>
          <w:p w14:paraId="3D3E2DD7" w14:textId="77777777" w:rsidR="00BD1AFC" w:rsidRPr="001D2E38" w:rsidRDefault="00BD1AFC" w:rsidP="006D4A78">
            <w:pP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 xml:space="preserve">متن المعيار الفرعي </w:t>
            </w:r>
            <w:r w:rsidRPr="001D2E38">
              <w:rPr>
                <w:rFonts w:asciiTheme="minorBidi" w:eastAsia="Sakkal Majalla" w:hAnsiTheme="minorBidi" w:cstheme="minorBidi" w:hint="cs"/>
                <w:bCs/>
                <w:color w:val="000000" w:themeColor="text1"/>
                <w:sz w:val="24"/>
                <w:szCs w:val="24"/>
                <w:rtl/>
              </w:rPr>
              <w:t>(مبررات القرار)</w:t>
            </w:r>
          </w:p>
        </w:tc>
        <w:tc>
          <w:tcPr>
            <w:tcW w:w="8314" w:type="dxa"/>
            <w:gridSpan w:val="2"/>
            <w:shd w:val="clear" w:color="auto" w:fill="auto"/>
          </w:tcPr>
          <w:p w14:paraId="2919E7F3" w14:textId="77777777" w:rsidR="00BD1AFC" w:rsidRPr="001D2E38" w:rsidRDefault="00BD1AFC" w:rsidP="006D4A78">
            <w:pPr>
              <w:jc w:val="both"/>
              <w:rPr>
                <w:rFonts w:asciiTheme="minorBidi" w:eastAsia="Sakkal Majalla" w:hAnsiTheme="minorBidi" w:cstheme="minorBidi"/>
                <w:bCs/>
                <w:sz w:val="24"/>
                <w:szCs w:val="24"/>
              </w:rPr>
            </w:pPr>
          </w:p>
        </w:tc>
      </w:tr>
      <w:tr w:rsidR="00BD1AFC" w:rsidRPr="001D2E38" w14:paraId="0F727455" w14:textId="77777777" w:rsidTr="006D4A78">
        <w:trPr>
          <w:trHeight w:val="440"/>
        </w:trPr>
        <w:tc>
          <w:tcPr>
            <w:tcW w:w="1889" w:type="dxa"/>
            <w:shd w:val="clear" w:color="auto" w:fill="B8CCE4" w:themeFill="accent1" w:themeFillTint="66"/>
          </w:tcPr>
          <w:p w14:paraId="08E50F9A" w14:textId="77777777" w:rsidR="00BD1AFC" w:rsidRPr="001D2E38" w:rsidRDefault="00BD1AFC" w:rsidP="006D4A78">
            <w:pP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 xml:space="preserve">نقاط القوة </w:t>
            </w:r>
          </w:p>
        </w:tc>
        <w:tc>
          <w:tcPr>
            <w:tcW w:w="8314" w:type="dxa"/>
            <w:gridSpan w:val="2"/>
            <w:shd w:val="clear" w:color="auto" w:fill="auto"/>
          </w:tcPr>
          <w:p w14:paraId="56943999" w14:textId="77777777" w:rsidR="00BD1AFC" w:rsidRPr="001D2E38" w:rsidRDefault="00BD1AFC" w:rsidP="006D4A78">
            <w:pPr>
              <w:rPr>
                <w:rFonts w:asciiTheme="minorBidi" w:eastAsia="Sakkal Majalla" w:hAnsiTheme="minorBidi" w:cstheme="minorBidi"/>
                <w:bCs/>
                <w:sz w:val="24"/>
                <w:szCs w:val="24"/>
              </w:rPr>
            </w:pPr>
          </w:p>
        </w:tc>
      </w:tr>
      <w:tr w:rsidR="00BD1AFC" w:rsidRPr="001D2E38" w14:paraId="7A73DE1C" w14:textId="77777777" w:rsidTr="006D4A78">
        <w:trPr>
          <w:trHeight w:val="878"/>
        </w:trPr>
        <w:tc>
          <w:tcPr>
            <w:tcW w:w="1889" w:type="dxa"/>
            <w:vMerge w:val="restart"/>
            <w:shd w:val="clear" w:color="auto" w:fill="B8CCE4" w:themeFill="accent1" w:themeFillTint="66"/>
            <w:vAlign w:val="center"/>
          </w:tcPr>
          <w:p w14:paraId="34E59AE0" w14:textId="77777777" w:rsidR="00BD1AFC" w:rsidRPr="001D2E38" w:rsidRDefault="00BD1AFC" w:rsidP="006D4A78">
            <w:pPr>
              <w:jc w:val="cente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نقاط الضعف والتوصيات المتعلقة بها</w:t>
            </w:r>
          </w:p>
        </w:tc>
        <w:tc>
          <w:tcPr>
            <w:tcW w:w="991" w:type="dxa"/>
            <w:shd w:val="clear" w:color="auto" w:fill="auto"/>
            <w:vAlign w:val="center"/>
          </w:tcPr>
          <w:p w14:paraId="67734D7A" w14:textId="77777777" w:rsidR="00BD1AFC" w:rsidRPr="001D2E38" w:rsidRDefault="00BD1AFC"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0" w:type="auto"/>
            <w:shd w:val="clear" w:color="auto" w:fill="auto"/>
          </w:tcPr>
          <w:p w14:paraId="2FFC3B18" w14:textId="77777777" w:rsidR="00BD1AFC" w:rsidRPr="001D2E38" w:rsidRDefault="00BD1AFC" w:rsidP="006D4A78">
            <w:pPr>
              <w:jc w:val="both"/>
              <w:rPr>
                <w:rFonts w:asciiTheme="minorBidi" w:eastAsia="Sakkal Majalla" w:hAnsiTheme="minorBidi" w:cstheme="minorBidi"/>
                <w:bCs/>
                <w:sz w:val="24"/>
                <w:szCs w:val="24"/>
              </w:rPr>
            </w:pPr>
          </w:p>
        </w:tc>
      </w:tr>
      <w:tr w:rsidR="00BD1AFC" w:rsidRPr="001D2E38" w14:paraId="69294A78" w14:textId="77777777" w:rsidTr="006D4A78">
        <w:trPr>
          <w:trHeight w:val="1061"/>
        </w:trPr>
        <w:tc>
          <w:tcPr>
            <w:tcW w:w="1889" w:type="dxa"/>
            <w:vMerge/>
            <w:shd w:val="clear" w:color="auto" w:fill="B8CCE4" w:themeFill="accent1" w:themeFillTint="66"/>
            <w:vAlign w:val="center"/>
          </w:tcPr>
          <w:p w14:paraId="4A1CC292" w14:textId="77777777" w:rsidR="00BD1AFC" w:rsidRPr="001D2E38" w:rsidRDefault="00BD1AFC" w:rsidP="006D4A78">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991" w:type="dxa"/>
            <w:shd w:val="clear" w:color="auto" w:fill="auto"/>
            <w:vAlign w:val="center"/>
          </w:tcPr>
          <w:p w14:paraId="4C61322E" w14:textId="77777777" w:rsidR="00BD1AFC" w:rsidRPr="001D2E38" w:rsidRDefault="00BD1AFC" w:rsidP="006D4A78">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0" w:type="auto"/>
            <w:shd w:val="clear" w:color="auto" w:fill="auto"/>
          </w:tcPr>
          <w:p w14:paraId="47CEF211" w14:textId="77777777" w:rsidR="00BD1AFC" w:rsidRPr="001D2E38" w:rsidRDefault="00BD1AFC" w:rsidP="006D4A78">
            <w:pPr>
              <w:pStyle w:val="ListParagraph"/>
              <w:numPr>
                <w:ilvl w:val="0"/>
                <w:numId w:val="21"/>
              </w:numPr>
              <w:spacing w:after="0" w:line="240" w:lineRule="auto"/>
              <w:rPr>
                <w:rFonts w:asciiTheme="minorBidi" w:hAnsiTheme="minorBidi"/>
                <w:sz w:val="24"/>
                <w:szCs w:val="24"/>
                <w:lang w:eastAsia="en-GB" w:bidi="ar-IQ"/>
              </w:rPr>
            </w:pPr>
          </w:p>
        </w:tc>
      </w:tr>
      <w:tr w:rsidR="00BD1AFC" w:rsidRPr="001D2E38" w14:paraId="1244DC88" w14:textId="77777777" w:rsidTr="006D4A78">
        <w:trPr>
          <w:trHeight w:val="1119"/>
        </w:trPr>
        <w:tc>
          <w:tcPr>
            <w:tcW w:w="1889" w:type="dxa"/>
            <w:shd w:val="clear" w:color="auto" w:fill="B8CCE4" w:themeFill="accent1" w:themeFillTint="66"/>
            <w:vAlign w:val="center"/>
          </w:tcPr>
          <w:p w14:paraId="701AC4B1" w14:textId="77777777" w:rsidR="00BD1AFC" w:rsidRPr="001D2E38" w:rsidRDefault="00BD1AFC"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8314" w:type="dxa"/>
            <w:gridSpan w:val="2"/>
            <w:shd w:val="clear" w:color="auto" w:fill="auto"/>
          </w:tcPr>
          <w:p w14:paraId="4DF8B81B" w14:textId="77777777" w:rsidR="00BD1AFC" w:rsidRPr="001D2E38" w:rsidRDefault="00BD1AFC" w:rsidP="006D4A78">
            <w:pPr>
              <w:rPr>
                <w:rFonts w:asciiTheme="minorBidi" w:eastAsia="Sakkal Majalla" w:hAnsiTheme="minorBidi" w:cstheme="minorBidi"/>
                <w:bCs/>
                <w:sz w:val="24"/>
                <w:szCs w:val="24"/>
                <w:rtl/>
              </w:rPr>
            </w:pPr>
          </w:p>
          <w:p w14:paraId="59BBBCBF" w14:textId="77777777" w:rsidR="00BD1AFC" w:rsidRPr="001D2E38" w:rsidRDefault="00BD1AFC" w:rsidP="006D4A78">
            <w:pPr>
              <w:rPr>
                <w:rFonts w:asciiTheme="minorBidi" w:eastAsia="Sakkal Majalla" w:hAnsiTheme="minorBidi" w:cstheme="minorBidi"/>
                <w:bCs/>
                <w:sz w:val="24"/>
                <w:szCs w:val="24"/>
              </w:rPr>
            </w:pPr>
          </w:p>
        </w:tc>
      </w:tr>
    </w:tbl>
    <w:p w14:paraId="76CD0B85" w14:textId="77777777" w:rsidR="00BD1AFC" w:rsidRPr="001D2E38" w:rsidRDefault="00BD1AFC" w:rsidP="00BD1AFC">
      <w:pPr>
        <w:rPr>
          <w:rFonts w:asciiTheme="minorBidi" w:hAnsiTheme="minorBidi" w:cstheme="minorBidi"/>
          <w:rtl/>
        </w:rPr>
      </w:pPr>
    </w:p>
    <w:p w14:paraId="1559B50F" w14:textId="7045A3CE" w:rsidR="00663A50" w:rsidRPr="001D2E38" w:rsidRDefault="00663A50" w:rsidP="00F0772A">
      <w:pPr>
        <w:pStyle w:val="Heading2"/>
        <w:spacing w:line="360" w:lineRule="auto"/>
        <w:ind w:left="107"/>
        <w:rPr>
          <w:rFonts w:asciiTheme="minorBidi" w:eastAsia="Sakkal Majalla" w:hAnsiTheme="minorBidi" w:cstheme="minorBidi"/>
          <w:b w:val="0"/>
          <w:rtl/>
        </w:rPr>
      </w:pPr>
      <w:r w:rsidRPr="001D2E38">
        <w:rPr>
          <w:rFonts w:asciiTheme="minorBidi" w:eastAsia="Sakkal Majalla" w:hAnsiTheme="minorBidi" w:cstheme="minorBidi" w:hint="cs"/>
          <w:rtl/>
        </w:rPr>
        <w:t xml:space="preserve"> </w:t>
      </w:r>
      <w:bookmarkStart w:id="53" w:name="_Toc185072739"/>
      <w:r w:rsidRPr="001D2E38">
        <w:rPr>
          <w:rFonts w:asciiTheme="minorBidi" w:hAnsiTheme="minorBidi" w:hint="cs"/>
          <w:b w:val="0"/>
          <w:sz w:val="24"/>
          <w:szCs w:val="24"/>
          <w:rtl/>
          <w:lang w:bidi="ar-YE"/>
        </w:rPr>
        <w:t xml:space="preserve">المعيار </w:t>
      </w:r>
      <w:r w:rsidR="00BB633E" w:rsidRPr="001D2E38">
        <w:rPr>
          <w:rFonts w:asciiTheme="minorBidi" w:hAnsiTheme="minorBidi" w:hint="cs"/>
          <w:b w:val="0"/>
          <w:sz w:val="24"/>
          <w:szCs w:val="24"/>
          <w:rtl/>
          <w:lang w:bidi="ar-YE"/>
        </w:rPr>
        <w:t>الفرعي</w:t>
      </w:r>
      <w:r w:rsidR="00BC576C" w:rsidRPr="001D2E38">
        <w:rPr>
          <w:rFonts w:asciiTheme="minorBidi" w:hAnsiTheme="minorBidi" w:hint="cs"/>
          <w:b w:val="0"/>
          <w:sz w:val="24"/>
          <w:szCs w:val="24"/>
          <w:rtl/>
          <w:lang w:bidi="ar-YE"/>
        </w:rPr>
        <w:t xml:space="preserve"> الرابع</w:t>
      </w:r>
      <w:r w:rsidR="00BB633E" w:rsidRPr="001D2E38">
        <w:rPr>
          <w:rFonts w:asciiTheme="minorBidi" w:hAnsiTheme="minorBidi" w:hint="cs"/>
          <w:b w:val="0"/>
          <w:sz w:val="24"/>
          <w:szCs w:val="24"/>
          <w:rtl/>
          <w:lang w:bidi="ar-YE"/>
        </w:rPr>
        <w:t>:</w:t>
      </w:r>
      <w:r w:rsidR="00C7224F" w:rsidRPr="001D2E38">
        <w:rPr>
          <w:rFonts w:asciiTheme="minorBidi" w:hAnsiTheme="minorBidi" w:hint="cs"/>
          <w:b w:val="0"/>
          <w:sz w:val="24"/>
          <w:szCs w:val="24"/>
          <w:rtl/>
          <w:lang w:bidi="ar-YE"/>
        </w:rPr>
        <w:t xml:space="preserve"> </w:t>
      </w:r>
      <w:r w:rsidRPr="001D2E38">
        <w:rPr>
          <w:rFonts w:asciiTheme="minorBidi" w:hAnsiTheme="minorBidi"/>
          <w:b w:val="0"/>
          <w:sz w:val="24"/>
          <w:szCs w:val="24"/>
          <w:rtl/>
          <w:lang w:bidi="ar-YE"/>
        </w:rPr>
        <w:t>الخدمات والأنشطة الطلابية</w:t>
      </w:r>
      <w:bookmarkEnd w:id="53"/>
    </w:p>
    <w:p w14:paraId="0441195E" w14:textId="77777777" w:rsidR="00663A50" w:rsidRPr="001D2E38" w:rsidRDefault="00663A50" w:rsidP="00437EE5">
      <w:pPr>
        <w:rPr>
          <w:rFonts w:asciiTheme="minorBidi" w:eastAsia="Sakkal Majalla" w:hAnsiTheme="minorBidi" w:cstheme="minorBidi"/>
          <w:b/>
          <w:rtl/>
        </w:rPr>
      </w:pPr>
    </w:p>
    <w:tbl>
      <w:tblPr>
        <w:tblStyle w:val="TableGrid"/>
        <w:bidiVisual/>
        <w:tblW w:w="5000" w:type="pct"/>
        <w:tblLook w:val="04A0" w:firstRow="1" w:lastRow="0" w:firstColumn="1" w:lastColumn="0" w:noHBand="0" w:noVBand="1"/>
      </w:tblPr>
      <w:tblGrid>
        <w:gridCol w:w="712"/>
        <w:gridCol w:w="2178"/>
        <w:gridCol w:w="858"/>
        <w:gridCol w:w="840"/>
        <w:gridCol w:w="876"/>
        <w:gridCol w:w="803"/>
        <w:gridCol w:w="981"/>
        <w:gridCol w:w="820"/>
        <w:gridCol w:w="1282"/>
      </w:tblGrid>
      <w:tr w:rsidR="00663A50" w:rsidRPr="001D2E38" w14:paraId="34F2EC9F" w14:textId="77777777" w:rsidTr="00825DE2">
        <w:trPr>
          <w:trHeight w:val="135"/>
        </w:trPr>
        <w:tc>
          <w:tcPr>
            <w:tcW w:w="302" w:type="pct"/>
            <w:vMerge w:val="restart"/>
            <w:shd w:val="clear" w:color="auto" w:fill="C6D9F1" w:themeFill="text2" w:themeFillTint="33"/>
            <w:vAlign w:val="center"/>
          </w:tcPr>
          <w:p w14:paraId="6A7EA174" w14:textId="77777777" w:rsidR="00663A50" w:rsidRPr="001D2E38" w:rsidRDefault="00663A50" w:rsidP="00437EE5">
            <w:pPr>
              <w:jc w:val="center"/>
              <w:rPr>
                <w:rFonts w:asciiTheme="minorBidi" w:hAnsiTheme="minorBidi" w:cstheme="minorBidi"/>
                <w:b/>
                <w:bCs/>
                <w:sz w:val="24"/>
                <w:szCs w:val="24"/>
                <w:rtl/>
              </w:rPr>
            </w:pPr>
          </w:p>
        </w:tc>
        <w:tc>
          <w:tcPr>
            <w:tcW w:w="1175" w:type="pct"/>
            <w:vMerge w:val="restart"/>
            <w:shd w:val="clear" w:color="auto" w:fill="C6D9F1" w:themeFill="text2" w:themeFillTint="33"/>
            <w:vAlign w:val="center"/>
          </w:tcPr>
          <w:p w14:paraId="1704DA1A" w14:textId="77777777" w:rsidR="00663A50" w:rsidRPr="001D2E38" w:rsidRDefault="00663A50"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522" w:type="pct"/>
            <w:gridSpan w:val="7"/>
            <w:shd w:val="clear" w:color="auto" w:fill="C6D9F1" w:themeFill="text2" w:themeFillTint="33"/>
            <w:vAlign w:val="center"/>
          </w:tcPr>
          <w:p w14:paraId="302FCDB2" w14:textId="29D9B991" w:rsidR="00663A50" w:rsidRPr="001D2E38" w:rsidRDefault="00663A50"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29</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663A50" w:rsidRPr="001D2E38" w14:paraId="61CFCD07" w14:textId="77777777" w:rsidTr="00825DE2">
        <w:trPr>
          <w:trHeight w:val="135"/>
        </w:trPr>
        <w:tc>
          <w:tcPr>
            <w:tcW w:w="302" w:type="pct"/>
            <w:vMerge/>
            <w:shd w:val="clear" w:color="auto" w:fill="C6D9F1" w:themeFill="text2" w:themeFillTint="33"/>
            <w:vAlign w:val="center"/>
          </w:tcPr>
          <w:p w14:paraId="666C6A20" w14:textId="77777777" w:rsidR="00663A50" w:rsidRPr="001D2E38" w:rsidRDefault="00663A50" w:rsidP="00437EE5">
            <w:pPr>
              <w:jc w:val="center"/>
              <w:rPr>
                <w:rFonts w:asciiTheme="minorBidi" w:hAnsiTheme="minorBidi" w:cstheme="minorBidi"/>
                <w:b/>
                <w:bCs/>
                <w:sz w:val="24"/>
                <w:szCs w:val="24"/>
                <w:rtl/>
              </w:rPr>
            </w:pPr>
          </w:p>
        </w:tc>
        <w:tc>
          <w:tcPr>
            <w:tcW w:w="1175" w:type="pct"/>
            <w:vMerge/>
            <w:shd w:val="clear" w:color="auto" w:fill="C6D9F1" w:themeFill="text2" w:themeFillTint="33"/>
            <w:vAlign w:val="center"/>
          </w:tcPr>
          <w:p w14:paraId="683029B6" w14:textId="77777777" w:rsidR="00663A50" w:rsidRPr="001D2E38" w:rsidRDefault="00663A50" w:rsidP="00437EE5">
            <w:pPr>
              <w:jc w:val="center"/>
              <w:rPr>
                <w:rFonts w:asciiTheme="minorBidi" w:hAnsiTheme="minorBidi" w:cstheme="minorBidi"/>
                <w:b/>
                <w:bCs/>
                <w:sz w:val="24"/>
                <w:szCs w:val="24"/>
                <w:rtl/>
              </w:rPr>
            </w:pPr>
          </w:p>
        </w:tc>
        <w:tc>
          <w:tcPr>
            <w:tcW w:w="3522" w:type="pct"/>
            <w:gridSpan w:val="7"/>
            <w:shd w:val="clear" w:color="auto" w:fill="C6D9F1" w:themeFill="text2" w:themeFillTint="33"/>
            <w:vAlign w:val="center"/>
          </w:tcPr>
          <w:p w14:paraId="1ABD0E06" w14:textId="77777777" w:rsidR="00663A50" w:rsidRPr="001D2E38" w:rsidRDefault="00663A50"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663A50" w:rsidRPr="001D2E38" w14:paraId="700198CC" w14:textId="77777777" w:rsidTr="00825DE2">
        <w:trPr>
          <w:trHeight w:val="647"/>
        </w:trPr>
        <w:tc>
          <w:tcPr>
            <w:tcW w:w="302" w:type="pct"/>
            <w:vAlign w:val="center"/>
          </w:tcPr>
          <w:p w14:paraId="7BF95F01"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75" w:type="pct"/>
            <w:vAlign w:val="center"/>
          </w:tcPr>
          <w:p w14:paraId="28BEA4EC"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34C9B971"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39DBF75F"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46ADD0C0"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152E3C68"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9D00F6A"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2DEC20BD"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56B0B439"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95" w:type="pct"/>
            <w:vAlign w:val="center"/>
          </w:tcPr>
          <w:p w14:paraId="53FEC613"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663A50" w:rsidRPr="001D2E38" w14:paraId="5699386C" w14:textId="77777777" w:rsidTr="00825DE2">
        <w:tc>
          <w:tcPr>
            <w:tcW w:w="302" w:type="pct"/>
          </w:tcPr>
          <w:p w14:paraId="084FB868" w14:textId="5758F1AB" w:rsidR="00663A50" w:rsidRPr="001D2E38" w:rsidRDefault="00663A50"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4-</w:t>
            </w:r>
            <w:r w:rsidRPr="001D2E38">
              <w:rPr>
                <w:rFonts w:asciiTheme="minorBidi" w:hAnsiTheme="minorBidi" w:cstheme="minorBidi" w:hint="cs"/>
                <w:color w:val="000000" w:themeColor="text1"/>
                <w:sz w:val="24"/>
                <w:szCs w:val="24"/>
                <w:rtl/>
              </w:rPr>
              <w:t>4</w:t>
            </w:r>
            <w:r w:rsidRPr="001D2E38">
              <w:rPr>
                <w:rFonts w:asciiTheme="minorBidi" w:hAnsiTheme="minorBidi" w:cstheme="minorBidi"/>
                <w:color w:val="000000" w:themeColor="text1"/>
                <w:sz w:val="24"/>
                <w:szCs w:val="24"/>
                <w:rtl/>
              </w:rPr>
              <w:t>-1</w:t>
            </w:r>
          </w:p>
        </w:tc>
        <w:tc>
          <w:tcPr>
            <w:tcW w:w="1175" w:type="pct"/>
            <w:vAlign w:val="center"/>
          </w:tcPr>
          <w:p w14:paraId="75622FA4" w14:textId="3E875EA6" w:rsidR="00663A50" w:rsidRPr="001D2E38" w:rsidRDefault="00663A50" w:rsidP="00825DE2">
            <w:pPr>
              <w:ind w:left="83" w:hanging="83"/>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تقدم المؤسسة برامج وخدمات طلابية تتسق مع رسالتها وأهدافها وخصائص متخرجيها، ومع احتياجات الطلبة، وتوفر لها المصادر المناسبة. وتقييمها وتطورها بشكل دوري.</w:t>
            </w:r>
          </w:p>
        </w:tc>
        <w:tc>
          <w:tcPr>
            <w:tcW w:w="469" w:type="pct"/>
          </w:tcPr>
          <w:p w14:paraId="52CA99D1" w14:textId="2885C7DC" w:rsidR="00663A50" w:rsidRPr="001D2E38" w:rsidRDefault="00663A50" w:rsidP="00437EE5">
            <w:pPr>
              <w:jc w:val="both"/>
              <w:rPr>
                <w:rFonts w:asciiTheme="minorBidi" w:hAnsiTheme="minorBidi" w:cstheme="minorBidi"/>
                <w:b/>
                <w:bCs/>
                <w:sz w:val="24"/>
                <w:szCs w:val="24"/>
                <w:rtl/>
              </w:rPr>
            </w:pPr>
          </w:p>
        </w:tc>
        <w:tc>
          <w:tcPr>
            <w:tcW w:w="459" w:type="pct"/>
          </w:tcPr>
          <w:p w14:paraId="417BCEDA" w14:textId="77777777" w:rsidR="00663A50" w:rsidRPr="001D2E38" w:rsidRDefault="00663A50" w:rsidP="00437EE5">
            <w:pPr>
              <w:jc w:val="both"/>
              <w:rPr>
                <w:rFonts w:asciiTheme="minorBidi" w:hAnsiTheme="minorBidi" w:cstheme="minorBidi"/>
                <w:b/>
                <w:bCs/>
                <w:sz w:val="24"/>
                <w:szCs w:val="24"/>
                <w:rtl/>
              </w:rPr>
            </w:pPr>
          </w:p>
        </w:tc>
        <w:tc>
          <w:tcPr>
            <w:tcW w:w="478" w:type="pct"/>
          </w:tcPr>
          <w:p w14:paraId="45BB5890" w14:textId="77777777" w:rsidR="00663A50" w:rsidRPr="001D2E38" w:rsidRDefault="00663A50" w:rsidP="00437EE5">
            <w:pPr>
              <w:jc w:val="both"/>
              <w:rPr>
                <w:rFonts w:asciiTheme="minorBidi" w:hAnsiTheme="minorBidi" w:cstheme="minorBidi"/>
                <w:b/>
                <w:bCs/>
                <w:sz w:val="24"/>
                <w:szCs w:val="24"/>
                <w:rtl/>
              </w:rPr>
            </w:pPr>
          </w:p>
        </w:tc>
        <w:tc>
          <w:tcPr>
            <w:tcW w:w="439" w:type="pct"/>
          </w:tcPr>
          <w:p w14:paraId="3F415E36" w14:textId="77777777" w:rsidR="00663A50" w:rsidRPr="001D2E38" w:rsidRDefault="00663A50" w:rsidP="00437EE5">
            <w:pPr>
              <w:jc w:val="both"/>
              <w:rPr>
                <w:rFonts w:asciiTheme="minorBidi" w:hAnsiTheme="minorBidi" w:cstheme="minorBidi"/>
                <w:b/>
                <w:bCs/>
                <w:sz w:val="24"/>
                <w:szCs w:val="24"/>
                <w:rtl/>
              </w:rPr>
            </w:pPr>
          </w:p>
        </w:tc>
        <w:tc>
          <w:tcPr>
            <w:tcW w:w="534" w:type="pct"/>
          </w:tcPr>
          <w:p w14:paraId="49C8058C" w14:textId="77777777" w:rsidR="00663A50" w:rsidRPr="001D2E38" w:rsidRDefault="00663A50" w:rsidP="00437EE5">
            <w:pPr>
              <w:jc w:val="both"/>
              <w:rPr>
                <w:rFonts w:asciiTheme="minorBidi" w:hAnsiTheme="minorBidi" w:cstheme="minorBidi"/>
                <w:b/>
                <w:bCs/>
                <w:sz w:val="24"/>
                <w:szCs w:val="24"/>
                <w:rtl/>
              </w:rPr>
            </w:pPr>
          </w:p>
        </w:tc>
        <w:tc>
          <w:tcPr>
            <w:tcW w:w="448" w:type="pct"/>
          </w:tcPr>
          <w:p w14:paraId="1989B416" w14:textId="77777777" w:rsidR="00663A50" w:rsidRPr="001D2E38" w:rsidRDefault="00663A50" w:rsidP="00437EE5">
            <w:pPr>
              <w:jc w:val="both"/>
              <w:rPr>
                <w:rFonts w:asciiTheme="minorBidi" w:hAnsiTheme="minorBidi" w:cstheme="minorBidi"/>
                <w:b/>
                <w:bCs/>
                <w:sz w:val="24"/>
                <w:szCs w:val="24"/>
                <w:rtl/>
              </w:rPr>
            </w:pPr>
          </w:p>
        </w:tc>
        <w:tc>
          <w:tcPr>
            <w:tcW w:w="695" w:type="pct"/>
          </w:tcPr>
          <w:p w14:paraId="52CE7CDE" w14:textId="77777777" w:rsidR="00663A50" w:rsidRPr="001D2E38" w:rsidRDefault="00663A50" w:rsidP="00437EE5">
            <w:pPr>
              <w:jc w:val="both"/>
              <w:rPr>
                <w:rFonts w:asciiTheme="minorBidi" w:hAnsiTheme="minorBidi" w:cstheme="minorBidi"/>
                <w:b/>
                <w:bCs/>
                <w:sz w:val="24"/>
                <w:szCs w:val="24"/>
                <w:rtl/>
              </w:rPr>
            </w:pPr>
          </w:p>
        </w:tc>
      </w:tr>
      <w:tr w:rsidR="00663A50" w:rsidRPr="001D2E38" w14:paraId="78A4975D" w14:textId="77777777" w:rsidTr="00825DE2">
        <w:tc>
          <w:tcPr>
            <w:tcW w:w="302" w:type="pct"/>
          </w:tcPr>
          <w:p w14:paraId="2539F03F" w14:textId="77777777" w:rsidR="00663A50" w:rsidRPr="001D2E38" w:rsidRDefault="00663A50"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4-4-2</w:t>
            </w:r>
          </w:p>
          <w:p w14:paraId="2BE121AF" w14:textId="77777777" w:rsidR="00663A50" w:rsidRPr="001D2E38" w:rsidRDefault="00663A50" w:rsidP="00437EE5">
            <w:pPr>
              <w:ind w:left="83" w:hanging="83"/>
              <w:jc w:val="both"/>
              <w:rPr>
                <w:rFonts w:asciiTheme="minorBidi" w:hAnsiTheme="minorBidi"/>
                <w:sz w:val="24"/>
                <w:szCs w:val="24"/>
                <w:rtl/>
                <w:lang w:eastAsia="en-GB" w:bidi="ar-IQ"/>
              </w:rPr>
            </w:pPr>
          </w:p>
        </w:tc>
        <w:tc>
          <w:tcPr>
            <w:tcW w:w="1175" w:type="pct"/>
            <w:vAlign w:val="center"/>
          </w:tcPr>
          <w:p w14:paraId="76D5FDC1" w14:textId="4FF410E0" w:rsidR="00663A50" w:rsidRPr="001D2E38" w:rsidRDefault="00663A50" w:rsidP="00825DE2">
            <w:pPr>
              <w:ind w:left="83" w:hanging="83"/>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تشرك المؤسسة الطلبة في تخطيط ومراجعة البرامج والخدمات الطلابية بصورة مناسبة.</w:t>
            </w:r>
          </w:p>
        </w:tc>
        <w:tc>
          <w:tcPr>
            <w:tcW w:w="469" w:type="pct"/>
          </w:tcPr>
          <w:p w14:paraId="0A74C463" w14:textId="2F510D2E" w:rsidR="00663A50" w:rsidRPr="001D2E38" w:rsidRDefault="00663A50" w:rsidP="00437EE5">
            <w:pPr>
              <w:jc w:val="both"/>
              <w:rPr>
                <w:rFonts w:asciiTheme="minorBidi" w:hAnsiTheme="minorBidi" w:cstheme="minorBidi"/>
                <w:b/>
                <w:bCs/>
                <w:sz w:val="24"/>
                <w:szCs w:val="24"/>
                <w:rtl/>
              </w:rPr>
            </w:pPr>
          </w:p>
        </w:tc>
        <w:tc>
          <w:tcPr>
            <w:tcW w:w="459" w:type="pct"/>
          </w:tcPr>
          <w:p w14:paraId="3C9EB367" w14:textId="77777777" w:rsidR="00663A50" w:rsidRPr="001D2E38" w:rsidRDefault="00663A50" w:rsidP="00437EE5">
            <w:pPr>
              <w:jc w:val="both"/>
              <w:rPr>
                <w:rFonts w:asciiTheme="minorBidi" w:hAnsiTheme="minorBidi" w:cstheme="minorBidi"/>
                <w:b/>
                <w:bCs/>
                <w:sz w:val="24"/>
                <w:szCs w:val="24"/>
                <w:rtl/>
              </w:rPr>
            </w:pPr>
          </w:p>
        </w:tc>
        <w:tc>
          <w:tcPr>
            <w:tcW w:w="478" w:type="pct"/>
          </w:tcPr>
          <w:p w14:paraId="2F553B0E" w14:textId="77777777" w:rsidR="00663A50" w:rsidRPr="001D2E38" w:rsidRDefault="00663A50" w:rsidP="00437EE5">
            <w:pPr>
              <w:jc w:val="both"/>
              <w:rPr>
                <w:rFonts w:asciiTheme="minorBidi" w:hAnsiTheme="minorBidi" w:cstheme="minorBidi"/>
                <w:b/>
                <w:bCs/>
                <w:sz w:val="24"/>
                <w:szCs w:val="24"/>
                <w:rtl/>
              </w:rPr>
            </w:pPr>
          </w:p>
        </w:tc>
        <w:tc>
          <w:tcPr>
            <w:tcW w:w="439" w:type="pct"/>
          </w:tcPr>
          <w:p w14:paraId="73C74A3F" w14:textId="77777777" w:rsidR="00663A50" w:rsidRPr="001D2E38" w:rsidRDefault="00663A50" w:rsidP="00437EE5">
            <w:pPr>
              <w:jc w:val="both"/>
              <w:rPr>
                <w:rFonts w:asciiTheme="minorBidi" w:hAnsiTheme="minorBidi" w:cstheme="minorBidi"/>
                <w:b/>
                <w:bCs/>
                <w:sz w:val="24"/>
                <w:szCs w:val="24"/>
                <w:rtl/>
              </w:rPr>
            </w:pPr>
          </w:p>
        </w:tc>
        <w:tc>
          <w:tcPr>
            <w:tcW w:w="534" w:type="pct"/>
          </w:tcPr>
          <w:p w14:paraId="3F783BA3" w14:textId="77777777" w:rsidR="00663A50" w:rsidRPr="001D2E38" w:rsidRDefault="00663A50" w:rsidP="00437EE5">
            <w:pPr>
              <w:jc w:val="both"/>
              <w:rPr>
                <w:rFonts w:asciiTheme="minorBidi" w:hAnsiTheme="minorBidi" w:cstheme="minorBidi"/>
                <w:b/>
                <w:bCs/>
                <w:sz w:val="24"/>
                <w:szCs w:val="24"/>
                <w:rtl/>
              </w:rPr>
            </w:pPr>
          </w:p>
        </w:tc>
        <w:tc>
          <w:tcPr>
            <w:tcW w:w="448" w:type="pct"/>
          </w:tcPr>
          <w:p w14:paraId="0294B3A9" w14:textId="77777777" w:rsidR="00663A50" w:rsidRPr="001D2E38" w:rsidRDefault="00663A50" w:rsidP="00437EE5">
            <w:pPr>
              <w:jc w:val="both"/>
              <w:rPr>
                <w:rFonts w:asciiTheme="minorBidi" w:hAnsiTheme="minorBidi" w:cstheme="minorBidi"/>
                <w:b/>
                <w:bCs/>
                <w:sz w:val="24"/>
                <w:szCs w:val="24"/>
                <w:rtl/>
              </w:rPr>
            </w:pPr>
          </w:p>
        </w:tc>
        <w:tc>
          <w:tcPr>
            <w:tcW w:w="695" w:type="pct"/>
          </w:tcPr>
          <w:p w14:paraId="1DBD0CE6" w14:textId="77777777" w:rsidR="00663A50" w:rsidRPr="001D2E38" w:rsidRDefault="00663A50" w:rsidP="00437EE5">
            <w:pPr>
              <w:jc w:val="both"/>
              <w:rPr>
                <w:rFonts w:asciiTheme="minorBidi" w:hAnsiTheme="minorBidi" w:cstheme="minorBidi"/>
                <w:b/>
                <w:bCs/>
                <w:sz w:val="24"/>
                <w:szCs w:val="24"/>
                <w:rtl/>
              </w:rPr>
            </w:pPr>
          </w:p>
        </w:tc>
      </w:tr>
      <w:tr w:rsidR="00663A50" w:rsidRPr="001D2E38" w14:paraId="32BF467B" w14:textId="77777777" w:rsidTr="00825DE2">
        <w:tc>
          <w:tcPr>
            <w:tcW w:w="302" w:type="pct"/>
          </w:tcPr>
          <w:p w14:paraId="5D4FCA63" w14:textId="3D782499" w:rsidR="00663A50" w:rsidRPr="001D2E38" w:rsidRDefault="00663A50"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4-4-3</w:t>
            </w:r>
          </w:p>
        </w:tc>
        <w:tc>
          <w:tcPr>
            <w:tcW w:w="1175" w:type="pct"/>
          </w:tcPr>
          <w:p w14:paraId="59141EB1" w14:textId="179D1AC6" w:rsidR="00663A50" w:rsidRPr="001D2E38" w:rsidRDefault="00663A50" w:rsidP="00825DE2">
            <w:pPr>
              <w:ind w:left="83" w:hanging="83"/>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تقدم المؤسسة الدعم التنظيمي والمالي والمادي المناسب للجمعيات الطلابية.</w:t>
            </w:r>
          </w:p>
        </w:tc>
        <w:tc>
          <w:tcPr>
            <w:tcW w:w="469" w:type="pct"/>
          </w:tcPr>
          <w:p w14:paraId="73EA4743" w14:textId="5373686A" w:rsidR="00663A50" w:rsidRPr="001D2E38" w:rsidRDefault="00663A50" w:rsidP="00437EE5">
            <w:pPr>
              <w:jc w:val="both"/>
              <w:rPr>
                <w:rFonts w:asciiTheme="minorBidi" w:hAnsiTheme="minorBidi" w:cstheme="minorBidi"/>
                <w:b/>
                <w:bCs/>
                <w:sz w:val="24"/>
                <w:szCs w:val="24"/>
                <w:rtl/>
              </w:rPr>
            </w:pPr>
          </w:p>
        </w:tc>
        <w:tc>
          <w:tcPr>
            <w:tcW w:w="459" w:type="pct"/>
          </w:tcPr>
          <w:p w14:paraId="7DBCC2CF" w14:textId="77777777" w:rsidR="00663A50" w:rsidRPr="001D2E38" w:rsidRDefault="00663A50" w:rsidP="00437EE5">
            <w:pPr>
              <w:jc w:val="both"/>
              <w:rPr>
                <w:rFonts w:asciiTheme="minorBidi" w:hAnsiTheme="minorBidi" w:cstheme="minorBidi"/>
                <w:b/>
                <w:bCs/>
                <w:sz w:val="24"/>
                <w:szCs w:val="24"/>
                <w:rtl/>
              </w:rPr>
            </w:pPr>
          </w:p>
        </w:tc>
        <w:tc>
          <w:tcPr>
            <w:tcW w:w="478" w:type="pct"/>
          </w:tcPr>
          <w:p w14:paraId="4D8A6793" w14:textId="77777777" w:rsidR="00663A50" w:rsidRPr="001D2E38" w:rsidRDefault="00663A50" w:rsidP="00437EE5">
            <w:pPr>
              <w:jc w:val="both"/>
              <w:rPr>
                <w:rFonts w:asciiTheme="minorBidi" w:hAnsiTheme="minorBidi" w:cstheme="minorBidi"/>
                <w:b/>
                <w:bCs/>
                <w:sz w:val="24"/>
                <w:szCs w:val="24"/>
                <w:rtl/>
              </w:rPr>
            </w:pPr>
          </w:p>
        </w:tc>
        <w:tc>
          <w:tcPr>
            <w:tcW w:w="439" w:type="pct"/>
          </w:tcPr>
          <w:p w14:paraId="51B44D4A" w14:textId="77777777" w:rsidR="00663A50" w:rsidRPr="001D2E38" w:rsidRDefault="00663A50" w:rsidP="00437EE5">
            <w:pPr>
              <w:jc w:val="both"/>
              <w:rPr>
                <w:rFonts w:asciiTheme="minorBidi" w:hAnsiTheme="minorBidi" w:cstheme="minorBidi"/>
                <w:b/>
                <w:bCs/>
                <w:sz w:val="24"/>
                <w:szCs w:val="24"/>
                <w:rtl/>
              </w:rPr>
            </w:pPr>
          </w:p>
        </w:tc>
        <w:tc>
          <w:tcPr>
            <w:tcW w:w="534" w:type="pct"/>
          </w:tcPr>
          <w:p w14:paraId="0D05F663" w14:textId="77777777" w:rsidR="00663A50" w:rsidRPr="001D2E38" w:rsidRDefault="00663A50" w:rsidP="00437EE5">
            <w:pPr>
              <w:jc w:val="both"/>
              <w:rPr>
                <w:rFonts w:asciiTheme="minorBidi" w:hAnsiTheme="minorBidi" w:cstheme="minorBidi"/>
                <w:b/>
                <w:bCs/>
                <w:sz w:val="24"/>
                <w:szCs w:val="24"/>
                <w:rtl/>
              </w:rPr>
            </w:pPr>
          </w:p>
        </w:tc>
        <w:tc>
          <w:tcPr>
            <w:tcW w:w="448" w:type="pct"/>
          </w:tcPr>
          <w:p w14:paraId="38C9FA06" w14:textId="77777777" w:rsidR="00663A50" w:rsidRPr="001D2E38" w:rsidRDefault="00663A50" w:rsidP="00437EE5">
            <w:pPr>
              <w:jc w:val="both"/>
              <w:rPr>
                <w:rFonts w:asciiTheme="minorBidi" w:hAnsiTheme="minorBidi" w:cstheme="minorBidi"/>
                <w:b/>
                <w:bCs/>
                <w:sz w:val="24"/>
                <w:szCs w:val="24"/>
                <w:rtl/>
              </w:rPr>
            </w:pPr>
          </w:p>
        </w:tc>
        <w:tc>
          <w:tcPr>
            <w:tcW w:w="695" w:type="pct"/>
          </w:tcPr>
          <w:p w14:paraId="37898BA7" w14:textId="77777777" w:rsidR="00663A50" w:rsidRPr="001D2E38" w:rsidRDefault="00663A50" w:rsidP="00437EE5">
            <w:pPr>
              <w:jc w:val="both"/>
              <w:rPr>
                <w:rFonts w:asciiTheme="minorBidi" w:hAnsiTheme="minorBidi" w:cstheme="minorBidi"/>
                <w:b/>
                <w:bCs/>
                <w:sz w:val="24"/>
                <w:szCs w:val="24"/>
                <w:rtl/>
              </w:rPr>
            </w:pPr>
          </w:p>
        </w:tc>
      </w:tr>
    </w:tbl>
    <w:p w14:paraId="49A0CF4F" w14:textId="77777777" w:rsidR="00BD1AFC" w:rsidRPr="001D2E38" w:rsidRDefault="00BD1AFC" w:rsidP="00437EE5">
      <w:pPr>
        <w:rPr>
          <w:rFonts w:asciiTheme="minorBidi" w:eastAsia="Sakkal Majalla" w:hAnsiTheme="minorBidi" w:cstheme="minorBidi"/>
          <w:b/>
          <w:rtl/>
        </w:rPr>
      </w:pPr>
    </w:p>
    <w:p w14:paraId="18F55849" w14:textId="4D1EE4A2" w:rsidR="00BD1AFC" w:rsidRPr="001D2E38" w:rsidRDefault="00BD1AFC" w:rsidP="00C7224F">
      <w:pPr>
        <w:rPr>
          <w:rFonts w:asciiTheme="minorBidi" w:hAnsiTheme="minorBidi" w:cstheme="minorBidi"/>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30</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tbl>
      <w:tblPr>
        <w:tblStyle w:val="a7"/>
        <w:tblpPr w:leftFromText="180" w:rightFromText="180" w:vertAnchor="text" w:horzAnchor="margin" w:tblpY="514"/>
        <w:bidiVisual/>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9"/>
        <w:gridCol w:w="991"/>
        <w:gridCol w:w="7323"/>
      </w:tblGrid>
      <w:tr w:rsidR="00BD1AFC" w:rsidRPr="001D2E38" w14:paraId="36AED794" w14:textId="77777777" w:rsidTr="00C7224F">
        <w:trPr>
          <w:trHeight w:val="420"/>
        </w:trPr>
        <w:tc>
          <w:tcPr>
            <w:tcW w:w="1889" w:type="dxa"/>
            <w:shd w:val="clear" w:color="auto" w:fill="B8CCE4" w:themeFill="accent1" w:themeFillTint="66"/>
          </w:tcPr>
          <w:p w14:paraId="1748B46D" w14:textId="77777777" w:rsidR="00BD1AFC" w:rsidRPr="001D2E38" w:rsidRDefault="00BD1AFC" w:rsidP="006D4A78">
            <w:pP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 xml:space="preserve">متن المعيار الفرعي </w:t>
            </w:r>
            <w:r w:rsidRPr="001D2E38">
              <w:rPr>
                <w:rFonts w:asciiTheme="minorBidi" w:eastAsia="Sakkal Majalla" w:hAnsiTheme="minorBidi" w:cstheme="minorBidi" w:hint="cs"/>
                <w:bCs/>
                <w:color w:val="000000" w:themeColor="text1"/>
                <w:sz w:val="24"/>
                <w:szCs w:val="24"/>
                <w:rtl/>
              </w:rPr>
              <w:t>(مبررات القرار)</w:t>
            </w:r>
          </w:p>
        </w:tc>
        <w:tc>
          <w:tcPr>
            <w:tcW w:w="8314" w:type="dxa"/>
            <w:gridSpan w:val="2"/>
            <w:shd w:val="clear" w:color="auto" w:fill="auto"/>
          </w:tcPr>
          <w:p w14:paraId="3191852D" w14:textId="77777777" w:rsidR="00BD1AFC" w:rsidRPr="001D2E38" w:rsidRDefault="00BD1AFC" w:rsidP="006D4A78">
            <w:pPr>
              <w:jc w:val="both"/>
              <w:rPr>
                <w:rFonts w:asciiTheme="minorBidi" w:eastAsia="Sakkal Majalla" w:hAnsiTheme="minorBidi" w:cstheme="minorBidi"/>
                <w:bCs/>
                <w:sz w:val="24"/>
                <w:szCs w:val="24"/>
              </w:rPr>
            </w:pPr>
          </w:p>
        </w:tc>
      </w:tr>
      <w:tr w:rsidR="00BD1AFC" w:rsidRPr="001D2E38" w14:paraId="7947AA09" w14:textId="77777777" w:rsidTr="006D4A78">
        <w:trPr>
          <w:trHeight w:val="440"/>
        </w:trPr>
        <w:tc>
          <w:tcPr>
            <w:tcW w:w="1889" w:type="dxa"/>
            <w:shd w:val="clear" w:color="auto" w:fill="B8CCE4" w:themeFill="accent1" w:themeFillTint="66"/>
          </w:tcPr>
          <w:p w14:paraId="6C912680" w14:textId="77777777" w:rsidR="00BD1AFC" w:rsidRPr="001D2E38" w:rsidRDefault="00BD1AFC" w:rsidP="006D4A78">
            <w:pP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 xml:space="preserve">نقاط القوة </w:t>
            </w:r>
          </w:p>
        </w:tc>
        <w:tc>
          <w:tcPr>
            <w:tcW w:w="8314" w:type="dxa"/>
            <w:gridSpan w:val="2"/>
            <w:shd w:val="clear" w:color="auto" w:fill="auto"/>
          </w:tcPr>
          <w:p w14:paraId="177EDF42" w14:textId="77777777" w:rsidR="00BD1AFC" w:rsidRPr="001D2E38" w:rsidRDefault="00BD1AFC" w:rsidP="006D4A78">
            <w:pPr>
              <w:rPr>
                <w:rFonts w:asciiTheme="minorBidi" w:eastAsia="Sakkal Majalla" w:hAnsiTheme="minorBidi" w:cstheme="minorBidi"/>
                <w:bCs/>
                <w:sz w:val="24"/>
                <w:szCs w:val="24"/>
              </w:rPr>
            </w:pPr>
          </w:p>
        </w:tc>
      </w:tr>
      <w:tr w:rsidR="00BD1AFC" w:rsidRPr="001D2E38" w14:paraId="6DB12C70" w14:textId="77777777" w:rsidTr="00C7224F">
        <w:trPr>
          <w:trHeight w:val="831"/>
        </w:trPr>
        <w:tc>
          <w:tcPr>
            <w:tcW w:w="1889" w:type="dxa"/>
            <w:vMerge w:val="restart"/>
            <w:shd w:val="clear" w:color="auto" w:fill="B8CCE4" w:themeFill="accent1" w:themeFillTint="66"/>
            <w:vAlign w:val="center"/>
          </w:tcPr>
          <w:p w14:paraId="4D530AEA" w14:textId="77777777" w:rsidR="00BD1AFC" w:rsidRPr="001D2E38" w:rsidRDefault="00BD1AFC" w:rsidP="006D4A78">
            <w:pPr>
              <w:jc w:val="cente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نقاط الضعف والتوصيات المتعلقة بها</w:t>
            </w:r>
          </w:p>
        </w:tc>
        <w:tc>
          <w:tcPr>
            <w:tcW w:w="991" w:type="dxa"/>
            <w:shd w:val="clear" w:color="auto" w:fill="auto"/>
            <w:vAlign w:val="center"/>
          </w:tcPr>
          <w:p w14:paraId="05D67F5D" w14:textId="77777777" w:rsidR="00BD1AFC" w:rsidRPr="001D2E38" w:rsidRDefault="00BD1AFC"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0" w:type="auto"/>
            <w:shd w:val="clear" w:color="auto" w:fill="auto"/>
          </w:tcPr>
          <w:p w14:paraId="029A1F58" w14:textId="77777777" w:rsidR="00BD1AFC" w:rsidRPr="001D2E38" w:rsidRDefault="00BD1AFC" w:rsidP="006D4A78">
            <w:pPr>
              <w:jc w:val="both"/>
              <w:rPr>
                <w:rFonts w:asciiTheme="minorBidi" w:eastAsia="Sakkal Majalla" w:hAnsiTheme="minorBidi" w:cstheme="minorBidi"/>
                <w:bCs/>
                <w:sz w:val="24"/>
                <w:szCs w:val="24"/>
              </w:rPr>
            </w:pPr>
          </w:p>
        </w:tc>
      </w:tr>
      <w:tr w:rsidR="00BD1AFC" w:rsidRPr="001D2E38" w14:paraId="6AA7439C" w14:textId="77777777" w:rsidTr="006D4A78">
        <w:trPr>
          <w:trHeight w:val="1061"/>
        </w:trPr>
        <w:tc>
          <w:tcPr>
            <w:tcW w:w="1889" w:type="dxa"/>
            <w:vMerge/>
            <w:shd w:val="clear" w:color="auto" w:fill="B8CCE4" w:themeFill="accent1" w:themeFillTint="66"/>
            <w:vAlign w:val="center"/>
          </w:tcPr>
          <w:p w14:paraId="4102AABE" w14:textId="77777777" w:rsidR="00BD1AFC" w:rsidRPr="001D2E38" w:rsidRDefault="00BD1AFC" w:rsidP="006D4A78">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991" w:type="dxa"/>
            <w:shd w:val="clear" w:color="auto" w:fill="auto"/>
            <w:vAlign w:val="center"/>
          </w:tcPr>
          <w:p w14:paraId="1E5D14B7" w14:textId="77777777" w:rsidR="00BD1AFC" w:rsidRPr="001D2E38" w:rsidRDefault="00BD1AFC" w:rsidP="006D4A78">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0" w:type="auto"/>
            <w:shd w:val="clear" w:color="auto" w:fill="auto"/>
          </w:tcPr>
          <w:p w14:paraId="73F07436" w14:textId="77777777" w:rsidR="00BD1AFC" w:rsidRPr="001D2E38" w:rsidRDefault="00BD1AFC" w:rsidP="006D4A78">
            <w:pPr>
              <w:pStyle w:val="ListParagraph"/>
              <w:numPr>
                <w:ilvl w:val="0"/>
                <w:numId w:val="21"/>
              </w:numPr>
              <w:spacing w:after="0" w:line="240" w:lineRule="auto"/>
              <w:rPr>
                <w:rFonts w:asciiTheme="minorBidi" w:hAnsiTheme="minorBidi"/>
                <w:sz w:val="24"/>
                <w:szCs w:val="24"/>
                <w:lang w:eastAsia="en-GB" w:bidi="ar-IQ"/>
              </w:rPr>
            </w:pPr>
          </w:p>
        </w:tc>
      </w:tr>
      <w:tr w:rsidR="00BD1AFC" w:rsidRPr="001D2E38" w14:paraId="43D171B9" w14:textId="77777777" w:rsidTr="00C7224F">
        <w:trPr>
          <w:trHeight w:val="58"/>
        </w:trPr>
        <w:tc>
          <w:tcPr>
            <w:tcW w:w="1889" w:type="dxa"/>
            <w:shd w:val="clear" w:color="auto" w:fill="B8CCE4" w:themeFill="accent1" w:themeFillTint="66"/>
            <w:vAlign w:val="center"/>
          </w:tcPr>
          <w:p w14:paraId="2DD9AB96" w14:textId="77777777" w:rsidR="00BD1AFC" w:rsidRPr="001D2E38" w:rsidRDefault="00BD1AFC"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8314" w:type="dxa"/>
            <w:gridSpan w:val="2"/>
            <w:shd w:val="clear" w:color="auto" w:fill="auto"/>
          </w:tcPr>
          <w:p w14:paraId="12987342" w14:textId="77777777" w:rsidR="00BD1AFC" w:rsidRPr="001D2E38" w:rsidRDefault="00BD1AFC" w:rsidP="006D4A78">
            <w:pPr>
              <w:rPr>
                <w:rFonts w:asciiTheme="minorBidi" w:eastAsia="Sakkal Majalla" w:hAnsiTheme="minorBidi" w:cstheme="minorBidi"/>
                <w:bCs/>
                <w:sz w:val="24"/>
                <w:szCs w:val="24"/>
                <w:rtl/>
              </w:rPr>
            </w:pPr>
          </w:p>
          <w:p w14:paraId="7D8A75AD" w14:textId="77777777" w:rsidR="00BD1AFC" w:rsidRPr="001D2E38" w:rsidRDefault="00BD1AFC" w:rsidP="006D4A78">
            <w:pPr>
              <w:rPr>
                <w:rFonts w:asciiTheme="minorBidi" w:eastAsia="Sakkal Majalla" w:hAnsiTheme="minorBidi" w:cstheme="minorBidi"/>
                <w:bCs/>
                <w:sz w:val="24"/>
                <w:szCs w:val="24"/>
              </w:rPr>
            </w:pPr>
          </w:p>
        </w:tc>
      </w:tr>
    </w:tbl>
    <w:p w14:paraId="5504940E" w14:textId="77777777" w:rsidR="00BD1AFC" w:rsidRPr="001D2E38" w:rsidRDefault="00BD1AFC" w:rsidP="00BD1AFC">
      <w:pPr>
        <w:rPr>
          <w:rFonts w:asciiTheme="minorBidi" w:hAnsiTheme="minorBidi" w:cstheme="minorBidi"/>
          <w:rtl/>
        </w:rPr>
      </w:pPr>
    </w:p>
    <w:p w14:paraId="2BB0D2BA" w14:textId="77777777" w:rsidR="00BD1AFC" w:rsidRPr="001D2E38" w:rsidRDefault="00BD1AFC" w:rsidP="00BD1AFC">
      <w:pPr>
        <w:rPr>
          <w:rFonts w:asciiTheme="minorBidi" w:hAnsiTheme="minorBidi" w:cstheme="minorBidi"/>
          <w:rtl/>
        </w:rPr>
      </w:pPr>
    </w:p>
    <w:p w14:paraId="6026E7F4" w14:textId="7179060D" w:rsidR="00663A50" w:rsidRPr="001D2E38" w:rsidRDefault="00663A50" w:rsidP="00F0772A">
      <w:pPr>
        <w:pStyle w:val="Heading2"/>
        <w:spacing w:line="360" w:lineRule="auto"/>
        <w:ind w:left="107"/>
        <w:rPr>
          <w:rFonts w:asciiTheme="minorBidi" w:hAnsiTheme="minorBidi"/>
          <w:b w:val="0"/>
          <w:sz w:val="24"/>
          <w:szCs w:val="24"/>
          <w:rtl/>
          <w:lang w:bidi="ar-YE"/>
        </w:rPr>
      </w:pPr>
      <w:bookmarkStart w:id="54" w:name="_Toc185072740"/>
      <w:r w:rsidRPr="001D2E38">
        <w:rPr>
          <w:rFonts w:asciiTheme="minorBidi" w:hAnsiTheme="minorBidi" w:hint="cs"/>
          <w:b w:val="0"/>
          <w:sz w:val="24"/>
          <w:szCs w:val="24"/>
          <w:rtl/>
          <w:lang w:bidi="ar-YE"/>
        </w:rPr>
        <w:t xml:space="preserve">المعيار </w:t>
      </w:r>
      <w:r w:rsidR="00C7224F" w:rsidRPr="001D2E38">
        <w:rPr>
          <w:rFonts w:asciiTheme="minorBidi" w:hAnsiTheme="minorBidi" w:hint="cs"/>
          <w:b w:val="0"/>
          <w:sz w:val="24"/>
          <w:szCs w:val="24"/>
          <w:rtl/>
          <w:lang w:bidi="ar-YE"/>
        </w:rPr>
        <w:t>الفرعي</w:t>
      </w:r>
      <w:r w:rsidR="00BC576C" w:rsidRPr="001D2E38">
        <w:rPr>
          <w:rFonts w:asciiTheme="minorBidi" w:hAnsiTheme="minorBidi" w:hint="cs"/>
          <w:b w:val="0"/>
          <w:sz w:val="24"/>
          <w:szCs w:val="24"/>
          <w:rtl/>
          <w:lang w:bidi="ar-YE"/>
        </w:rPr>
        <w:t xml:space="preserve"> الخامس</w:t>
      </w:r>
      <w:r w:rsidR="00C7224F" w:rsidRPr="001D2E38">
        <w:rPr>
          <w:rFonts w:asciiTheme="minorBidi" w:hAnsiTheme="minorBidi" w:hint="cs"/>
          <w:b w:val="0"/>
          <w:sz w:val="24"/>
          <w:szCs w:val="24"/>
          <w:rtl/>
          <w:lang w:bidi="ar-YE"/>
        </w:rPr>
        <w:t>:</w:t>
      </w:r>
      <w:r w:rsidRPr="001D2E38">
        <w:rPr>
          <w:rFonts w:asciiTheme="minorBidi" w:hAnsiTheme="minorBidi" w:hint="cs"/>
          <w:b w:val="0"/>
          <w:sz w:val="24"/>
          <w:szCs w:val="24"/>
          <w:rtl/>
          <w:lang w:bidi="ar-YE"/>
        </w:rPr>
        <w:t xml:space="preserve"> </w:t>
      </w:r>
      <w:r w:rsidRPr="001D2E38">
        <w:rPr>
          <w:rFonts w:asciiTheme="minorBidi" w:hAnsiTheme="minorBidi"/>
          <w:b w:val="0"/>
          <w:sz w:val="24"/>
          <w:szCs w:val="24"/>
          <w:rtl/>
          <w:lang w:bidi="ar-YE"/>
        </w:rPr>
        <w:t>المتخرجين</w:t>
      </w:r>
      <w:bookmarkEnd w:id="54"/>
    </w:p>
    <w:tbl>
      <w:tblPr>
        <w:tblStyle w:val="TableGrid"/>
        <w:bidiVisual/>
        <w:tblW w:w="5000" w:type="pct"/>
        <w:tblLook w:val="04A0" w:firstRow="1" w:lastRow="0" w:firstColumn="1" w:lastColumn="0" w:noHBand="0" w:noVBand="1"/>
      </w:tblPr>
      <w:tblGrid>
        <w:gridCol w:w="848"/>
        <w:gridCol w:w="1917"/>
        <w:gridCol w:w="875"/>
        <w:gridCol w:w="856"/>
        <w:gridCol w:w="894"/>
        <w:gridCol w:w="821"/>
        <w:gridCol w:w="999"/>
        <w:gridCol w:w="838"/>
        <w:gridCol w:w="1302"/>
      </w:tblGrid>
      <w:tr w:rsidR="00663A50" w:rsidRPr="001D2E38" w14:paraId="2003C559" w14:textId="77777777" w:rsidTr="00825DE2">
        <w:trPr>
          <w:trHeight w:val="135"/>
        </w:trPr>
        <w:tc>
          <w:tcPr>
            <w:tcW w:w="454" w:type="pct"/>
            <w:vMerge w:val="restart"/>
            <w:shd w:val="clear" w:color="auto" w:fill="C6D9F1" w:themeFill="text2" w:themeFillTint="33"/>
            <w:vAlign w:val="center"/>
          </w:tcPr>
          <w:p w14:paraId="0342DB33" w14:textId="77777777" w:rsidR="00663A50" w:rsidRPr="001D2E38" w:rsidRDefault="00663A50" w:rsidP="00437EE5">
            <w:pPr>
              <w:jc w:val="center"/>
              <w:rPr>
                <w:rFonts w:asciiTheme="minorBidi" w:hAnsiTheme="minorBidi" w:cstheme="minorBidi"/>
                <w:b/>
                <w:bCs/>
                <w:sz w:val="24"/>
                <w:szCs w:val="24"/>
                <w:rtl/>
              </w:rPr>
            </w:pPr>
          </w:p>
        </w:tc>
        <w:tc>
          <w:tcPr>
            <w:tcW w:w="1025" w:type="pct"/>
            <w:vMerge w:val="restart"/>
            <w:shd w:val="clear" w:color="auto" w:fill="C6D9F1" w:themeFill="text2" w:themeFillTint="33"/>
            <w:vAlign w:val="center"/>
          </w:tcPr>
          <w:p w14:paraId="36DFDE50" w14:textId="77777777" w:rsidR="00663A50" w:rsidRPr="001D2E38" w:rsidRDefault="00663A50"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521" w:type="pct"/>
            <w:gridSpan w:val="7"/>
            <w:shd w:val="clear" w:color="auto" w:fill="C6D9F1" w:themeFill="text2" w:themeFillTint="33"/>
            <w:vAlign w:val="center"/>
          </w:tcPr>
          <w:p w14:paraId="4560720A" w14:textId="39749B86" w:rsidR="00663A50" w:rsidRPr="001D2E38" w:rsidRDefault="00663A50"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31</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663A50" w:rsidRPr="001D2E38" w14:paraId="70619BB5" w14:textId="77777777" w:rsidTr="00825DE2">
        <w:trPr>
          <w:trHeight w:val="135"/>
        </w:trPr>
        <w:tc>
          <w:tcPr>
            <w:tcW w:w="454" w:type="pct"/>
            <w:vMerge/>
            <w:shd w:val="clear" w:color="auto" w:fill="C6D9F1" w:themeFill="text2" w:themeFillTint="33"/>
            <w:vAlign w:val="center"/>
          </w:tcPr>
          <w:p w14:paraId="4BB6A765" w14:textId="77777777" w:rsidR="00663A50" w:rsidRPr="001D2E38" w:rsidRDefault="00663A50" w:rsidP="00437EE5">
            <w:pPr>
              <w:jc w:val="center"/>
              <w:rPr>
                <w:rFonts w:asciiTheme="minorBidi" w:hAnsiTheme="minorBidi" w:cstheme="minorBidi"/>
                <w:b/>
                <w:bCs/>
                <w:sz w:val="24"/>
                <w:szCs w:val="24"/>
                <w:rtl/>
              </w:rPr>
            </w:pPr>
          </w:p>
        </w:tc>
        <w:tc>
          <w:tcPr>
            <w:tcW w:w="1025" w:type="pct"/>
            <w:vMerge/>
            <w:shd w:val="clear" w:color="auto" w:fill="C6D9F1" w:themeFill="text2" w:themeFillTint="33"/>
            <w:vAlign w:val="center"/>
          </w:tcPr>
          <w:p w14:paraId="3940B325" w14:textId="77777777" w:rsidR="00663A50" w:rsidRPr="001D2E38" w:rsidRDefault="00663A50" w:rsidP="00437EE5">
            <w:pPr>
              <w:jc w:val="center"/>
              <w:rPr>
                <w:rFonts w:asciiTheme="minorBidi" w:hAnsiTheme="minorBidi" w:cstheme="minorBidi"/>
                <w:b/>
                <w:bCs/>
                <w:sz w:val="24"/>
                <w:szCs w:val="24"/>
                <w:rtl/>
              </w:rPr>
            </w:pPr>
          </w:p>
        </w:tc>
        <w:tc>
          <w:tcPr>
            <w:tcW w:w="3521" w:type="pct"/>
            <w:gridSpan w:val="7"/>
            <w:shd w:val="clear" w:color="auto" w:fill="C6D9F1" w:themeFill="text2" w:themeFillTint="33"/>
            <w:vAlign w:val="center"/>
          </w:tcPr>
          <w:p w14:paraId="02256A09" w14:textId="77777777" w:rsidR="00663A50" w:rsidRPr="001D2E38" w:rsidRDefault="00663A50"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663A50" w:rsidRPr="001D2E38" w14:paraId="60234492" w14:textId="77777777" w:rsidTr="00825DE2">
        <w:trPr>
          <w:trHeight w:val="647"/>
        </w:trPr>
        <w:tc>
          <w:tcPr>
            <w:tcW w:w="454" w:type="pct"/>
            <w:vAlign w:val="center"/>
          </w:tcPr>
          <w:p w14:paraId="6B9F50AF"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025" w:type="pct"/>
            <w:vAlign w:val="center"/>
          </w:tcPr>
          <w:p w14:paraId="59E749ED"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8" w:type="pct"/>
            <w:vAlign w:val="center"/>
          </w:tcPr>
          <w:p w14:paraId="190BE8C9"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8" w:type="pct"/>
            <w:vAlign w:val="center"/>
          </w:tcPr>
          <w:p w14:paraId="78EE18C5"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61392EC8"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69C49A2D"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365BA34A"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749419C8"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70AE0DEE"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95" w:type="pct"/>
            <w:vAlign w:val="center"/>
          </w:tcPr>
          <w:p w14:paraId="60596276" w14:textId="77777777" w:rsidR="00663A50" w:rsidRPr="001D2E38" w:rsidRDefault="00663A50"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663A50" w:rsidRPr="001D2E38" w14:paraId="5A225CB8" w14:textId="77777777" w:rsidTr="00825DE2">
        <w:tc>
          <w:tcPr>
            <w:tcW w:w="454" w:type="pct"/>
          </w:tcPr>
          <w:p w14:paraId="440A90F8" w14:textId="56629793" w:rsidR="00663A50" w:rsidRPr="001D2E38" w:rsidRDefault="00663A50"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4-</w:t>
            </w:r>
            <w:r w:rsidRPr="001D2E38">
              <w:rPr>
                <w:rFonts w:asciiTheme="minorBidi" w:hAnsiTheme="minorBidi" w:cstheme="minorBidi" w:hint="cs"/>
                <w:color w:val="000000" w:themeColor="text1"/>
                <w:sz w:val="24"/>
                <w:szCs w:val="24"/>
                <w:rtl/>
              </w:rPr>
              <w:t>5</w:t>
            </w:r>
            <w:r w:rsidRPr="001D2E38">
              <w:rPr>
                <w:rFonts w:asciiTheme="minorBidi" w:hAnsiTheme="minorBidi" w:cstheme="minorBidi"/>
                <w:color w:val="000000" w:themeColor="text1"/>
                <w:sz w:val="24"/>
                <w:szCs w:val="24"/>
                <w:rtl/>
              </w:rPr>
              <w:t>-1</w:t>
            </w:r>
          </w:p>
        </w:tc>
        <w:tc>
          <w:tcPr>
            <w:tcW w:w="1025" w:type="pct"/>
            <w:vAlign w:val="center"/>
          </w:tcPr>
          <w:p w14:paraId="64686491" w14:textId="69872E24" w:rsidR="00663A50" w:rsidRPr="001D2E38" w:rsidRDefault="00663A50" w:rsidP="00437EE5">
            <w:pPr>
              <w:ind w:left="83" w:hanging="83"/>
              <w:jc w:val="both"/>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تمتلك المؤسسة وحدة/إدارة تُعنى بشؤون المتخرجين، تقوم بجمع بياناتهم وإحصاءاتهم في قاعدة بيانات، وتتابعهم بشكل دوري وفق سياسة واضحة.</w:t>
            </w:r>
          </w:p>
        </w:tc>
        <w:tc>
          <w:tcPr>
            <w:tcW w:w="468" w:type="pct"/>
          </w:tcPr>
          <w:p w14:paraId="13E6ECCA" w14:textId="0858E5BD" w:rsidR="00663A50" w:rsidRPr="001D2E38" w:rsidRDefault="00663A50" w:rsidP="00437EE5">
            <w:pPr>
              <w:jc w:val="both"/>
              <w:rPr>
                <w:rFonts w:asciiTheme="minorBidi" w:hAnsiTheme="minorBidi" w:cstheme="minorBidi"/>
                <w:b/>
                <w:bCs/>
                <w:sz w:val="24"/>
                <w:szCs w:val="24"/>
                <w:rtl/>
              </w:rPr>
            </w:pPr>
          </w:p>
        </w:tc>
        <w:tc>
          <w:tcPr>
            <w:tcW w:w="458" w:type="pct"/>
          </w:tcPr>
          <w:p w14:paraId="1D16BA41" w14:textId="77777777" w:rsidR="00663A50" w:rsidRPr="001D2E38" w:rsidRDefault="00663A50" w:rsidP="00437EE5">
            <w:pPr>
              <w:jc w:val="both"/>
              <w:rPr>
                <w:rFonts w:asciiTheme="minorBidi" w:hAnsiTheme="minorBidi" w:cstheme="minorBidi"/>
                <w:b/>
                <w:bCs/>
                <w:sz w:val="24"/>
                <w:szCs w:val="24"/>
                <w:rtl/>
              </w:rPr>
            </w:pPr>
          </w:p>
        </w:tc>
        <w:tc>
          <w:tcPr>
            <w:tcW w:w="478" w:type="pct"/>
          </w:tcPr>
          <w:p w14:paraId="0BF42449" w14:textId="77777777" w:rsidR="00663A50" w:rsidRPr="001D2E38" w:rsidRDefault="00663A50" w:rsidP="00437EE5">
            <w:pPr>
              <w:jc w:val="both"/>
              <w:rPr>
                <w:rFonts w:asciiTheme="minorBidi" w:hAnsiTheme="minorBidi" w:cstheme="minorBidi"/>
                <w:b/>
                <w:bCs/>
                <w:sz w:val="24"/>
                <w:szCs w:val="24"/>
                <w:rtl/>
              </w:rPr>
            </w:pPr>
          </w:p>
        </w:tc>
        <w:tc>
          <w:tcPr>
            <w:tcW w:w="439" w:type="pct"/>
          </w:tcPr>
          <w:p w14:paraId="3020C1BD" w14:textId="77777777" w:rsidR="00663A50" w:rsidRPr="001D2E38" w:rsidRDefault="00663A50" w:rsidP="00437EE5">
            <w:pPr>
              <w:jc w:val="both"/>
              <w:rPr>
                <w:rFonts w:asciiTheme="minorBidi" w:hAnsiTheme="minorBidi" w:cstheme="minorBidi"/>
                <w:b/>
                <w:bCs/>
                <w:sz w:val="24"/>
                <w:szCs w:val="24"/>
                <w:rtl/>
              </w:rPr>
            </w:pPr>
          </w:p>
        </w:tc>
        <w:tc>
          <w:tcPr>
            <w:tcW w:w="534" w:type="pct"/>
          </w:tcPr>
          <w:p w14:paraId="73B5327E" w14:textId="77777777" w:rsidR="00663A50" w:rsidRPr="001D2E38" w:rsidRDefault="00663A50" w:rsidP="00437EE5">
            <w:pPr>
              <w:jc w:val="both"/>
              <w:rPr>
                <w:rFonts w:asciiTheme="minorBidi" w:hAnsiTheme="minorBidi" w:cstheme="minorBidi"/>
                <w:b/>
                <w:bCs/>
                <w:sz w:val="24"/>
                <w:szCs w:val="24"/>
                <w:rtl/>
              </w:rPr>
            </w:pPr>
          </w:p>
        </w:tc>
        <w:tc>
          <w:tcPr>
            <w:tcW w:w="448" w:type="pct"/>
          </w:tcPr>
          <w:p w14:paraId="095F0CE1" w14:textId="77777777" w:rsidR="00663A50" w:rsidRPr="001D2E38" w:rsidRDefault="00663A50" w:rsidP="00437EE5">
            <w:pPr>
              <w:jc w:val="both"/>
              <w:rPr>
                <w:rFonts w:asciiTheme="minorBidi" w:hAnsiTheme="minorBidi" w:cstheme="minorBidi"/>
                <w:b/>
                <w:bCs/>
                <w:sz w:val="24"/>
                <w:szCs w:val="24"/>
                <w:rtl/>
              </w:rPr>
            </w:pPr>
          </w:p>
        </w:tc>
        <w:tc>
          <w:tcPr>
            <w:tcW w:w="695" w:type="pct"/>
          </w:tcPr>
          <w:p w14:paraId="1E7DC604" w14:textId="77777777" w:rsidR="00663A50" w:rsidRPr="001D2E38" w:rsidRDefault="00663A50" w:rsidP="00437EE5">
            <w:pPr>
              <w:jc w:val="both"/>
              <w:rPr>
                <w:rFonts w:asciiTheme="minorBidi" w:hAnsiTheme="minorBidi" w:cstheme="minorBidi"/>
                <w:b/>
                <w:bCs/>
                <w:sz w:val="24"/>
                <w:szCs w:val="24"/>
                <w:rtl/>
              </w:rPr>
            </w:pPr>
          </w:p>
        </w:tc>
      </w:tr>
      <w:tr w:rsidR="00663A50" w:rsidRPr="001D2E38" w14:paraId="54F123D6" w14:textId="77777777" w:rsidTr="00825DE2">
        <w:tc>
          <w:tcPr>
            <w:tcW w:w="454" w:type="pct"/>
          </w:tcPr>
          <w:p w14:paraId="32F81414" w14:textId="77777777" w:rsidR="00663A50" w:rsidRPr="001D2E38" w:rsidRDefault="00663A50" w:rsidP="00437EE5">
            <w:pPr>
              <w:jc w:val="right"/>
              <w:rPr>
                <w:rFonts w:asciiTheme="minorBidi" w:hAnsiTheme="minorBidi" w:cstheme="minorBidi"/>
                <w:color w:val="000000" w:themeColor="text1"/>
                <w:sz w:val="24"/>
                <w:szCs w:val="24"/>
                <w:rtl/>
              </w:rPr>
            </w:pPr>
            <w:r w:rsidRPr="001D2E38">
              <w:rPr>
                <w:rFonts w:asciiTheme="minorBidi" w:hAnsiTheme="minorBidi" w:cstheme="minorBidi" w:hint="cs"/>
                <w:color w:val="000000" w:themeColor="text1"/>
                <w:sz w:val="24"/>
                <w:szCs w:val="24"/>
                <w:rtl/>
              </w:rPr>
              <w:t>4-5-2</w:t>
            </w:r>
          </w:p>
          <w:p w14:paraId="43D5146E" w14:textId="77777777" w:rsidR="00663A50" w:rsidRPr="001D2E38" w:rsidRDefault="00663A50" w:rsidP="00437EE5">
            <w:pPr>
              <w:ind w:left="83" w:hanging="83"/>
              <w:jc w:val="both"/>
              <w:rPr>
                <w:rFonts w:asciiTheme="minorBidi" w:hAnsiTheme="minorBidi"/>
                <w:sz w:val="24"/>
                <w:szCs w:val="24"/>
                <w:rtl/>
                <w:lang w:eastAsia="en-GB" w:bidi="ar-IQ"/>
              </w:rPr>
            </w:pPr>
          </w:p>
        </w:tc>
        <w:tc>
          <w:tcPr>
            <w:tcW w:w="1025" w:type="pct"/>
            <w:vAlign w:val="center"/>
          </w:tcPr>
          <w:p w14:paraId="607D9DB2" w14:textId="5EF9847C" w:rsidR="00663A50" w:rsidRPr="001D2E38" w:rsidRDefault="00663A50" w:rsidP="00437EE5">
            <w:pPr>
              <w:ind w:left="83" w:hanging="83"/>
              <w:jc w:val="both"/>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تستطلع المؤسسة آراء وتجارب المتخرجين عن مدى ملائمة مخرجات تعلم البرامج الأكاديمية التي اكتسبوها عند تخرجهم لتلبية متطلبات نجاحهم في سوق العمل واحتياجات جهات التوظيف.</w:t>
            </w:r>
          </w:p>
        </w:tc>
        <w:tc>
          <w:tcPr>
            <w:tcW w:w="468" w:type="pct"/>
          </w:tcPr>
          <w:p w14:paraId="4E17986B" w14:textId="55722FA4" w:rsidR="00663A50" w:rsidRPr="001D2E38" w:rsidRDefault="00663A50" w:rsidP="00437EE5">
            <w:pPr>
              <w:jc w:val="both"/>
              <w:rPr>
                <w:rFonts w:asciiTheme="minorBidi" w:hAnsiTheme="minorBidi" w:cstheme="minorBidi"/>
                <w:b/>
                <w:bCs/>
                <w:sz w:val="24"/>
                <w:szCs w:val="24"/>
                <w:rtl/>
              </w:rPr>
            </w:pPr>
          </w:p>
        </w:tc>
        <w:tc>
          <w:tcPr>
            <w:tcW w:w="458" w:type="pct"/>
          </w:tcPr>
          <w:p w14:paraId="7A3F2A24" w14:textId="77777777" w:rsidR="00663A50" w:rsidRPr="001D2E38" w:rsidRDefault="00663A50" w:rsidP="00437EE5">
            <w:pPr>
              <w:jc w:val="both"/>
              <w:rPr>
                <w:rFonts w:asciiTheme="minorBidi" w:hAnsiTheme="minorBidi" w:cstheme="minorBidi"/>
                <w:b/>
                <w:bCs/>
                <w:sz w:val="24"/>
                <w:szCs w:val="24"/>
                <w:rtl/>
              </w:rPr>
            </w:pPr>
          </w:p>
        </w:tc>
        <w:tc>
          <w:tcPr>
            <w:tcW w:w="478" w:type="pct"/>
          </w:tcPr>
          <w:p w14:paraId="6440AF25" w14:textId="77777777" w:rsidR="00663A50" w:rsidRPr="001D2E38" w:rsidRDefault="00663A50" w:rsidP="00437EE5">
            <w:pPr>
              <w:jc w:val="both"/>
              <w:rPr>
                <w:rFonts w:asciiTheme="minorBidi" w:hAnsiTheme="minorBidi" w:cstheme="minorBidi"/>
                <w:b/>
                <w:bCs/>
                <w:sz w:val="24"/>
                <w:szCs w:val="24"/>
                <w:rtl/>
              </w:rPr>
            </w:pPr>
          </w:p>
        </w:tc>
        <w:tc>
          <w:tcPr>
            <w:tcW w:w="439" w:type="pct"/>
          </w:tcPr>
          <w:p w14:paraId="208C1940" w14:textId="77777777" w:rsidR="00663A50" w:rsidRPr="001D2E38" w:rsidRDefault="00663A50" w:rsidP="00437EE5">
            <w:pPr>
              <w:jc w:val="both"/>
              <w:rPr>
                <w:rFonts w:asciiTheme="minorBidi" w:hAnsiTheme="minorBidi" w:cstheme="minorBidi"/>
                <w:b/>
                <w:bCs/>
                <w:sz w:val="24"/>
                <w:szCs w:val="24"/>
                <w:rtl/>
              </w:rPr>
            </w:pPr>
          </w:p>
        </w:tc>
        <w:tc>
          <w:tcPr>
            <w:tcW w:w="534" w:type="pct"/>
          </w:tcPr>
          <w:p w14:paraId="39B17AED" w14:textId="77777777" w:rsidR="00663A50" w:rsidRPr="001D2E38" w:rsidRDefault="00663A50" w:rsidP="00437EE5">
            <w:pPr>
              <w:jc w:val="both"/>
              <w:rPr>
                <w:rFonts w:asciiTheme="minorBidi" w:hAnsiTheme="minorBidi" w:cstheme="minorBidi"/>
                <w:b/>
                <w:bCs/>
                <w:sz w:val="24"/>
                <w:szCs w:val="24"/>
                <w:rtl/>
              </w:rPr>
            </w:pPr>
          </w:p>
        </w:tc>
        <w:tc>
          <w:tcPr>
            <w:tcW w:w="448" w:type="pct"/>
          </w:tcPr>
          <w:p w14:paraId="68C5A54B" w14:textId="77777777" w:rsidR="00663A50" w:rsidRPr="001D2E38" w:rsidRDefault="00663A50" w:rsidP="00437EE5">
            <w:pPr>
              <w:jc w:val="both"/>
              <w:rPr>
                <w:rFonts w:asciiTheme="minorBidi" w:hAnsiTheme="minorBidi" w:cstheme="minorBidi"/>
                <w:b/>
                <w:bCs/>
                <w:sz w:val="24"/>
                <w:szCs w:val="24"/>
                <w:rtl/>
              </w:rPr>
            </w:pPr>
          </w:p>
        </w:tc>
        <w:tc>
          <w:tcPr>
            <w:tcW w:w="695" w:type="pct"/>
          </w:tcPr>
          <w:p w14:paraId="01632E3A" w14:textId="77777777" w:rsidR="00663A50" w:rsidRPr="001D2E38" w:rsidRDefault="00663A50" w:rsidP="00437EE5">
            <w:pPr>
              <w:jc w:val="both"/>
              <w:rPr>
                <w:rFonts w:asciiTheme="minorBidi" w:hAnsiTheme="minorBidi" w:cstheme="minorBidi"/>
                <w:b/>
                <w:bCs/>
                <w:sz w:val="24"/>
                <w:szCs w:val="24"/>
                <w:rtl/>
              </w:rPr>
            </w:pPr>
          </w:p>
        </w:tc>
      </w:tr>
      <w:tr w:rsidR="00663A50" w:rsidRPr="001D2E38" w14:paraId="6E53463D" w14:textId="77777777" w:rsidTr="00825DE2">
        <w:tc>
          <w:tcPr>
            <w:tcW w:w="454" w:type="pct"/>
          </w:tcPr>
          <w:p w14:paraId="41F8AE7F" w14:textId="122B409A" w:rsidR="00663A50" w:rsidRPr="001D2E38" w:rsidRDefault="00663A50"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4-5-3</w:t>
            </w:r>
          </w:p>
        </w:tc>
        <w:tc>
          <w:tcPr>
            <w:tcW w:w="1025" w:type="pct"/>
            <w:vAlign w:val="center"/>
          </w:tcPr>
          <w:p w14:paraId="7C4B16B3" w14:textId="38BECD33" w:rsidR="00663A50" w:rsidRPr="001D2E38" w:rsidRDefault="00663A50" w:rsidP="00437EE5">
            <w:pPr>
              <w:ind w:left="83" w:hanging="83"/>
              <w:jc w:val="both"/>
              <w:rPr>
                <w:rFonts w:asciiTheme="minorBidi" w:hAnsiTheme="minorBidi" w:cstheme="minorBidi"/>
                <w:sz w:val="24"/>
                <w:szCs w:val="24"/>
                <w:rtl/>
              </w:rPr>
            </w:pPr>
            <w:r w:rsidRPr="001D2E38">
              <w:rPr>
                <w:rFonts w:asciiTheme="majorBidi" w:hAnsiTheme="majorBidi" w:cstheme="majorBidi"/>
                <w:b/>
                <w:bCs/>
                <w:color w:val="000000" w:themeColor="text1"/>
                <w:sz w:val="24"/>
                <w:szCs w:val="24"/>
                <w:rtl/>
              </w:rPr>
              <w:t>تقيم المؤسسة نسبة توظيف المتخرجين خلال مدة زمنية محددة من التخرج، وتتخذ إجراءات التحسين المستمر وفقاً لنتائج التقييم.</w:t>
            </w:r>
          </w:p>
        </w:tc>
        <w:tc>
          <w:tcPr>
            <w:tcW w:w="468" w:type="pct"/>
          </w:tcPr>
          <w:p w14:paraId="67B2C5B0" w14:textId="189A9852" w:rsidR="00663A50" w:rsidRPr="001D2E38" w:rsidRDefault="00663A50" w:rsidP="00437EE5">
            <w:pPr>
              <w:jc w:val="both"/>
              <w:rPr>
                <w:rFonts w:asciiTheme="minorBidi" w:hAnsiTheme="minorBidi" w:cstheme="minorBidi"/>
                <w:b/>
                <w:bCs/>
                <w:sz w:val="24"/>
                <w:szCs w:val="24"/>
                <w:rtl/>
              </w:rPr>
            </w:pPr>
          </w:p>
        </w:tc>
        <w:tc>
          <w:tcPr>
            <w:tcW w:w="458" w:type="pct"/>
          </w:tcPr>
          <w:p w14:paraId="5056EA19" w14:textId="77777777" w:rsidR="00663A50" w:rsidRPr="001D2E38" w:rsidRDefault="00663A50" w:rsidP="00437EE5">
            <w:pPr>
              <w:jc w:val="both"/>
              <w:rPr>
                <w:rFonts w:asciiTheme="minorBidi" w:hAnsiTheme="minorBidi" w:cstheme="minorBidi"/>
                <w:b/>
                <w:bCs/>
                <w:sz w:val="24"/>
                <w:szCs w:val="24"/>
                <w:rtl/>
              </w:rPr>
            </w:pPr>
          </w:p>
        </w:tc>
        <w:tc>
          <w:tcPr>
            <w:tcW w:w="478" w:type="pct"/>
          </w:tcPr>
          <w:p w14:paraId="315F8FE8" w14:textId="77777777" w:rsidR="00663A50" w:rsidRPr="001D2E38" w:rsidRDefault="00663A50" w:rsidP="00437EE5">
            <w:pPr>
              <w:jc w:val="both"/>
              <w:rPr>
                <w:rFonts w:asciiTheme="minorBidi" w:hAnsiTheme="minorBidi" w:cstheme="minorBidi"/>
                <w:b/>
                <w:bCs/>
                <w:sz w:val="24"/>
                <w:szCs w:val="24"/>
                <w:rtl/>
              </w:rPr>
            </w:pPr>
          </w:p>
        </w:tc>
        <w:tc>
          <w:tcPr>
            <w:tcW w:w="439" w:type="pct"/>
          </w:tcPr>
          <w:p w14:paraId="3A20946B" w14:textId="77777777" w:rsidR="00663A50" w:rsidRPr="001D2E38" w:rsidRDefault="00663A50" w:rsidP="00437EE5">
            <w:pPr>
              <w:jc w:val="both"/>
              <w:rPr>
                <w:rFonts w:asciiTheme="minorBidi" w:hAnsiTheme="minorBidi" w:cstheme="minorBidi"/>
                <w:b/>
                <w:bCs/>
                <w:sz w:val="24"/>
                <w:szCs w:val="24"/>
                <w:rtl/>
              </w:rPr>
            </w:pPr>
          </w:p>
        </w:tc>
        <w:tc>
          <w:tcPr>
            <w:tcW w:w="534" w:type="pct"/>
          </w:tcPr>
          <w:p w14:paraId="0EEA9E3F" w14:textId="77777777" w:rsidR="00663A50" w:rsidRPr="001D2E38" w:rsidRDefault="00663A50" w:rsidP="00437EE5">
            <w:pPr>
              <w:jc w:val="both"/>
              <w:rPr>
                <w:rFonts w:asciiTheme="minorBidi" w:hAnsiTheme="minorBidi" w:cstheme="minorBidi"/>
                <w:b/>
                <w:bCs/>
                <w:sz w:val="24"/>
                <w:szCs w:val="24"/>
                <w:rtl/>
              </w:rPr>
            </w:pPr>
          </w:p>
        </w:tc>
        <w:tc>
          <w:tcPr>
            <w:tcW w:w="448" w:type="pct"/>
          </w:tcPr>
          <w:p w14:paraId="59C59467" w14:textId="77777777" w:rsidR="00663A50" w:rsidRPr="001D2E38" w:rsidRDefault="00663A50" w:rsidP="00437EE5">
            <w:pPr>
              <w:jc w:val="both"/>
              <w:rPr>
                <w:rFonts w:asciiTheme="minorBidi" w:hAnsiTheme="minorBidi" w:cstheme="minorBidi"/>
                <w:b/>
                <w:bCs/>
                <w:sz w:val="24"/>
                <w:szCs w:val="24"/>
                <w:rtl/>
              </w:rPr>
            </w:pPr>
          </w:p>
        </w:tc>
        <w:tc>
          <w:tcPr>
            <w:tcW w:w="695" w:type="pct"/>
          </w:tcPr>
          <w:p w14:paraId="0BDB1221" w14:textId="77777777" w:rsidR="00663A50" w:rsidRPr="001D2E38" w:rsidRDefault="00663A50" w:rsidP="00437EE5">
            <w:pPr>
              <w:jc w:val="both"/>
              <w:rPr>
                <w:rFonts w:asciiTheme="minorBidi" w:hAnsiTheme="minorBidi" w:cstheme="minorBidi"/>
                <w:b/>
                <w:bCs/>
                <w:sz w:val="24"/>
                <w:szCs w:val="24"/>
                <w:rtl/>
              </w:rPr>
            </w:pPr>
          </w:p>
        </w:tc>
      </w:tr>
    </w:tbl>
    <w:p w14:paraId="71D7955D" w14:textId="77777777" w:rsidR="00663A50" w:rsidRPr="001D2E38" w:rsidRDefault="00663A50" w:rsidP="00437EE5">
      <w:pPr>
        <w:rPr>
          <w:rFonts w:asciiTheme="minorBidi" w:eastAsia="Sakkal Majalla" w:hAnsiTheme="minorBidi" w:cstheme="minorBidi"/>
          <w:b/>
          <w:rtl/>
        </w:rPr>
      </w:pPr>
    </w:p>
    <w:p w14:paraId="160DA350" w14:textId="00E0D374" w:rsidR="00BD1AFC" w:rsidRPr="001D2E38" w:rsidRDefault="00BD1AFC" w:rsidP="00C7224F">
      <w:pPr>
        <w:rPr>
          <w:rFonts w:asciiTheme="minorBidi" w:hAnsiTheme="minorBidi" w:cstheme="minorBidi"/>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32</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tbl>
      <w:tblPr>
        <w:tblStyle w:val="a7"/>
        <w:tblpPr w:leftFromText="180" w:rightFromText="180" w:vertAnchor="text" w:horzAnchor="margin" w:tblpY="514"/>
        <w:bidiVisual/>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2"/>
        <w:gridCol w:w="1803"/>
        <w:gridCol w:w="7058"/>
      </w:tblGrid>
      <w:tr w:rsidR="00BD1AFC" w:rsidRPr="001D2E38" w14:paraId="4542154A" w14:textId="77777777" w:rsidTr="006D4A78">
        <w:trPr>
          <w:trHeight w:val="1129"/>
        </w:trPr>
        <w:tc>
          <w:tcPr>
            <w:tcW w:w="1889" w:type="dxa"/>
            <w:shd w:val="clear" w:color="auto" w:fill="B8CCE4" w:themeFill="accent1" w:themeFillTint="66"/>
          </w:tcPr>
          <w:p w14:paraId="243F00A4" w14:textId="77777777" w:rsidR="00BD1AFC" w:rsidRPr="001D2E38" w:rsidRDefault="00BD1AFC" w:rsidP="006D4A78">
            <w:pP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 xml:space="preserve">متن المعيار الفرعي </w:t>
            </w:r>
            <w:r w:rsidRPr="001D2E38">
              <w:rPr>
                <w:rFonts w:asciiTheme="minorBidi" w:eastAsia="Sakkal Majalla" w:hAnsiTheme="minorBidi" w:cstheme="minorBidi" w:hint="cs"/>
                <w:bCs/>
                <w:color w:val="000000" w:themeColor="text1"/>
                <w:sz w:val="24"/>
                <w:szCs w:val="24"/>
                <w:rtl/>
              </w:rPr>
              <w:t>(مبررات القرار)</w:t>
            </w:r>
          </w:p>
        </w:tc>
        <w:tc>
          <w:tcPr>
            <w:tcW w:w="8314" w:type="dxa"/>
            <w:gridSpan w:val="2"/>
            <w:shd w:val="clear" w:color="auto" w:fill="auto"/>
          </w:tcPr>
          <w:tbl>
            <w:tblPr>
              <w:tblStyle w:val="a8"/>
              <w:tblpPr w:leftFromText="180" w:rightFromText="180" w:horzAnchor="margin" w:tblpY="-1267"/>
              <w:tblOverlap w:val="never"/>
              <w:tblW w:w="8505" w:type="dxa"/>
              <w:tblBorders>
                <w:top w:val="nil"/>
                <w:left w:val="nil"/>
                <w:bottom w:val="nil"/>
                <w:right w:val="nil"/>
                <w:insideH w:val="nil"/>
                <w:insideV w:val="nil"/>
              </w:tblBorders>
              <w:tblLook w:val="0600" w:firstRow="0" w:lastRow="0" w:firstColumn="0" w:lastColumn="0" w:noHBand="1" w:noVBand="1"/>
            </w:tblPr>
            <w:tblGrid>
              <w:gridCol w:w="8505"/>
            </w:tblGrid>
            <w:tr w:rsidR="00BD1AFC" w:rsidRPr="001D2E38" w14:paraId="4FE68539" w14:textId="77777777" w:rsidTr="006D4A78">
              <w:tc>
                <w:tcPr>
                  <w:tcW w:w="8505" w:type="dxa"/>
                  <w:tcBorders>
                    <w:top w:val="nil"/>
                    <w:left w:val="nil"/>
                    <w:bottom w:val="nil"/>
                    <w:right w:val="nil"/>
                  </w:tcBorders>
                  <w:shd w:val="clear" w:color="auto" w:fill="auto"/>
                  <w:tcMar>
                    <w:top w:w="100" w:type="dxa"/>
                    <w:left w:w="180" w:type="dxa"/>
                    <w:bottom w:w="100" w:type="dxa"/>
                    <w:right w:w="180" w:type="dxa"/>
                  </w:tcMar>
                </w:tcPr>
                <w:p w14:paraId="20085F7C" w14:textId="77777777" w:rsidR="00BD1AFC" w:rsidRPr="001D2E38" w:rsidRDefault="00BD1AFC" w:rsidP="006D4A78">
                  <w:pPr>
                    <w:rPr>
                      <w:rFonts w:asciiTheme="minorBidi" w:hAnsiTheme="minorBidi"/>
                      <w:rtl/>
                      <w:lang w:eastAsia="en-GB" w:bidi="ar-IQ"/>
                    </w:rPr>
                  </w:pPr>
                </w:p>
                <w:p w14:paraId="7C43CB98" w14:textId="77777777" w:rsidR="00BD1AFC" w:rsidRPr="001D2E38" w:rsidRDefault="00BD1AFC" w:rsidP="006D4A78">
                  <w:pPr>
                    <w:jc w:val="both"/>
                    <w:rPr>
                      <w:rFonts w:asciiTheme="minorBidi" w:eastAsia="Sakkal Majalla" w:hAnsiTheme="minorBidi" w:cstheme="minorBidi"/>
                      <w:bCs/>
                    </w:rPr>
                  </w:pPr>
                </w:p>
              </w:tc>
            </w:tr>
          </w:tbl>
          <w:p w14:paraId="5991B10D" w14:textId="77777777" w:rsidR="00BD1AFC" w:rsidRPr="001D2E38" w:rsidRDefault="00BD1AFC" w:rsidP="006D4A78">
            <w:pPr>
              <w:jc w:val="both"/>
              <w:rPr>
                <w:rFonts w:asciiTheme="minorBidi" w:eastAsia="Sakkal Majalla" w:hAnsiTheme="minorBidi" w:cstheme="minorBidi"/>
                <w:bCs/>
                <w:sz w:val="24"/>
                <w:szCs w:val="24"/>
              </w:rPr>
            </w:pPr>
          </w:p>
        </w:tc>
      </w:tr>
      <w:tr w:rsidR="00BD1AFC" w:rsidRPr="001D2E38" w14:paraId="6A225FDA" w14:textId="77777777" w:rsidTr="006D4A78">
        <w:trPr>
          <w:trHeight w:val="440"/>
        </w:trPr>
        <w:tc>
          <w:tcPr>
            <w:tcW w:w="1889" w:type="dxa"/>
            <w:shd w:val="clear" w:color="auto" w:fill="B8CCE4" w:themeFill="accent1" w:themeFillTint="66"/>
          </w:tcPr>
          <w:p w14:paraId="1337A25C" w14:textId="77777777" w:rsidR="00BD1AFC" w:rsidRPr="001D2E38" w:rsidRDefault="00BD1AFC" w:rsidP="006D4A78">
            <w:pP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 xml:space="preserve">نقاط القوة </w:t>
            </w:r>
          </w:p>
        </w:tc>
        <w:tc>
          <w:tcPr>
            <w:tcW w:w="8314" w:type="dxa"/>
            <w:gridSpan w:val="2"/>
            <w:shd w:val="clear" w:color="auto" w:fill="auto"/>
          </w:tcPr>
          <w:p w14:paraId="585C5B2B" w14:textId="77777777" w:rsidR="00BD1AFC" w:rsidRPr="001D2E38" w:rsidRDefault="00BD1AFC" w:rsidP="006D4A78">
            <w:pPr>
              <w:rPr>
                <w:rFonts w:asciiTheme="minorBidi" w:eastAsia="Sakkal Majalla" w:hAnsiTheme="minorBidi" w:cstheme="minorBidi"/>
                <w:bCs/>
                <w:sz w:val="24"/>
                <w:szCs w:val="24"/>
              </w:rPr>
            </w:pPr>
          </w:p>
        </w:tc>
      </w:tr>
      <w:tr w:rsidR="00BD1AFC" w:rsidRPr="001D2E38" w14:paraId="17D1C8E5" w14:textId="77777777" w:rsidTr="006D4A78">
        <w:trPr>
          <w:trHeight w:val="878"/>
        </w:trPr>
        <w:tc>
          <w:tcPr>
            <w:tcW w:w="1889" w:type="dxa"/>
            <w:vMerge w:val="restart"/>
            <w:shd w:val="clear" w:color="auto" w:fill="B8CCE4" w:themeFill="accent1" w:themeFillTint="66"/>
            <w:vAlign w:val="center"/>
          </w:tcPr>
          <w:p w14:paraId="43C4293A" w14:textId="77777777" w:rsidR="00BD1AFC" w:rsidRPr="001D2E38" w:rsidRDefault="00BD1AFC" w:rsidP="006D4A78">
            <w:pPr>
              <w:jc w:val="center"/>
              <w:rPr>
                <w:rFonts w:asciiTheme="minorBidi" w:eastAsia="Sakkal Majalla" w:hAnsiTheme="minorBidi" w:cstheme="minorBidi"/>
                <w:bCs/>
                <w:color w:val="000000" w:themeColor="text1"/>
                <w:sz w:val="24"/>
                <w:szCs w:val="24"/>
              </w:rPr>
            </w:pPr>
            <w:r w:rsidRPr="001D2E38">
              <w:rPr>
                <w:rFonts w:asciiTheme="minorBidi" w:eastAsia="Sakkal Majalla" w:hAnsiTheme="minorBidi" w:cstheme="minorBidi"/>
                <w:bCs/>
                <w:color w:val="000000" w:themeColor="text1"/>
                <w:sz w:val="24"/>
                <w:szCs w:val="24"/>
                <w:rtl/>
              </w:rPr>
              <w:t>نقاط الضعف والتوصيات المتعلقة بها</w:t>
            </w:r>
          </w:p>
        </w:tc>
        <w:tc>
          <w:tcPr>
            <w:tcW w:w="991" w:type="dxa"/>
            <w:shd w:val="clear" w:color="auto" w:fill="auto"/>
            <w:vAlign w:val="center"/>
          </w:tcPr>
          <w:p w14:paraId="576E79A6" w14:textId="77777777" w:rsidR="00BD1AFC" w:rsidRPr="001D2E38" w:rsidRDefault="00BD1AFC"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0" w:type="auto"/>
            <w:shd w:val="clear" w:color="auto" w:fill="auto"/>
          </w:tcPr>
          <w:p w14:paraId="288F2D83" w14:textId="77777777" w:rsidR="00BD1AFC" w:rsidRPr="001D2E38" w:rsidRDefault="00BD1AFC" w:rsidP="006D4A78">
            <w:pPr>
              <w:jc w:val="both"/>
              <w:rPr>
                <w:rFonts w:asciiTheme="minorBidi" w:eastAsia="Sakkal Majalla" w:hAnsiTheme="minorBidi" w:cstheme="minorBidi"/>
                <w:bCs/>
                <w:sz w:val="24"/>
                <w:szCs w:val="24"/>
              </w:rPr>
            </w:pPr>
          </w:p>
        </w:tc>
      </w:tr>
      <w:tr w:rsidR="00BD1AFC" w:rsidRPr="001D2E38" w14:paraId="17196FAE" w14:textId="77777777" w:rsidTr="00C7224F">
        <w:trPr>
          <w:trHeight w:val="702"/>
        </w:trPr>
        <w:tc>
          <w:tcPr>
            <w:tcW w:w="1889" w:type="dxa"/>
            <w:vMerge/>
            <w:shd w:val="clear" w:color="auto" w:fill="B8CCE4" w:themeFill="accent1" w:themeFillTint="66"/>
            <w:vAlign w:val="center"/>
          </w:tcPr>
          <w:p w14:paraId="6614A58C" w14:textId="77777777" w:rsidR="00BD1AFC" w:rsidRPr="001D2E38" w:rsidRDefault="00BD1AFC" w:rsidP="006D4A78">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991" w:type="dxa"/>
            <w:shd w:val="clear" w:color="auto" w:fill="auto"/>
            <w:vAlign w:val="center"/>
          </w:tcPr>
          <w:p w14:paraId="411FDA14" w14:textId="77777777" w:rsidR="00BD1AFC" w:rsidRPr="001D2E38" w:rsidRDefault="00BD1AFC" w:rsidP="006D4A78">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0" w:type="auto"/>
            <w:shd w:val="clear" w:color="auto" w:fill="auto"/>
          </w:tcPr>
          <w:p w14:paraId="7DFE1285" w14:textId="77777777" w:rsidR="00BD1AFC" w:rsidRPr="001D2E38" w:rsidRDefault="00BD1AFC" w:rsidP="006D4A78">
            <w:pPr>
              <w:pStyle w:val="ListParagraph"/>
              <w:numPr>
                <w:ilvl w:val="0"/>
                <w:numId w:val="21"/>
              </w:numPr>
              <w:spacing w:after="0" w:line="240" w:lineRule="auto"/>
              <w:rPr>
                <w:rFonts w:asciiTheme="minorBidi" w:hAnsiTheme="minorBidi"/>
                <w:sz w:val="24"/>
                <w:szCs w:val="24"/>
                <w:lang w:eastAsia="en-GB" w:bidi="ar-IQ"/>
              </w:rPr>
            </w:pPr>
          </w:p>
        </w:tc>
      </w:tr>
      <w:tr w:rsidR="00BD1AFC" w:rsidRPr="001D2E38" w14:paraId="7BE64103" w14:textId="77777777" w:rsidTr="00C7224F">
        <w:trPr>
          <w:trHeight w:val="335"/>
        </w:trPr>
        <w:tc>
          <w:tcPr>
            <w:tcW w:w="1889" w:type="dxa"/>
            <w:shd w:val="clear" w:color="auto" w:fill="B8CCE4" w:themeFill="accent1" w:themeFillTint="66"/>
            <w:vAlign w:val="center"/>
          </w:tcPr>
          <w:p w14:paraId="45DE2753" w14:textId="77777777" w:rsidR="00BD1AFC" w:rsidRPr="001D2E38" w:rsidRDefault="00BD1AFC"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8314" w:type="dxa"/>
            <w:gridSpan w:val="2"/>
            <w:shd w:val="clear" w:color="auto" w:fill="auto"/>
          </w:tcPr>
          <w:p w14:paraId="2A8CF02A" w14:textId="77777777" w:rsidR="00BD1AFC" w:rsidRPr="001D2E38" w:rsidRDefault="00BD1AFC" w:rsidP="006D4A78">
            <w:pPr>
              <w:rPr>
                <w:rFonts w:asciiTheme="minorBidi" w:eastAsia="Sakkal Majalla" w:hAnsiTheme="minorBidi" w:cstheme="minorBidi"/>
                <w:bCs/>
                <w:sz w:val="24"/>
                <w:szCs w:val="24"/>
              </w:rPr>
            </w:pPr>
          </w:p>
        </w:tc>
      </w:tr>
    </w:tbl>
    <w:p w14:paraId="4B59146A" w14:textId="77777777" w:rsidR="00BD1AFC" w:rsidRPr="001D2E38" w:rsidRDefault="00BD1AFC" w:rsidP="00BD1AFC">
      <w:pPr>
        <w:rPr>
          <w:rFonts w:asciiTheme="minorBidi" w:hAnsiTheme="minorBidi" w:cstheme="minorBidi"/>
          <w:rtl/>
        </w:rPr>
      </w:pPr>
    </w:p>
    <w:p w14:paraId="239FAEA1" w14:textId="77777777" w:rsidR="00BD1AFC" w:rsidRPr="001D2E38" w:rsidRDefault="00BD1AFC" w:rsidP="00437EE5">
      <w:pPr>
        <w:rPr>
          <w:rFonts w:asciiTheme="minorBidi" w:eastAsia="Sakkal Majalla" w:hAnsiTheme="minorBidi" w:cstheme="minorBidi"/>
          <w:b/>
          <w:rtl/>
        </w:rPr>
      </w:pPr>
    </w:p>
    <w:p w14:paraId="5265ADCE" w14:textId="5699FF8A" w:rsidR="006F2934" w:rsidRPr="001D2E38" w:rsidRDefault="00E14FE4" w:rsidP="00B623CA">
      <w:pPr>
        <w:pStyle w:val="Heading1"/>
        <w:spacing w:line="360" w:lineRule="auto"/>
        <w:rPr>
          <w:rFonts w:asciiTheme="minorBidi" w:hAnsiTheme="minorBidi" w:cstheme="minorBidi"/>
          <w:b/>
          <w:bCs/>
          <w:color w:val="000000" w:themeColor="text1"/>
          <w:sz w:val="24"/>
          <w:szCs w:val="24"/>
          <w:rtl/>
        </w:rPr>
      </w:pPr>
      <w:bookmarkStart w:id="55" w:name="_Toc185072741"/>
      <w:r w:rsidRPr="001D2E38">
        <w:rPr>
          <w:rFonts w:asciiTheme="minorBidi" w:hAnsiTheme="minorBidi" w:cstheme="minorBidi" w:hint="cs"/>
          <w:b/>
          <w:bCs/>
          <w:color w:val="000000" w:themeColor="text1"/>
          <w:sz w:val="24"/>
          <w:szCs w:val="24"/>
          <w:rtl/>
        </w:rPr>
        <w:t xml:space="preserve">المعيار </w:t>
      </w:r>
      <w:r w:rsidR="00825DE2" w:rsidRPr="001D2E38">
        <w:rPr>
          <w:rFonts w:asciiTheme="minorBidi" w:hAnsiTheme="minorBidi" w:cstheme="minorBidi" w:hint="cs"/>
          <w:b/>
          <w:bCs/>
          <w:color w:val="000000" w:themeColor="text1"/>
          <w:sz w:val="24"/>
          <w:szCs w:val="24"/>
          <w:rtl/>
        </w:rPr>
        <w:t>الخامس: الموارد</w:t>
      </w:r>
      <w:r w:rsidR="00663A50" w:rsidRPr="001D2E38">
        <w:rPr>
          <w:rFonts w:asciiTheme="minorBidi" w:hAnsiTheme="minorBidi" w:cstheme="minorBidi" w:hint="cs"/>
          <w:b/>
          <w:bCs/>
          <w:color w:val="000000" w:themeColor="text1"/>
          <w:sz w:val="24"/>
          <w:szCs w:val="24"/>
          <w:rtl/>
        </w:rPr>
        <w:t xml:space="preserve"> البشرية</w:t>
      </w:r>
      <w:bookmarkEnd w:id="55"/>
    </w:p>
    <w:p w14:paraId="7C42C407" w14:textId="08855303" w:rsidR="00E14FE4" w:rsidRPr="001D2E38" w:rsidRDefault="00E14FE4" w:rsidP="00437EE5">
      <w:pPr>
        <w:pStyle w:val="Heading2"/>
        <w:spacing w:line="360" w:lineRule="auto"/>
        <w:ind w:left="107"/>
        <w:rPr>
          <w:rFonts w:asciiTheme="minorBidi" w:hAnsiTheme="minorBidi"/>
          <w:b w:val="0"/>
          <w:sz w:val="24"/>
          <w:szCs w:val="24"/>
          <w:rtl/>
          <w:lang w:bidi="ar-YE"/>
        </w:rPr>
      </w:pPr>
      <w:bookmarkStart w:id="56" w:name="_Toc185072742"/>
      <w:r w:rsidRPr="001D2E38">
        <w:rPr>
          <w:rFonts w:asciiTheme="minorBidi" w:hAnsiTheme="minorBidi" w:hint="cs"/>
          <w:b w:val="0"/>
          <w:sz w:val="24"/>
          <w:szCs w:val="24"/>
          <w:rtl/>
          <w:lang w:bidi="ar-YE"/>
        </w:rPr>
        <w:t>5</w:t>
      </w:r>
      <w:r w:rsidRPr="001D2E38">
        <w:rPr>
          <w:rFonts w:asciiTheme="minorBidi" w:hAnsiTheme="minorBidi"/>
          <w:b w:val="0"/>
          <w:sz w:val="24"/>
          <w:szCs w:val="24"/>
          <w:rtl/>
          <w:lang w:bidi="ar-YE"/>
        </w:rPr>
        <w:t xml:space="preserve">- </w:t>
      </w:r>
      <w:r w:rsidRPr="001D2E38">
        <w:rPr>
          <w:rFonts w:asciiTheme="minorBidi" w:hAnsiTheme="minorBidi" w:hint="cs"/>
          <w:b w:val="0"/>
          <w:sz w:val="24"/>
          <w:szCs w:val="24"/>
          <w:rtl/>
          <w:lang w:bidi="ar-YE"/>
        </w:rPr>
        <w:t xml:space="preserve">1 المعيار الفرعي </w:t>
      </w:r>
      <w:r w:rsidR="00332FCA" w:rsidRPr="001D2E38">
        <w:rPr>
          <w:rFonts w:asciiTheme="minorBidi" w:hAnsiTheme="minorBidi" w:hint="cs"/>
          <w:b w:val="0"/>
          <w:sz w:val="24"/>
          <w:szCs w:val="24"/>
          <w:rtl/>
          <w:lang w:bidi="ar-YE"/>
        </w:rPr>
        <w:t>الأول</w:t>
      </w:r>
      <w:r w:rsidR="00825DE2" w:rsidRPr="001D2E38">
        <w:rPr>
          <w:rFonts w:asciiTheme="minorBidi" w:hAnsiTheme="minorBidi" w:hint="cs"/>
          <w:b w:val="0"/>
          <w:sz w:val="24"/>
          <w:szCs w:val="24"/>
          <w:rtl/>
          <w:lang w:bidi="ar-YE"/>
        </w:rPr>
        <w:t>: التوظيف</w:t>
      </w:r>
      <w:r w:rsidR="00663A50" w:rsidRPr="001D2E38">
        <w:rPr>
          <w:rFonts w:asciiTheme="minorBidi" w:hAnsiTheme="minorBidi"/>
          <w:b w:val="0"/>
          <w:sz w:val="24"/>
          <w:szCs w:val="24"/>
          <w:rtl/>
          <w:lang w:bidi="ar-YE"/>
        </w:rPr>
        <w:t xml:space="preserve"> والاحتفاظ</w:t>
      </w:r>
      <w:bookmarkEnd w:id="56"/>
    </w:p>
    <w:p w14:paraId="2867488A" w14:textId="77777777" w:rsidR="00E14FE4" w:rsidRPr="001D2E38" w:rsidRDefault="00E14FE4" w:rsidP="00437EE5">
      <w:pPr>
        <w:rPr>
          <w:rFonts w:eastAsia="Sakkal Majalla"/>
          <w:rtl/>
        </w:rPr>
      </w:pPr>
    </w:p>
    <w:tbl>
      <w:tblPr>
        <w:tblStyle w:val="TableGrid"/>
        <w:bidiVisual/>
        <w:tblW w:w="5000" w:type="pct"/>
        <w:tblLook w:val="04A0" w:firstRow="1" w:lastRow="0" w:firstColumn="1" w:lastColumn="0" w:noHBand="0" w:noVBand="1"/>
      </w:tblPr>
      <w:tblGrid>
        <w:gridCol w:w="712"/>
        <w:gridCol w:w="1904"/>
        <w:gridCol w:w="877"/>
        <w:gridCol w:w="858"/>
        <w:gridCol w:w="894"/>
        <w:gridCol w:w="821"/>
        <w:gridCol w:w="999"/>
        <w:gridCol w:w="838"/>
        <w:gridCol w:w="1447"/>
      </w:tblGrid>
      <w:tr w:rsidR="00FD1747" w:rsidRPr="001D2E38" w14:paraId="3BB0D236" w14:textId="77777777" w:rsidTr="00825DE2">
        <w:trPr>
          <w:trHeight w:val="135"/>
        </w:trPr>
        <w:tc>
          <w:tcPr>
            <w:tcW w:w="381" w:type="pct"/>
            <w:vMerge w:val="restart"/>
            <w:shd w:val="clear" w:color="auto" w:fill="C6D9F1" w:themeFill="text2" w:themeFillTint="33"/>
            <w:vAlign w:val="center"/>
          </w:tcPr>
          <w:p w14:paraId="1D56A3B0" w14:textId="77777777" w:rsidR="00E14FE4" w:rsidRPr="001D2E38" w:rsidRDefault="00E14FE4" w:rsidP="00437EE5">
            <w:pPr>
              <w:jc w:val="center"/>
              <w:rPr>
                <w:rFonts w:asciiTheme="minorBidi" w:hAnsiTheme="minorBidi" w:cstheme="minorBidi"/>
                <w:b/>
                <w:bCs/>
                <w:sz w:val="24"/>
                <w:szCs w:val="24"/>
                <w:rtl/>
              </w:rPr>
            </w:pPr>
          </w:p>
        </w:tc>
        <w:tc>
          <w:tcPr>
            <w:tcW w:w="1018" w:type="pct"/>
            <w:vMerge w:val="restart"/>
            <w:shd w:val="clear" w:color="auto" w:fill="C6D9F1" w:themeFill="text2" w:themeFillTint="33"/>
            <w:vAlign w:val="center"/>
          </w:tcPr>
          <w:p w14:paraId="1FD24A57" w14:textId="77777777" w:rsidR="00E14FE4" w:rsidRPr="001D2E38" w:rsidRDefault="00E14FE4"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601" w:type="pct"/>
            <w:gridSpan w:val="7"/>
            <w:shd w:val="clear" w:color="auto" w:fill="C6D9F1" w:themeFill="text2" w:themeFillTint="33"/>
            <w:vAlign w:val="center"/>
          </w:tcPr>
          <w:p w14:paraId="617AB64F" w14:textId="2E03D00C" w:rsidR="00E14FE4"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33</w:t>
            </w:r>
            <w:r w:rsidRPr="001D2E38">
              <w:rPr>
                <w:rFonts w:asciiTheme="minorBidi" w:hAnsiTheme="minorBidi" w:cstheme="minorBidi"/>
                <w:b/>
                <w:bCs/>
                <w:sz w:val="24"/>
                <w:szCs w:val="24"/>
                <w:rtl/>
                <w:lang w:bidi="ar-YE"/>
              </w:rPr>
              <w:t>)</w:t>
            </w:r>
            <w:r w:rsidR="00E14FE4" w:rsidRPr="001D2E38">
              <w:rPr>
                <w:rFonts w:asciiTheme="minorBidi" w:hAnsiTheme="minorBidi" w:cstheme="minorBidi" w:hint="cs"/>
                <w:b/>
                <w:bCs/>
                <w:sz w:val="24"/>
                <w:szCs w:val="24"/>
                <w:rtl/>
                <w:lang w:bidi="ar-YE"/>
              </w:rPr>
              <w:t xml:space="preserve"> </w:t>
            </w:r>
            <w:r w:rsidR="00E14FE4"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E14FE4" w:rsidRPr="001D2E38">
              <w:rPr>
                <w:rFonts w:asciiTheme="minorBidi" w:hAnsiTheme="minorBidi" w:cstheme="minorBidi"/>
                <w:b/>
                <w:bCs/>
                <w:sz w:val="24"/>
                <w:szCs w:val="24"/>
                <w:rtl/>
              </w:rPr>
              <w:t xml:space="preserve"> المقيمين الخارجين </w:t>
            </w:r>
          </w:p>
        </w:tc>
      </w:tr>
      <w:tr w:rsidR="00FD1747" w:rsidRPr="001D2E38" w14:paraId="3F17512E" w14:textId="77777777" w:rsidTr="00825DE2">
        <w:trPr>
          <w:trHeight w:val="135"/>
        </w:trPr>
        <w:tc>
          <w:tcPr>
            <w:tcW w:w="381" w:type="pct"/>
            <w:vMerge/>
            <w:shd w:val="clear" w:color="auto" w:fill="C6D9F1" w:themeFill="text2" w:themeFillTint="33"/>
            <w:vAlign w:val="center"/>
          </w:tcPr>
          <w:p w14:paraId="097D2F79" w14:textId="77777777" w:rsidR="00133FBB" w:rsidRPr="001D2E38" w:rsidRDefault="00133FBB" w:rsidP="00437EE5">
            <w:pPr>
              <w:jc w:val="center"/>
              <w:rPr>
                <w:rFonts w:asciiTheme="minorBidi" w:hAnsiTheme="minorBidi" w:cstheme="minorBidi"/>
                <w:b/>
                <w:bCs/>
                <w:sz w:val="24"/>
                <w:szCs w:val="24"/>
                <w:rtl/>
              </w:rPr>
            </w:pPr>
          </w:p>
        </w:tc>
        <w:tc>
          <w:tcPr>
            <w:tcW w:w="1018" w:type="pct"/>
            <w:vMerge/>
            <w:shd w:val="clear" w:color="auto" w:fill="C6D9F1" w:themeFill="text2" w:themeFillTint="33"/>
            <w:vAlign w:val="center"/>
          </w:tcPr>
          <w:p w14:paraId="2292DDDF" w14:textId="77777777" w:rsidR="00133FBB" w:rsidRPr="001D2E38" w:rsidRDefault="00133FBB" w:rsidP="00437EE5">
            <w:pPr>
              <w:jc w:val="center"/>
              <w:rPr>
                <w:rFonts w:asciiTheme="minorBidi" w:hAnsiTheme="minorBidi" w:cstheme="minorBidi"/>
                <w:b/>
                <w:bCs/>
                <w:sz w:val="24"/>
                <w:szCs w:val="24"/>
                <w:rtl/>
              </w:rPr>
            </w:pPr>
          </w:p>
        </w:tc>
        <w:tc>
          <w:tcPr>
            <w:tcW w:w="3601" w:type="pct"/>
            <w:gridSpan w:val="7"/>
            <w:shd w:val="clear" w:color="auto" w:fill="C6D9F1" w:themeFill="text2" w:themeFillTint="33"/>
            <w:vAlign w:val="center"/>
          </w:tcPr>
          <w:p w14:paraId="49CFAC71" w14:textId="77777777" w:rsidR="00133FBB" w:rsidRPr="001D2E38" w:rsidRDefault="00133FBB"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1933645C" w14:textId="77777777" w:rsidTr="00825DE2">
        <w:trPr>
          <w:trHeight w:val="647"/>
        </w:trPr>
        <w:tc>
          <w:tcPr>
            <w:tcW w:w="381" w:type="pct"/>
            <w:vAlign w:val="center"/>
          </w:tcPr>
          <w:p w14:paraId="7C921B4A" w14:textId="7D5491C1"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018" w:type="pct"/>
            <w:vAlign w:val="center"/>
          </w:tcPr>
          <w:p w14:paraId="0C2DCDF6" w14:textId="3502CA73"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2C98213A" w14:textId="2B39073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633F72A1"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141D6C0C"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47C6CEDE"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30FAF191"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26121621"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1EE7AA49"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774" w:type="pct"/>
            <w:vAlign w:val="center"/>
          </w:tcPr>
          <w:p w14:paraId="387C7222"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663A50" w:rsidRPr="001D2E38" w14:paraId="686778E2" w14:textId="77777777" w:rsidTr="00825DE2">
        <w:tc>
          <w:tcPr>
            <w:tcW w:w="381" w:type="pct"/>
            <w:vAlign w:val="center"/>
          </w:tcPr>
          <w:p w14:paraId="31ADB69F" w14:textId="77777777" w:rsidR="00663A50" w:rsidRPr="001D2E38" w:rsidRDefault="00663A50" w:rsidP="00437EE5">
            <w:pPr>
              <w:jc w:val="center"/>
              <w:rPr>
                <w:rFonts w:asciiTheme="minorBidi" w:hAnsiTheme="minorBidi" w:cstheme="minorBidi"/>
                <w:color w:val="000000" w:themeColor="text1"/>
                <w:sz w:val="24"/>
                <w:szCs w:val="24"/>
              </w:rPr>
            </w:pPr>
            <w:r w:rsidRPr="001D2E38">
              <w:rPr>
                <w:rFonts w:asciiTheme="minorBidi" w:hAnsiTheme="minorBidi" w:cstheme="minorBidi"/>
                <w:color w:val="000000" w:themeColor="text1"/>
                <w:sz w:val="24"/>
                <w:szCs w:val="24"/>
                <w:rtl/>
              </w:rPr>
              <w:t>5 -1</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 xml:space="preserve"> 1</w:t>
            </w:r>
          </w:p>
          <w:p w14:paraId="7043C6CD" w14:textId="77777777" w:rsidR="00663A50" w:rsidRPr="001D2E38" w:rsidRDefault="00663A50" w:rsidP="00437EE5">
            <w:pPr>
              <w:jc w:val="center"/>
              <w:rPr>
                <w:rFonts w:asciiTheme="minorBidi" w:hAnsiTheme="minorBidi" w:cstheme="minorBidi"/>
                <w:color w:val="000000" w:themeColor="text1"/>
                <w:sz w:val="24"/>
                <w:szCs w:val="24"/>
              </w:rPr>
            </w:pPr>
          </w:p>
          <w:p w14:paraId="639DE760" w14:textId="75895C7A" w:rsidR="00663A50" w:rsidRPr="001D2E38" w:rsidRDefault="00663A50" w:rsidP="00437EE5">
            <w:pPr>
              <w:ind w:left="83" w:hanging="83"/>
              <w:jc w:val="both"/>
              <w:rPr>
                <w:rFonts w:asciiTheme="minorBidi" w:hAnsiTheme="minorBidi"/>
                <w:sz w:val="24"/>
                <w:szCs w:val="24"/>
                <w:rtl/>
                <w:lang w:eastAsia="en-GB" w:bidi="ar-IQ"/>
              </w:rPr>
            </w:pPr>
          </w:p>
        </w:tc>
        <w:tc>
          <w:tcPr>
            <w:tcW w:w="1018" w:type="pct"/>
          </w:tcPr>
          <w:p w14:paraId="3BC2326E" w14:textId="60ABA1EF" w:rsidR="00663A50" w:rsidRPr="001D2E38" w:rsidRDefault="00663A50"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تضع المؤسسة أنظمة وسياسات وخطط واضحة ومعتمدة ومعلنة ومتسقة مع قوانين الخدمة المدنية لاستقطاب المؤهلين من الموارد البشرية (هيئة التدريس ومساعديهم والموظفين والفنيين) وتعيينهم وتثبيتهم وانهاء خدماتهم بناءً على احتياجاتها، وتلتزم بتطبيقها، ومراجعتها دورياً.</w:t>
            </w:r>
          </w:p>
        </w:tc>
        <w:tc>
          <w:tcPr>
            <w:tcW w:w="469" w:type="pct"/>
          </w:tcPr>
          <w:p w14:paraId="6675FCEC" w14:textId="0992C655" w:rsidR="00663A50" w:rsidRPr="001D2E38" w:rsidRDefault="00663A50" w:rsidP="00437EE5">
            <w:pPr>
              <w:jc w:val="center"/>
              <w:rPr>
                <w:rFonts w:asciiTheme="minorBidi" w:hAnsiTheme="minorBidi" w:cstheme="minorBidi"/>
                <w:b/>
                <w:bCs/>
                <w:sz w:val="24"/>
                <w:szCs w:val="24"/>
                <w:rtl/>
              </w:rPr>
            </w:pPr>
          </w:p>
        </w:tc>
        <w:tc>
          <w:tcPr>
            <w:tcW w:w="459" w:type="pct"/>
          </w:tcPr>
          <w:p w14:paraId="5774C72B" w14:textId="395D972D" w:rsidR="00663A50" w:rsidRPr="001D2E38" w:rsidRDefault="00663A50" w:rsidP="00437EE5">
            <w:pPr>
              <w:jc w:val="both"/>
              <w:rPr>
                <w:rFonts w:asciiTheme="minorBidi" w:hAnsiTheme="minorBidi" w:cstheme="minorBidi"/>
                <w:b/>
                <w:bCs/>
                <w:sz w:val="24"/>
                <w:szCs w:val="24"/>
                <w:rtl/>
              </w:rPr>
            </w:pPr>
          </w:p>
        </w:tc>
        <w:tc>
          <w:tcPr>
            <w:tcW w:w="478" w:type="pct"/>
          </w:tcPr>
          <w:p w14:paraId="3609A9DE" w14:textId="548F19F1" w:rsidR="00663A50" w:rsidRPr="001D2E38" w:rsidRDefault="00663A50" w:rsidP="00437EE5">
            <w:pPr>
              <w:jc w:val="both"/>
              <w:rPr>
                <w:rFonts w:asciiTheme="minorBidi" w:hAnsiTheme="minorBidi" w:cstheme="minorBidi"/>
                <w:b/>
                <w:bCs/>
                <w:sz w:val="24"/>
                <w:szCs w:val="24"/>
                <w:rtl/>
              </w:rPr>
            </w:pPr>
          </w:p>
        </w:tc>
        <w:tc>
          <w:tcPr>
            <w:tcW w:w="439" w:type="pct"/>
          </w:tcPr>
          <w:p w14:paraId="2BC67D0C" w14:textId="36D23590" w:rsidR="00663A50" w:rsidRPr="001D2E38" w:rsidRDefault="00663A50" w:rsidP="00437EE5">
            <w:pPr>
              <w:jc w:val="both"/>
              <w:rPr>
                <w:rFonts w:asciiTheme="minorBidi" w:hAnsiTheme="minorBidi" w:cstheme="minorBidi"/>
                <w:b/>
                <w:bCs/>
                <w:sz w:val="24"/>
                <w:szCs w:val="24"/>
                <w:rtl/>
              </w:rPr>
            </w:pPr>
          </w:p>
        </w:tc>
        <w:tc>
          <w:tcPr>
            <w:tcW w:w="534" w:type="pct"/>
          </w:tcPr>
          <w:p w14:paraId="78B7EF33" w14:textId="6DECF725" w:rsidR="00663A50" w:rsidRPr="001D2E38" w:rsidRDefault="00663A50" w:rsidP="00437EE5">
            <w:pPr>
              <w:jc w:val="both"/>
              <w:rPr>
                <w:rFonts w:asciiTheme="minorBidi" w:hAnsiTheme="minorBidi" w:cstheme="minorBidi"/>
                <w:b/>
                <w:bCs/>
                <w:sz w:val="24"/>
                <w:szCs w:val="24"/>
                <w:rtl/>
              </w:rPr>
            </w:pPr>
          </w:p>
        </w:tc>
        <w:tc>
          <w:tcPr>
            <w:tcW w:w="448" w:type="pct"/>
          </w:tcPr>
          <w:p w14:paraId="4360806C" w14:textId="50B94084" w:rsidR="00663A50" w:rsidRPr="001D2E38" w:rsidRDefault="00663A50" w:rsidP="00437EE5">
            <w:pPr>
              <w:jc w:val="both"/>
              <w:rPr>
                <w:rFonts w:asciiTheme="minorBidi" w:hAnsiTheme="minorBidi" w:cstheme="minorBidi"/>
                <w:b/>
                <w:bCs/>
                <w:sz w:val="24"/>
                <w:szCs w:val="24"/>
                <w:rtl/>
              </w:rPr>
            </w:pPr>
          </w:p>
        </w:tc>
        <w:tc>
          <w:tcPr>
            <w:tcW w:w="774" w:type="pct"/>
          </w:tcPr>
          <w:p w14:paraId="682B83AD" w14:textId="77777777" w:rsidR="00663A50" w:rsidRPr="001D2E38" w:rsidRDefault="00663A50" w:rsidP="00437EE5">
            <w:pPr>
              <w:jc w:val="both"/>
              <w:rPr>
                <w:rFonts w:asciiTheme="minorBidi" w:hAnsiTheme="minorBidi" w:cstheme="minorBidi"/>
                <w:b/>
                <w:bCs/>
                <w:sz w:val="24"/>
                <w:szCs w:val="24"/>
                <w:rtl/>
              </w:rPr>
            </w:pPr>
          </w:p>
        </w:tc>
      </w:tr>
      <w:tr w:rsidR="00663A50" w:rsidRPr="001D2E38" w14:paraId="3F117BF5" w14:textId="77777777" w:rsidTr="00825DE2">
        <w:tc>
          <w:tcPr>
            <w:tcW w:w="381" w:type="pct"/>
            <w:vAlign w:val="center"/>
          </w:tcPr>
          <w:p w14:paraId="042E824D" w14:textId="77777777" w:rsidR="00663A50" w:rsidRPr="001D2E38" w:rsidRDefault="00663A50" w:rsidP="00437EE5">
            <w:pPr>
              <w:jc w:val="center"/>
              <w:rPr>
                <w:rFonts w:asciiTheme="minorBidi" w:hAnsiTheme="minorBidi" w:cstheme="minorBidi"/>
                <w:color w:val="000000" w:themeColor="text1"/>
                <w:sz w:val="24"/>
                <w:szCs w:val="24"/>
              </w:rPr>
            </w:pPr>
            <w:r w:rsidRPr="001D2E38">
              <w:rPr>
                <w:rFonts w:asciiTheme="minorBidi" w:hAnsiTheme="minorBidi" w:cstheme="minorBidi"/>
                <w:color w:val="000000" w:themeColor="text1"/>
                <w:sz w:val="24"/>
                <w:szCs w:val="24"/>
                <w:rtl/>
              </w:rPr>
              <w:t>5 -1</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 xml:space="preserve"> </w:t>
            </w:r>
            <w:r w:rsidRPr="001D2E38">
              <w:rPr>
                <w:rFonts w:asciiTheme="minorBidi" w:hAnsiTheme="minorBidi" w:cstheme="minorBidi"/>
                <w:color w:val="000000" w:themeColor="text1"/>
                <w:sz w:val="24"/>
                <w:szCs w:val="24"/>
              </w:rPr>
              <w:t>2</w:t>
            </w:r>
          </w:p>
          <w:p w14:paraId="64956BAA" w14:textId="498EBE7C" w:rsidR="00663A50" w:rsidRPr="001D2E38" w:rsidRDefault="00663A50" w:rsidP="00437EE5">
            <w:pPr>
              <w:ind w:left="83" w:hanging="83"/>
              <w:jc w:val="both"/>
              <w:rPr>
                <w:rFonts w:asciiTheme="minorBidi" w:hAnsiTheme="minorBidi"/>
                <w:sz w:val="24"/>
                <w:szCs w:val="24"/>
                <w:rtl/>
                <w:lang w:eastAsia="en-GB" w:bidi="ar-IQ"/>
              </w:rPr>
            </w:pPr>
          </w:p>
        </w:tc>
        <w:tc>
          <w:tcPr>
            <w:tcW w:w="1018" w:type="pct"/>
          </w:tcPr>
          <w:p w14:paraId="5350325F" w14:textId="2A32F489" w:rsidR="00663A50" w:rsidRPr="001D2E38" w:rsidRDefault="00663A50"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 xml:space="preserve">تمتلك المؤسسة العدد الكافي والمؤهل من الموارد البشرية، وفقاً لمحددات وضوابط التعليم العالي للقيام بالمهام الأكاديمية والإدارية والفنية. </w:t>
            </w:r>
          </w:p>
        </w:tc>
        <w:tc>
          <w:tcPr>
            <w:tcW w:w="469" w:type="pct"/>
          </w:tcPr>
          <w:p w14:paraId="677AFE54" w14:textId="5ECF57AF" w:rsidR="00663A50" w:rsidRPr="001D2E38" w:rsidRDefault="00663A50" w:rsidP="00437EE5">
            <w:pPr>
              <w:jc w:val="center"/>
              <w:rPr>
                <w:rFonts w:asciiTheme="minorBidi" w:hAnsiTheme="minorBidi" w:cstheme="minorBidi"/>
                <w:b/>
                <w:bCs/>
                <w:sz w:val="24"/>
                <w:szCs w:val="24"/>
                <w:rtl/>
              </w:rPr>
            </w:pPr>
          </w:p>
        </w:tc>
        <w:tc>
          <w:tcPr>
            <w:tcW w:w="459" w:type="pct"/>
          </w:tcPr>
          <w:p w14:paraId="747BCFFA" w14:textId="77777777" w:rsidR="00663A50" w:rsidRPr="001D2E38" w:rsidRDefault="00663A50" w:rsidP="00437EE5">
            <w:pPr>
              <w:jc w:val="both"/>
              <w:rPr>
                <w:rFonts w:asciiTheme="minorBidi" w:hAnsiTheme="minorBidi" w:cstheme="minorBidi"/>
                <w:b/>
                <w:bCs/>
                <w:sz w:val="24"/>
                <w:szCs w:val="24"/>
                <w:rtl/>
              </w:rPr>
            </w:pPr>
          </w:p>
        </w:tc>
        <w:tc>
          <w:tcPr>
            <w:tcW w:w="478" w:type="pct"/>
          </w:tcPr>
          <w:p w14:paraId="4CE6A680" w14:textId="77777777" w:rsidR="00663A50" w:rsidRPr="001D2E38" w:rsidRDefault="00663A50" w:rsidP="00437EE5">
            <w:pPr>
              <w:jc w:val="both"/>
              <w:rPr>
                <w:rFonts w:asciiTheme="minorBidi" w:hAnsiTheme="minorBidi" w:cstheme="minorBidi"/>
                <w:b/>
                <w:bCs/>
                <w:sz w:val="24"/>
                <w:szCs w:val="24"/>
                <w:rtl/>
              </w:rPr>
            </w:pPr>
          </w:p>
        </w:tc>
        <w:tc>
          <w:tcPr>
            <w:tcW w:w="439" w:type="pct"/>
          </w:tcPr>
          <w:p w14:paraId="478E5FEE" w14:textId="77777777" w:rsidR="00663A50" w:rsidRPr="001D2E38" w:rsidRDefault="00663A50" w:rsidP="00437EE5">
            <w:pPr>
              <w:jc w:val="both"/>
              <w:rPr>
                <w:rFonts w:asciiTheme="minorBidi" w:hAnsiTheme="minorBidi" w:cstheme="minorBidi"/>
                <w:b/>
                <w:bCs/>
                <w:sz w:val="24"/>
                <w:szCs w:val="24"/>
                <w:rtl/>
              </w:rPr>
            </w:pPr>
          </w:p>
        </w:tc>
        <w:tc>
          <w:tcPr>
            <w:tcW w:w="534" w:type="pct"/>
          </w:tcPr>
          <w:p w14:paraId="3C0308B9" w14:textId="77777777" w:rsidR="00663A50" w:rsidRPr="001D2E38" w:rsidRDefault="00663A50" w:rsidP="00437EE5">
            <w:pPr>
              <w:jc w:val="both"/>
              <w:rPr>
                <w:rFonts w:asciiTheme="minorBidi" w:hAnsiTheme="minorBidi" w:cstheme="minorBidi"/>
                <w:b/>
                <w:bCs/>
                <w:sz w:val="24"/>
                <w:szCs w:val="24"/>
                <w:rtl/>
              </w:rPr>
            </w:pPr>
          </w:p>
        </w:tc>
        <w:tc>
          <w:tcPr>
            <w:tcW w:w="448" w:type="pct"/>
          </w:tcPr>
          <w:p w14:paraId="5B728430" w14:textId="567D6639" w:rsidR="00663A50" w:rsidRPr="001D2E38" w:rsidRDefault="00663A50" w:rsidP="00437EE5">
            <w:pPr>
              <w:jc w:val="both"/>
              <w:rPr>
                <w:rFonts w:asciiTheme="minorBidi" w:hAnsiTheme="minorBidi" w:cstheme="minorBidi"/>
                <w:b/>
                <w:bCs/>
                <w:sz w:val="24"/>
                <w:szCs w:val="24"/>
                <w:rtl/>
              </w:rPr>
            </w:pPr>
          </w:p>
        </w:tc>
        <w:tc>
          <w:tcPr>
            <w:tcW w:w="774" w:type="pct"/>
          </w:tcPr>
          <w:p w14:paraId="5345FD41" w14:textId="77777777" w:rsidR="00663A50" w:rsidRPr="001D2E38" w:rsidRDefault="00663A50" w:rsidP="00437EE5">
            <w:pPr>
              <w:jc w:val="both"/>
              <w:rPr>
                <w:rFonts w:asciiTheme="minorBidi" w:hAnsiTheme="minorBidi" w:cstheme="minorBidi"/>
                <w:b/>
                <w:bCs/>
                <w:sz w:val="24"/>
                <w:szCs w:val="24"/>
                <w:rtl/>
              </w:rPr>
            </w:pPr>
          </w:p>
        </w:tc>
      </w:tr>
      <w:tr w:rsidR="00BD1AFC" w:rsidRPr="001D2E38" w14:paraId="22606A47" w14:textId="77777777" w:rsidTr="00825DE2">
        <w:tc>
          <w:tcPr>
            <w:tcW w:w="381" w:type="pct"/>
            <w:vAlign w:val="center"/>
          </w:tcPr>
          <w:p w14:paraId="5913D8FA" w14:textId="77777777" w:rsidR="00BD1AFC" w:rsidRPr="001D2E38" w:rsidRDefault="00BD1AFC" w:rsidP="00BD1AFC">
            <w:pPr>
              <w:jc w:val="center"/>
              <w:rPr>
                <w:rFonts w:asciiTheme="minorBidi" w:hAnsiTheme="minorBidi" w:cstheme="minorBidi"/>
                <w:color w:val="000000" w:themeColor="text1"/>
                <w:sz w:val="24"/>
                <w:szCs w:val="24"/>
              </w:rPr>
            </w:pPr>
            <w:r w:rsidRPr="001D2E38">
              <w:rPr>
                <w:rFonts w:asciiTheme="minorBidi" w:hAnsiTheme="minorBidi" w:cstheme="minorBidi"/>
                <w:color w:val="000000" w:themeColor="text1"/>
                <w:sz w:val="24"/>
                <w:szCs w:val="24"/>
                <w:rtl/>
              </w:rPr>
              <w:t>5 -1</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 xml:space="preserve"> </w:t>
            </w:r>
            <w:r w:rsidRPr="001D2E38">
              <w:rPr>
                <w:rFonts w:asciiTheme="minorBidi" w:hAnsiTheme="minorBidi" w:cstheme="minorBidi"/>
                <w:color w:val="000000" w:themeColor="text1"/>
                <w:sz w:val="24"/>
                <w:szCs w:val="24"/>
              </w:rPr>
              <w:t>3</w:t>
            </w:r>
          </w:p>
          <w:p w14:paraId="4E621AB0" w14:textId="77777777" w:rsidR="00BD1AFC" w:rsidRPr="001D2E38" w:rsidRDefault="00BD1AFC" w:rsidP="00BD1AFC">
            <w:pPr>
              <w:jc w:val="center"/>
              <w:rPr>
                <w:rFonts w:asciiTheme="minorBidi" w:hAnsiTheme="minorBidi" w:cstheme="minorBidi"/>
                <w:color w:val="000000" w:themeColor="text1"/>
                <w:rtl/>
              </w:rPr>
            </w:pPr>
          </w:p>
        </w:tc>
        <w:tc>
          <w:tcPr>
            <w:tcW w:w="1018" w:type="pct"/>
          </w:tcPr>
          <w:p w14:paraId="24A6B1D9" w14:textId="6977C6B6" w:rsidR="00BD1AFC" w:rsidRPr="001D2E38" w:rsidRDefault="00BD1AFC" w:rsidP="00BD1AFC">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تطبق المؤسسة آليات </w:t>
            </w:r>
            <w:proofErr w:type="spellStart"/>
            <w:r w:rsidRPr="001D2E38">
              <w:rPr>
                <w:rFonts w:asciiTheme="majorBidi" w:hAnsiTheme="majorBidi" w:cstheme="majorBidi"/>
                <w:color w:val="000000" w:themeColor="text1"/>
                <w:sz w:val="24"/>
                <w:szCs w:val="24"/>
                <w:rtl/>
                <w:lang w:val="en-GB" w:eastAsia="en-GB" w:bidi="ar-IQ"/>
              </w:rPr>
              <w:t>واجراءات</w:t>
            </w:r>
            <w:proofErr w:type="spellEnd"/>
            <w:r w:rsidRPr="001D2E38">
              <w:rPr>
                <w:rFonts w:asciiTheme="majorBidi" w:hAnsiTheme="majorBidi" w:cstheme="majorBidi"/>
                <w:color w:val="000000" w:themeColor="text1"/>
                <w:sz w:val="24"/>
                <w:szCs w:val="24"/>
                <w:rtl/>
                <w:lang w:val="en-GB" w:eastAsia="en-GB" w:bidi="ar-IQ"/>
              </w:rPr>
              <w:t xml:space="preserve"> مناسبة للاحتفاظ بالكفاءات من الموارد البشرية، وتقيم تسربهم، وتتخذ الإجراءات التحسينية بناء على ذلك.</w:t>
            </w:r>
          </w:p>
        </w:tc>
        <w:tc>
          <w:tcPr>
            <w:tcW w:w="469" w:type="pct"/>
          </w:tcPr>
          <w:p w14:paraId="2A01987E" w14:textId="77777777" w:rsidR="00BD1AFC" w:rsidRPr="001D2E38" w:rsidRDefault="00BD1AFC" w:rsidP="00BD1AFC">
            <w:pPr>
              <w:jc w:val="center"/>
              <w:rPr>
                <w:rFonts w:asciiTheme="minorBidi" w:hAnsiTheme="minorBidi" w:cstheme="minorBidi"/>
                <w:b/>
                <w:bCs/>
                <w:rtl/>
              </w:rPr>
            </w:pPr>
          </w:p>
        </w:tc>
        <w:tc>
          <w:tcPr>
            <w:tcW w:w="459" w:type="pct"/>
          </w:tcPr>
          <w:p w14:paraId="1A43D844" w14:textId="77777777" w:rsidR="00BD1AFC" w:rsidRPr="001D2E38" w:rsidRDefault="00BD1AFC" w:rsidP="00BD1AFC">
            <w:pPr>
              <w:jc w:val="both"/>
              <w:rPr>
                <w:rFonts w:asciiTheme="minorBidi" w:hAnsiTheme="minorBidi" w:cstheme="minorBidi"/>
                <w:b/>
                <w:bCs/>
                <w:rtl/>
              </w:rPr>
            </w:pPr>
          </w:p>
        </w:tc>
        <w:tc>
          <w:tcPr>
            <w:tcW w:w="478" w:type="pct"/>
          </w:tcPr>
          <w:p w14:paraId="37CC6EE9" w14:textId="77777777" w:rsidR="00BD1AFC" w:rsidRPr="001D2E38" w:rsidRDefault="00BD1AFC" w:rsidP="00BD1AFC">
            <w:pPr>
              <w:jc w:val="both"/>
              <w:rPr>
                <w:rFonts w:asciiTheme="minorBidi" w:hAnsiTheme="minorBidi" w:cstheme="minorBidi"/>
                <w:b/>
                <w:bCs/>
                <w:rtl/>
              </w:rPr>
            </w:pPr>
          </w:p>
        </w:tc>
        <w:tc>
          <w:tcPr>
            <w:tcW w:w="439" w:type="pct"/>
          </w:tcPr>
          <w:p w14:paraId="38C7C20D" w14:textId="77777777" w:rsidR="00BD1AFC" w:rsidRPr="001D2E38" w:rsidRDefault="00BD1AFC" w:rsidP="00BD1AFC">
            <w:pPr>
              <w:jc w:val="both"/>
              <w:rPr>
                <w:rFonts w:asciiTheme="minorBidi" w:hAnsiTheme="minorBidi" w:cstheme="minorBidi"/>
                <w:b/>
                <w:bCs/>
                <w:rtl/>
              </w:rPr>
            </w:pPr>
          </w:p>
        </w:tc>
        <w:tc>
          <w:tcPr>
            <w:tcW w:w="534" w:type="pct"/>
          </w:tcPr>
          <w:p w14:paraId="626C4BA8" w14:textId="77777777" w:rsidR="00BD1AFC" w:rsidRPr="001D2E38" w:rsidRDefault="00BD1AFC" w:rsidP="00BD1AFC">
            <w:pPr>
              <w:jc w:val="both"/>
              <w:rPr>
                <w:rFonts w:asciiTheme="minorBidi" w:hAnsiTheme="minorBidi" w:cstheme="minorBidi"/>
                <w:b/>
                <w:bCs/>
                <w:rtl/>
              </w:rPr>
            </w:pPr>
          </w:p>
        </w:tc>
        <w:tc>
          <w:tcPr>
            <w:tcW w:w="448" w:type="pct"/>
          </w:tcPr>
          <w:p w14:paraId="6F9F4B30" w14:textId="77777777" w:rsidR="00BD1AFC" w:rsidRPr="001D2E38" w:rsidRDefault="00BD1AFC" w:rsidP="00BD1AFC">
            <w:pPr>
              <w:jc w:val="both"/>
              <w:rPr>
                <w:rFonts w:asciiTheme="minorBidi" w:hAnsiTheme="minorBidi" w:cstheme="minorBidi"/>
                <w:b/>
                <w:bCs/>
                <w:rtl/>
              </w:rPr>
            </w:pPr>
          </w:p>
        </w:tc>
        <w:tc>
          <w:tcPr>
            <w:tcW w:w="774" w:type="pct"/>
          </w:tcPr>
          <w:p w14:paraId="4D146480" w14:textId="77777777" w:rsidR="00BD1AFC" w:rsidRPr="001D2E38" w:rsidRDefault="00BD1AFC" w:rsidP="00BD1AFC">
            <w:pPr>
              <w:jc w:val="both"/>
              <w:rPr>
                <w:rFonts w:asciiTheme="minorBidi" w:hAnsiTheme="minorBidi" w:cstheme="minorBidi"/>
                <w:b/>
                <w:bCs/>
                <w:rtl/>
              </w:rPr>
            </w:pPr>
          </w:p>
        </w:tc>
      </w:tr>
      <w:tr w:rsidR="00BD1AFC" w:rsidRPr="001D2E38" w14:paraId="4C0F74FC" w14:textId="77777777" w:rsidTr="00825DE2">
        <w:tc>
          <w:tcPr>
            <w:tcW w:w="381" w:type="pct"/>
            <w:vAlign w:val="center"/>
          </w:tcPr>
          <w:p w14:paraId="766D5B6E" w14:textId="77777777" w:rsidR="00BD1AFC" w:rsidRPr="001D2E38" w:rsidRDefault="00BD1AFC" w:rsidP="00BD1AFC">
            <w:pPr>
              <w:jc w:val="center"/>
              <w:rPr>
                <w:rFonts w:asciiTheme="minorBidi" w:hAnsiTheme="minorBidi" w:cstheme="minorBidi"/>
                <w:color w:val="000000" w:themeColor="text1"/>
                <w:sz w:val="24"/>
                <w:szCs w:val="24"/>
              </w:rPr>
            </w:pPr>
            <w:r w:rsidRPr="001D2E38">
              <w:rPr>
                <w:rFonts w:asciiTheme="minorBidi" w:hAnsiTheme="minorBidi" w:cstheme="minorBidi"/>
                <w:color w:val="000000" w:themeColor="text1"/>
                <w:sz w:val="24"/>
                <w:szCs w:val="24"/>
                <w:rtl/>
              </w:rPr>
              <w:t>5 -1</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 xml:space="preserve"> </w:t>
            </w:r>
            <w:r w:rsidRPr="001D2E38">
              <w:rPr>
                <w:rFonts w:asciiTheme="minorBidi" w:hAnsiTheme="minorBidi" w:cstheme="minorBidi"/>
                <w:color w:val="000000" w:themeColor="text1"/>
                <w:sz w:val="24"/>
                <w:szCs w:val="24"/>
              </w:rPr>
              <w:t>4</w:t>
            </w:r>
          </w:p>
          <w:p w14:paraId="652E9FA1" w14:textId="77777777" w:rsidR="00BD1AFC" w:rsidRPr="001D2E38" w:rsidRDefault="00BD1AFC" w:rsidP="00BD1AFC">
            <w:pPr>
              <w:jc w:val="center"/>
              <w:rPr>
                <w:rFonts w:asciiTheme="minorBidi" w:hAnsiTheme="minorBidi" w:cstheme="minorBidi"/>
                <w:color w:val="000000" w:themeColor="text1"/>
                <w:rtl/>
              </w:rPr>
            </w:pPr>
          </w:p>
        </w:tc>
        <w:tc>
          <w:tcPr>
            <w:tcW w:w="1018" w:type="pct"/>
          </w:tcPr>
          <w:p w14:paraId="48AEE21E" w14:textId="5C5972A9" w:rsidR="00BD1AFC" w:rsidRPr="001D2E38" w:rsidRDefault="00BD1AFC" w:rsidP="00BD1AFC">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توفر المؤسسة متطلبات العمل والرعاية والخدمات المناسبة والمعلنة (مثل: المكاتب، الأجهزة والأدوات المكتبية، الرعاية الصحية، التأمين، ...) للموارد البشرية وفق قوانين وأطر التعليم العالي والخدمة المدنية، وتقيمها، وتعمل على تحسينها.</w:t>
            </w:r>
          </w:p>
        </w:tc>
        <w:tc>
          <w:tcPr>
            <w:tcW w:w="469" w:type="pct"/>
          </w:tcPr>
          <w:p w14:paraId="782571AF" w14:textId="77777777" w:rsidR="00BD1AFC" w:rsidRPr="001D2E38" w:rsidRDefault="00BD1AFC" w:rsidP="00BD1AFC">
            <w:pPr>
              <w:jc w:val="center"/>
              <w:rPr>
                <w:rFonts w:asciiTheme="minorBidi" w:hAnsiTheme="minorBidi" w:cstheme="minorBidi"/>
                <w:b/>
                <w:bCs/>
                <w:rtl/>
              </w:rPr>
            </w:pPr>
          </w:p>
        </w:tc>
        <w:tc>
          <w:tcPr>
            <w:tcW w:w="459" w:type="pct"/>
          </w:tcPr>
          <w:p w14:paraId="4F875024" w14:textId="77777777" w:rsidR="00BD1AFC" w:rsidRPr="001D2E38" w:rsidRDefault="00BD1AFC" w:rsidP="00BD1AFC">
            <w:pPr>
              <w:jc w:val="both"/>
              <w:rPr>
                <w:rFonts w:asciiTheme="minorBidi" w:hAnsiTheme="minorBidi" w:cstheme="minorBidi"/>
                <w:b/>
                <w:bCs/>
                <w:rtl/>
              </w:rPr>
            </w:pPr>
          </w:p>
        </w:tc>
        <w:tc>
          <w:tcPr>
            <w:tcW w:w="478" w:type="pct"/>
          </w:tcPr>
          <w:p w14:paraId="151A61CD" w14:textId="77777777" w:rsidR="00BD1AFC" w:rsidRPr="001D2E38" w:rsidRDefault="00BD1AFC" w:rsidP="00BD1AFC">
            <w:pPr>
              <w:jc w:val="both"/>
              <w:rPr>
                <w:rFonts w:asciiTheme="minorBidi" w:hAnsiTheme="minorBidi" w:cstheme="minorBidi"/>
                <w:b/>
                <w:bCs/>
                <w:rtl/>
              </w:rPr>
            </w:pPr>
          </w:p>
        </w:tc>
        <w:tc>
          <w:tcPr>
            <w:tcW w:w="439" w:type="pct"/>
          </w:tcPr>
          <w:p w14:paraId="3026BE74" w14:textId="77777777" w:rsidR="00BD1AFC" w:rsidRPr="001D2E38" w:rsidRDefault="00BD1AFC" w:rsidP="00BD1AFC">
            <w:pPr>
              <w:jc w:val="both"/>
              <w:rPr>
                <w:rFonts w:asciiTheme="minorBidi" w:hAnsiTheme="minorBidi" w:cstheme="minorBidi"/>
                <w:b/>
                <w:bCs/>
                <w:rtl/>
              </w:rPr>
            </w:pPr>
          </w:p>
        </w:tc>
        <w:tc>
          <w:tcPr>
            <w:tcW w:w="534" w:type="pct"/>
          </w:tcPr>
          <w:p w14:paraId="59653ED5" w14:textId="77777777" w:rsidR="00BD1AFC" w:rsidRPr="001D2E38" w:rsidRDefault="00BD1AFC" w:rsidP="00BD1AFC">
            <w:pPr>
              <w:jc w:val="both"/>
              <w:rPr>
                <w:rFonts w:asciiTheme="minorBidi" w:hAnsiTheme="minorBidi" w:cstheme="minorBidi"/>
                <w:b/>
                <w:bCs/>
                <w:rtl/>
              </w:rPr>
            </w:pPr>
          </w:p>
        </w:tc>
        <w:tc>
          <w:tcPr>
            <w:tcW w:w="448" w:type="pct"/>
          </w:tcPr>
          <w:p w14:paraId="1C28514A" w14:textId="77777777" w:rsidR="00BD1AFC" w:rsidRPr="001D2E38" w:rsidRDefault="00BD1AFC" w:rsidP="00BD1AFC">
            <w:pPr>
              <w:jc w:val="both"/>
              <w:rPr>
                <w:rFonts w:asciiTheme="minorBidi" w:hAnsiTheme="minorBidi" w:cstheme="minorBidi"/>
                <w:b/>
                <w:bCs/>
                <w:rtl/>
              </w:rPr>
            </w:pPr>
          </w:p>
        </w:tc>
        <w:tc>
          <w:tcPr>
            <w:tcW w:w="774" w:type="pct"/>
          </w:tcPr>
          <w:p w14:paraId="51C34A8A" w14:textId="77777777" w:rsidR="00BD1AFC" w:rsidRPr="001D2E38" w:rsidRDefault="00BD1AFC" w:rsidP="00BD1AFC">
            <w:pPr>
              <w:jc w:val="both"/>
              <w:rPr>
                <w:rFonts w:asciiTheme="minorBidi" w:hAnsiTheme="minorBidi" w:cstheme="minorBidi"/>
                <w:b/>
                <w:bCs/>
                <w:rtl/>
              </w:rPr>
            </w:pPr>
          </w:p>
        </w:tc>
      </w:tr>
      <w:tr w:rsidR="00663A50" w:rsidRPr="001D2E38" w14:paraId="07F3217D" w14:textId="77777777" w:rsidTr="00825DE2">
        <w:tc>
          <w:tcPr>
            <w:tcW w:w="381" w:type="pct"/>
            <w:shd w:val="clear" w:color="auto" w:fill="DBE5F1" w:themeFill="accent1" w:themeFillTint="33"/>
          </w:tcPr>
          <w:p w14:paraId="52B3E964" w14:textId="77777777" w:rsidR="00663A50" w:rsidRPr="001D2E38" w:rsidRDefault="00663A50" w:rsidP="00437EE5">
            <w:pPr>
              <w:ind w:left="691" w:hanging="691"/>
              <w:jc w:val="both"/>
              <w:rPr>
                <w:rFonts w:asciiTheme="minorBidi" w:hAnsiTheme="minorBidi" w:cstheme="minorBidi"/>
                <w:b/>
                <w:bCs/>
                <w:sz w:val="24"/>
                <w:szCs w:val="24"/>
                <w:rtl/>
                <w:lang w:bidi="ar-YE"/>
              </w:rPr>
            </w:pPr>
          </w:p>
        </w:tc>
        <w:tc>
          <w:tcPr>
            <w:tcW w:w="1018" w:type="pct"/>
            <w:shd w:val="clear" w:color="auto" w:fill="DBE5F1" w:themeFill="accent1" w:themeFillTint="33"/>
          </w:tcPr>
          <w:p w14:paraId="5B0D7193" w14:textId="77777777" w:rsidR="00663A50" w:rsidRPr="001D2E38" w:rsidRDefault="00663A50" w:rsidP="00437EE5">
            <w:pPr>
              <w:ind w:left="691" w:hanging="691"/>
              <w:jc w:val="both"/>
              <w:rPr>
                <w:rFonts w:asciiTheme="minorBidi" w:hAnsiTheme="minorBidi" w:cstheme="minorBidi"/>
                <w:b/>
                <w:bCs/>
                <w:sz w:val="24"/>
                <w:szCs w:val="24"/>
                <w:rtl/>
                <w:lang w:bidi="ar-YE"/>
              </w:rPr>
            </w:pPr>
          </w:p>
        </w:tc>
        <w:tc>
          <w:tcPr>
            <w:tcW w:w="469" w:type="pct"/>
            <w:shd w:val="clear" w:color="auto" w:fill="DBE5F1" w:themeFill="accent1" w:themeFillTint="33"/>
          </w:tcPr>
          <w:p w14:paraId="2DCB02D9" w14:textId="77777777" w:rsidR="00663A50" w:rsidRPr="001D2E38" w:rsidRDefault="00663A50" w:rsidP="00437EE5">
            <w:pPr>
              <w:jc w:val="both"/>
              <w:rPr>
                <w:rFonts w:asciiTheme="minorBidi" w:hAnsiTheme="minorBidi" w:cstheme="minorBidi"/>
                <w:b/>
                <w:bCs/>
                <w:sz w:val="24"/>
                <w:szCs w:val="24"/>
                <w:rtl/>
                <w:lang w:bidi="ar-YE"/>
              </w:rPr>
            </w:pPr>
          </w:p>
        </w:tc>
        <w:tc>
          <w:tcPr>
            <w:tcW w:w="3132" w:type="pct"/>
            <w:gridSpan w:val="6"/>
            <w:shd w:val="clear" w:color="auto" w:fill="DBE5F1" w:themeFill="accent1" w:themeFillTint="33"/>
          </w:tcPr>
          <w:p w14:paraId="60390EA1" w14:textId="77777777" w:rsidR="00663A50" w:rsidRPr="001D2E38" w:rsidRDefault="00663A50" w:rsidP="00437EE5">
            <w:pPr>
              <w:jc w:val="both"/>
              <w:rPr>
                <w:rFonts w:asciiTheme="minorBidi" w:hAnsiTheme="minorBidi" w:cstheme="minorBidi"/>
                <w:b/>
                <w:bCs/>
                <w:sz w:val="24"/>
                <w:szCs w:val="24"/>
                <w:rtl/>
                <w:lang w:bidi="ar-YE"/>
              </w:rPr>
            </w:pPr>
          </w:p>
        </w:tc>
      </w:tr>
    </w:tbl>
    <w:p w14:paraId="146E2C2D" w14:textId="77777777" w:rsidR="00E14FE4" w:rsidRPr="001D2E38" w:rsidRDefault="00E14FE4" w:rsidP="00437EE5">
      <w:pPr>
        <w:rPr>
          <w:rFonts w:eastAsia="Sakkal Majalla"/>
          <w:rtl/>
        </w:rPr>
      </w:pPr>
    </w:p>
    <w:p w14:paraId="72E095C0" w14:textId="4E156602" w:rsidR="00ED570E" w:rsidRPr="001D2E38" w:rsidRDefault="00ED570E" w:rsidP="00437EE5">
      <w:pPr>
        <w:rPr>
          <w:rFonts w:asciiTheme="minorBidi" w:hAnsiTheme="minorBidi" w:cstheme="minorBidi"/>
          <w:rtl/>
        </w:rPr>
      </w:pPr>
      <w:r w:rsidRPr="001D2E38">
        <w:rPr>
          <w:rFonts w:asciiTheme="minorBidi" w:hAnsiTheme="minorBidi" w:cstheme="minorBidi"/>
          <w:b/>
          <w:bCs/>
          <w:rtl/>
          <w:lang w:bidi="ar-YE"/>
        </w:rPr>
        <w:t>جدول (</w:t>
      </w:r>
      <w:r w:rsidR="00BD1AFC" w:rsidRPr="001D2E38">
        <w:rPr>
          <w:rFonts w:asciiTheme="minorBidi" w:hAnsiTheme="minorBidi" w:cstheme="minorBidi" w:hint="cs"/>
          <w:b/>
          <w:bCs/>
          <w:rtl/>
          <w:lang w:bidi="ar-YE"/>
        </w:rPr>
        <w:t>34</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280214B1" w14:textId="77777777" w:rsidR="00ED570E" w:rsidRPr="001D2E38" w:rsidRDefault="00ED570E" w:rsidP="00437EE5">
      <w:pPr>
        <w:rPr>
          <w:rFonts w:eastAsia="Sakkal Majalla"/>
          <w:rtl/>
        </w:rPr>
      </w:pPr>
    </w:p>
    <w:tbl>
      <w:tblPr>
        <w:tblStyle w:val="a7"/>
        <w:tblpPr w:leftFromText="180" w:rightFromText="180" w:vertAnchor="text" w:horzAnchor="margin" w:tblpY="-11"/>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1417"/>
        <w:gridCol w:w="6794"/>
      </w:tblGrid>
      <w:tr w:rsidR="00FD1747" w:rsidRPr="001D2E38" w14:paraId="4C1896B5" w14:textId="77777777" w:rsidTr="00825DE2">
        <w:tc>
          <w:tcPr>
            <w:tcW w:w="764" w:type="pct"/>
            <w:shd w:val="clear" w:color="auto" w:fill="auto"/>
          </w:tcPr>
          <w:p w14:paraId="0AB9B569" w14:textId="77777777" w:rsidR="00E14FE4" w:rsidRPr="001D2E38" w:rsidRDefault="00E14FE4" w:rsidP="00437EE5">
            <w:pPr>
              <w:rPr>
                <w:rFonts w:asciiTheme="minorBidi" w:eastAsia="Sakkal Majalla" w:hAnsiTheme="minorBidi" w:cstheme="minorBidi"/>
                <w:bCs/>
                <w:sz w:val="24"/>
                <w:szCs w:val="24"/>
              </w:rPr>
            </w:pPr>
            <w:bookmarkStart w:id="57" w:name="_Hlk148523171"/>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236" w:type="pct"/>
            <w:gridSpan w:val="2"/>
            <w:shd w:val="clear" w:color="auto" w:fill="auto"/>
          </w:tcPr>
          <w:p w14:paraId="42442A53" w14:textId="77777777" w:rsidR="00E14FE4" w:rsidRPr="001D2E38" w:rsidRDefault="00E14FE4" w:rsidP="00437EE5">
            <w:pPr>
              <w:jc w:val="both"/>
              <w:rPr>
                <w:rFonts w:asciiTheme="minorBidi" w:eastAsia="Sakkal Majalla" w:hAnsiTheme="minorBidi" w:cstheme="minorBidi"/>
                <w:bCs/>
                <w:sz w:val="24"/>
                <w:szCs w:val="24"/>
              </w:rPr>
            </w:pPr>
          </w:p>
        </w:tc>
      </w:tr>
      <w:tr w:rsidR="00FD1747" w:rsidRPr="001D2E38" w14:paraId="234A18D5" w14:textId="77777777" w:rsidTr="00825DE2">
        <w:tc>
          <w:tcPr>
            <w:tcW w:w="764" w:type="pct"/>
            <w:shd w:val="clear" w:color="auto" w:fill="auto"/>
          </w:tcPr>
          <w:p w14:paraId="665A6E73" w14:textId="77777777" w:rsidR="00E14FE4" w:rsidRPr="001D2E38" w:rsidRDefault="00E14FE4"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236" w:type="pct"/>
            <w:gridSpan w:val="2"/>
            <w:shd w:val="clear" w:color="auto" w:fill="auto"/>
          </w:tcPr>
          <w:p w14:paraId="364C23AB" w14:textId="77777777" w:rsidR="00E14FE4" w:rsidRPr="001D2E38" w:rsidRDefault="00E14FE4" w:rsidP="00437EE5">
            <w:pPr>
              <w:rPr>
                <w:rFonts w:asciiTheme="minorBidi" w:eastAsia="Sakkal Majalla" w:hAnsiTheme="minorBidi" w:cstheme="minorBidi"/>
                <w:bCs/>
                <w:sz w:val="24"/>
                <w:szCs w:val="24"/>
                <w:rtl/>
              </w:rPr>
            </w:pPr>
          </w:p>
          <w:p w14:paraId="2201348F" w14:textId="77777777" w:rsidR="00E14FE4" w:rsidRPr="001D2E38" w:rsidRDefault="00E14FE4" w:rsidP="00437EE5">
            <w:pPr>
              <w:rPr>
                <w:rFonts w:asciiTheme="minorBidi" w:eastAsia="Sakkal Majalla" w:hAnsiTheme="minorBidi" w:cstheme="minorBidi"/>
                <w:bCs/>
                <w:sz w:val="24"/>
                <w:szCs w:val="24"/>
              </w:rPr>
            </w:pPr>
          </w:p>
        </w:tc>
      </w:tr>
      <w:tr w:rsidR="00FD1747" w:rsidRPr="001D2E38" w14:paraId="645BF1C9" w14:textId="77777777" w:rsidTr="00520377">
        <w:trPr>
          <w:trHeight w:val="722"/>
        </w:trPr>
        <w:tc>
          <w:tcPr>
            <w:tcW w:w="764" w:type="pct"/>
            <w:vMerge w:val="restart"/>
            <w:shd w:val="clear" w:color="auto" w:fill="auto"/>
            <w:vAlign w:val="center"/>
          </w:tcPr>
          <w:p w14:paraId="6CA776C6" w14:textId="77777777" w:rsidR="00E14FE4" w:rsidRPr="001D2E38" w:rsidRDefault="00E14FE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731" w:type="pct"/>
            <w:shd w:val="clear" w:color="auto" w:fill="auto"/>
            <w:vAlign w:val="center"/>
          </w:tcPr>
          <w:p w14:paraId="6F846A23" w14:textId="77777777" w:rsidR="00E14FE4" w:rsidRPr="001D2E38" w:rsidRDefault="00E14FE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505" w:type="pct"/>
            <w:shd w:val="clear" w:color="auto" w:fill="auto"/>
          </w:tcPr>
          <w:p w14:paraId="016D978F" w14:textId="77777777" w:rsidR="00E14FE4" w:rsidRPr="001D2E38" w:rsidRDefault="00E14FE4" w:rsidP="00437EE5">
            <w:pPr>
              <w:jc w:val="both"/>
              <w:rPr>
                <w:rFonts w:asciiTheme="minorBidi" w:eastAsia="Sakkal Majalla" w:hAnsiTheme="minorBidi" w:cstheme="minorBidi"/>
                <w:bCs/>
                <w:sz w:val="24"/>
                <w:szCs w:val="24"/>
              </w:rPr>
            </w:pPr>
          </w:p>
        </w:tc>
      </w:tr>
      <w:tr w:rsidR="00FD1747" w:rsidRPr="001D2E38" w14:paraId="48FB118F" w14:textId="77777777" w:rsidTr="00825DE2">
        <w:trPr>
          <w:trHeight w:val="100"/>
        </w:trPr>
        <w:tc>
          <w:tcPr>
            <w:tcW w:w="764" w:type="pct"/>
            <w:vMerge/>
            <w:shd w:val="clear" w:color="auto" w:fill="auto"/>
            <w:vAlign w:val="center"/>
          </w:tcPr>
          <w:p w14:paraId="365785A3" w14:textId="77777777" w:rsidR="00E14FE4" w:rsidRPr="001D2E38" w:rsidRDefault="00E14FE4"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731" w:type="pct"/>
            <w:shd w:val="clear" w:color="auto" w:fill="auto"/>
            <w:vAlign w:val="center"/>
          </w:tcPr>
          <w:p w14:paraId="56AE8672" w14:textId="77777777" w:rsidR="00E14FE4" w:rsidRPr="001D2E38" w:rsidRDefault="00E14FE4"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505" w:type="pct"/>
            <w:shd w:val="clear" w:color="auto" w:fill="auto"/>
          </w:tcPr>
          <w:p w14:paraId="0068A127" w14:textId="7E9BC875" w:rsidR="00E14FE4" w:rsidRPr="001D2E38" w:rsidRDefault="00E14FE4" w:rsidP="00437EE5">
            <w:pPr>
              <w:pStyle w:val="ListParagraph"/>
              <w:spacing w:after="0" w:line="240" w:lineRule="auto"/>
              <w:rPr>
                <w:sz w:val="24"/>
                <w:szCs w:val="24"/>
              </w:rPr>
            </w:pPr>
          </w:p>
        </w:tc>
      </w:tr>
      <w:tr w:rsidR="00FD1747" w:rsidRPr="001D2E38" w14:paraId="48757E1F" w14:textId="77777777" w:rsidTr="00825DE2">
        <w:trPr>
          <w:trHeight w:val="471"/>
        </w:trPr>
        <w:tc>
          <w:tcPr>
            <w:tcW w:w="764" w:type="pct"/>
            <w:shd w:val="clear" w:color="auto" w:fill="auto"/>
            <w:vAlign w:val="center"/>
          </w:tcPr>
          <w:p w14:paraId="62DD8439" w14:textId="77777777" w:rsidR="00E14FE4" w:rsidRPr="001D2E38" w:rsidRDefault="00E14FE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236" w:type="pct"/>
            <w:gridSpan w:val="2"/>
            <w:shd w:val="clear" w:color="auto" w:fill="auto"/>
          </w:tcPr>
          <w:p w14:paraId="67266ECC" w14:textId="39661E0D" w:rsidR="001A13F6" w:rsidRPr="001D2E38" w:rsidRDefault="001A13F6" w:rsidP="00437EE5">
            <w:pPr>
              <w:pStyle w:val="ListParagraph"/>
              <w:rPr>
                <w:rFonts w:asciiTheme="minorBidi" w:eastAsia="Sakkal Majalla" w:hAnsiTheme="minorBidi" w:cstheme="minorBidi"/>
                <w:bCs/>
                <w:sz w:val="24"/>
                <w:szCs w:val="24"/>
              </w:rPr>
            </w:pPr>
          </w:p>
        </w:tc>
      </w:tr>
    </w:tbl>
    <w:p w14:paraId="77285DB5" w14:textId="10130A98" w:rsidR="00E14FE4" w:rsidRPr="001D2E38" w:rsidRDefault="00E14FE4" w:rsidP="00437EE5">
      <w:pPr>
        <w:pStyle w:val="Heading2"/>
        <w:spacing w:line="360" w:lineRule="auto"/>
        <w:ind w:left="107"/>
        <w:rPr>
          <w:rFonts w:asciiTheme="minorBidi" w:hAnsiTheme="minorBidi"/>
          <w:b w:val="0"/>
          <w:sz w:val="24"/>
          <w:szCs w:val="24"/>
          <w:rtl/>
          <w:lang w:bidi="ar-YE"/>
        </w:rPr>
      </w:pPr>
      <w:bookmarkStart w:id="58" w:name="_Toc185072743"/>
      <w:bookmarkEnd w:id="57"/>
      <w:r w:rsidRPr="001D2E38">
        <w:rPr>
          <w:rFonts w:asciiTheme="minorBidi" w:hAnsiTheme="minorBidi" w:hint="cs"/>
          <w:b w:val="0"/>
          <w:sz w:val="24"/>
          <w:szCs w:val="24"/>
          <w:rtl/>
          <w:lang w:bidi="ar-YE"/>
        </w:rPr>
        <w:t>5</w:t>
      </w:r>
      <w:r w:rsidRPr="001D2E38">
        <w:rPr>
          <w:rFonts w:asciiTheme="minorBidi" w:hAnsiTheme="minorBidi"/>
          <w:b w:val="0"/>
          <w:sz w:val="24"/>
          <w:szCs w:val="24"/>
          <w:rtl/>
          <w:lang w:bidi="ar-YE"/>
        </w:rPr>
        <w:t xml:space="preserve">- </w:t>
      </w:r>
      <w:r w:rsidRPr="001D2E38">
        <w:rPr>
          <w:rFonts w:asciiTheme="minorBidi" w:hAnsiTheme="minorBidi" w:hint="cs"/>
          <w:b w:val="0"/>
          <w:sz w:val="24"/>
          <w:szCs w:val="24"/>
          <w:rtl/>
          <w:lang w:bidi="ar-YE"/>
        </w:rPr>
        <w:t xml:space="preserve">2 المعيار الفرعي </w:t>
      </w:r>
      <w:r w:rsidR="00825DE2" w:rsidRPr="001D2E38">
        <w:rPr>
          <w:rFonts w:asciiTheme="minorBidi" w:hAnsiTheme="minorBidi" w:hint="cs"/>
          <w:b w:val="0"/>
          <w:sz w:val="24"/>
          <w:szCs w:val="24"/>
          <w:rtl/>
          <w:lang w:bidi="ar-YE"/>
        </w:rPr>
        <w:t>الثاني: التطوير</w:t>
      </w:r>
      <w:r w:rsidR="00663A50" w:rsidRPr="001D2E38">
        <w:rPr>
          <w:rFonts w:asciiTheme="minorBidi" w:hAnsiTheme="minorBidi"/>
          <w:b w:val="0"/>
          <w:sz w:val="24"/>
          <w:szCs w:val="24"/>
          <w:rtl/>
          <w:lang w:bidi="ar-YE"/>
        </w:rPr>
        <w:t xml:space="preserve"> المهني والوظيفي</w:t>
      </w:r>
      <w:bookmarkEnd w:id="58"/>
    </w:p>
    <w:p w14:paraId="629FE1FC" w14:textId="77777777" w:rsidR="00E14FE4" w:rsidRPr="001D2E38" w:rsidRDefault="00E14FE4" w:rsidP="00437EE5">
      <w:pPr>
        <w:rPr>
          <w:rFonts w:eastAsia="Sakkal Majalla"/>
          <w:rtl/>
        </w:rPr>
      </w:pPr>
    </w:p>
    <w:tbl>
      <w:tblPr>
        <w:tblStyle w:val="TableGrid"/>
        <w:bidiVisual/>
        <w:tblW w:w="5000" w:type="pct"/>
        <w:tblLayout w:type="fixed"/>
        <w:tblLook w:val="04A0" w:firstRow="1" w:lastRow="0" w:firstColumn="1" w:lastColumn="0" w:noHBand="0" w:noVBand="1"/>
      </w:tblPr>
      <w:tblGrid>
        <w:gridCol w:w="987"/>
        <w:gridCol w:w="1799"/>
        <w:gridCol w:w="793"/>
        <w:gridCol w:w="991"/>
        <w:gridCol w:w="9"/>
        <w:gridCol w:w="780"/>
        <w:gridCol w:w="17"/>
        <w:gridCol w:w="735"/>
        <w:gridCol w:w="890"/>
        <w:gridCol w:w="1113"/>
        <w:gridCol w:w="1208"/>
        <w:gridCol w:w="22"/>
        <w:gridCol w:w="6"/>
      </w:tblGrid>
      <w:tr w:rsidR="00B17BFC" w:rsidRPr="001D2E38" w14:paraId="2AE674CF" w14:textId="77777777" w:rsidTr="00915C95">
        <w:trPr>
          <w:gridAfter w:val="2"/>
          <w:wAfter w:w="14" w:type="pct"/>
          <w:trHeight w:val="135"/>
        </w:trPr>
        <w:tc>
          <w:tcPr>
            <w:tcW w:w="528" w:type="pct"/>
            <w:vMerge w:val="restart"/>
            <w:shd w:val="clear" w:color="auto" w:fill="C6D9F1" w:themeFill="text2" w:themeFillTint="33"/>
            <w:vAlign w:val="center"/>
          </w:tcPr>
          <w:p w14:paraId="2AAD7CDB" w14:textId="77777777" w:rsidR="00E14FE4" w:rsidRPr="001D2E38" w:rsidRDefault="00E14FE4" w:rsidP="00437EE5">
            <w:pPr>
              <w:jc w:val="center"/>
              <w:rPr>
                <w:rFonts w:asciiTheme="minorBidi" w:hAnsiTheme="minorBidi" w:cstheme="minorBidi"/>
                <w:b/>
                <w:bCs/>
                <w:sz w:val="24"/>
                <w:szCs w:val="24"/>
                <w:rtl/>
              </w:rPr>
            </w:pPr>
          </w:p>
        </w:tc>
        <w:tc>
          <w:tcPr>
            <w:tcW w:w="962" w:type="pct"/>
            <w:vMerge w:val="restart"/>
            <w:shd w:val="clear" w:color="auto" w:fill="C6D9F1" w:themeFill="text2" w:themeFillTint="33"/>
            <w:vAlign w:val="center"/>
          </w:tcPr>
          <w:p w14:paraId="5C9B9E25" w14:textId="77777777" w:rsidR="00E14FE4" w:rsidRPr="001D2E38" w:rsidRDefault="00E14FE4"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495" w:type="pct"/>
            <w:gridSpan w:val="9"/>
            <w:shd w:val="clear" w:color="auto" w:fill="C6D9F1" w:themeFill="text2" w:themeFillTint="33"/>
            <w:vAlign w:val="center"/>
          </w:tcPr>
          <w:p w14:paraId="590EE14F" w14:textId="3A51B9F7" w:rsidR="00E14FE4"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35</w:t>
            </w:r>
            <w:r w:rsidRPr="001D2E38">
              <w:rPr>
                <w:rFonts w:asciiTheme="minorBidi" w:hAnsiTheme="minorBidi" w:cstheme="minorBidi"/>
                <w:b/>
                <w:bCs/>
                <w:sz w:val="24"/>
                <w:szCs w:val="24"/>
                <w:rtl/>
                <w:lang w:bidi="ar-YE"/>
              </w:rPr>
              <w:t>)</w:t>
            </w:r>
            <w:r w:rsidR="00E14FE4" w:rsidRPr="001D2E38">
              <w:rPr>
                <w:rFonts w:asciiTheme="minorBidi" w:hAnsiTheme="minorBidi" w:cstheme="minorBidi" w:hint="cs"/>
                <w:b/>
                <w:bCs/>
                <w:sz w:val="24"/>
                <w:szCs w:val="24"/>
                <w:rtl/>
                <w:lang w:bidi="ar-YE"/>
              </w:rPr>
              <w:t xml:space="preserve"> </w:t>
            </w:r>
            <w:r w:rsidR="00E14FE4"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E14FE4" w:rsidRPr="001D2E38">
              <w:rPr>
                <w:rFonts w:asciiTheme="minorBidi" w:hAnsiTheme="minorBidi" w:cstheme="minorBidi"/>
                <w:b/>
                <w:bCs/>
                <w:sz w:val="24"/>
                <w:szCs w:val="24"/>
                <w:rtl/>
              </w:rPr>
              <w:t xml:space="preserve"> المقيمين الخارجين </w:t>
            </w:r>
          </w:p>
        </w:tc>
      </w:tr>
      <w:tr w:rsidR="00B17BFC" w:rsidRPr="001D2E38" w14:paraId="39AC0FB0" w14:textId="77777777" w:rsidTr="00915C95">
        <w:trPr>
          <w:gridAfter w:val="2"/>
          <w:wAfter w:w="14" w:type="pct"/>
          <w:trHeight w:val="135"/>
        </w:trPr>
        <w:tc>
          <w:tcPr>
            <w:tcW w:w="528" w:type="pct"/>
            <w:vMerge/>
            <w:shd w:val="clear" w:color="auto" w:fill="C6D9F1" w:themeFill="text2" w:themeFillTint="33"/>
            <w:vAlign w:val="center"/>
          </w:tcPr>
          <w:p w14:paraId="661BEC42" w14:textId="77777777" w:rsidR="00133FBB" w:rsidRPr="001D2E38" w:rsidRDefault="00133FBB" w:rsidP="00437EE5">
            <w:pPr>
              <w:jc w:val="center"/>
              <w:rPr>
                <w:rFonts w:asciiTheme="minorBidi" w:hAnsiTheme="minorBidi" w:cstheme="minorBidi"/>
                <w:b/>
                <w:bCs/>
                <w:sz w:val="24"/>
                <w:szCs w:val="24"/>
                <w:rtl/>
              </w:rPr>
            </w:pPr>
          </w:p>
        </w:tc>
        <w:tc>
          <w:tcPr>
            <w:tcW w:w="962" w:type="pct"/>
            <w:vMerge/>
            <w:shd w:val="clear" w:color="auto" w:fill="C6D9F1" w:themeFill="text2" w:themeFillTint="33"/>
            <w:vAlign w:val="center"/>
          </w:tcPr>
          <w:p w14:paraId="58438F9E" w14:textId="77777777" w:rsidR="00133FBB" w:rsidRPr="001D2E38" w:rsidRDefault="00133FBB" w:rsidP="00437EE5">
            <w:pPr>
              <w:jc w:val="center"/>
              <w:rPr>
                <w:rFonts w:asciiTheme="minorBidi" w:hAnsiTheme="minorBidi" w:cstheme="minorBidi"/>
                <w:b/>
                <w:bCs/>
                <w:sz w:val="24"/>
                <w:szCs w:val="24"/>
                <w:rtl/>
              </w:rPr>
            </w:pPr>
          </w:p>
        </w:tc>
        <w:tc>
          <w:tcPr>
            <w:tcW w:w="3495" w:type="pct"/>
            <w:gridSpan w:val="9"/>
            <w:shd w:val="clear" w:color="auto" w:fill="C6D9F1" w:themeFill="text2" w:themeFillTint="33"/>
            <w:vAlign w:val="center"/>
          </w:tcPr>
          <w:p w14:paraId="45B7DD28" w14:textId="77777777" w:rsidR="00133FBB" w:rsidRPr="001D2E38" w:rsidRDefault="00133FBB"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915C95" w:rsidRPr="001D2E38" w14:paraId="4D25DB1B" w14:textId="77777777" w:rsidTr="00915C95">
        <w:trPr>
          <w:gridAfter w:val="1"/>
          <w:wAfter w:w="4" w:type="pct"/>
          <w:trHeight w:val="647"/>
        </w:trPr>
        <w:tc>
          <w:tcPr>
            <w:tcW w:w="528" w:type="pct"/>
            <w:vAlign w:val="center"/>
          </w:tcPr>
          <w:p w14:paraId="18E2A9B5" w14:textId="66A1FC06"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962" w:type="pct"/>
            <w:vAlign w:val="center"/>
          </w:tcPr>
          <w:p w14:paraId="4A954544" w14:textId="2F3F0E82"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24" w:type="pct"/>
            <w:vAlign w:val="center"/>
          </w:tcPr>
          <w:p w14:paraId="1E623B2D" w14:textId="54FAB1ED"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535" w:type="pct"/>
            <w:gridSpan w:val="2"/>
            <w:vAlign w:val="center"/>
          </w:tcPr>
          <w:p w14:paraId="3984F009"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26" w:type="pct"/>
            <w:gridSpan w:val="2"/>
            <w:vAlign w:val="center"/>
          </w:tcPr>
          <w:p w14:paraId="3BF95612"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3" w:type="pct"/>
            <w:vAlign w:val="center"/>
          </w:tcPr>
          <w:p w14:paraId="6767D158"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14D710E3"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76" w:type="pct"/>
            <w:vAlign w:val="center"/>
          </w:tcPr>
          <w:p w14:paraId="19AF87DE"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595" w:type="pct"/>
            <w:vAlign w:val="center"/>
          </w:tcPr>
          <w:p w14:paraId="7DFC1A59"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58" w:type="pct"/>
            <w:gridSpan w:val="2"/>
            <w:vAlign w:val="center"/>
          </w:tcPr>
          <w:p w14:paraId="4B8BCC35"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915C95" w:rsidRPr="001D2E38" w14:paraId="46F74F15" w14:textId="77777777" w:rsidTr="00915C95">
        <w:trPr>
          <w:gridAfter w:val="1"/>
          <w:wAfter w:w="4" w:type="pct"/>
        </w:trPr>
        <w:tc>
          <w:tcPr>
            <w:tcW w:w="528" w:type="pct"/>
            <w:vAlign w:val="center"/>
          </w:tcPr>
          <w:p w14:paraId="40536A15" w14:textId="0D17235E" w:rsidR="00663A50" w:rsidRPr="001D2E38" w:rsidRDefault="00663A50"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5-2</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 xml:space="preserve"> 1</w:t>
            </w:r>
          </w:p>
        </w:tc>
        <w:tc>
          <w:tcPr>
            <w:tcW w:w="962" w:type="pct"/>
          </w:tcPr>
          <w:p w14:paraId="5B198836" w14:textId="68667865" w:rsidR="00663A50" w:rsidRPr="001D2E38" w:rsidRDefault="00663A50" w:rsidP="00825DE2">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توفر المؤسسة برامج فعالة ومنتظمة، ودليل خاص لتهيئة مستجدي الموارد البشرية للقيام بمهامهم، وفهم متطلبات أعمالهم، ومعرفة حقوقهم وواجباتهم، وتقوم بمراجعتها دورياً.</w:t>
            </w:r>
          </w:p>
        </w:tc>
        <w:tc>
          <w:tcPr>
            <w:tcW w:w="424" w:type="pct"/>
          </w:tcPr>
          <w:p w14:paraId="1D5320D3" w14:textId="77777777" w:rsidR="00663A50" w:rsidRPr="001D2E38" w:rsidRDefault="00663A50" w:rsidP="00437EE5">
            <w:pPr>
              <w:jc w:val="both"/>
              <w:rPr>
                <w:rFonts w:asciiTheme="minorBidi" w:hAnsiTheme="minorBidi" w:cstheme="minorBidi"/>
                <w:b/>
                <w:bCs/>
                <w:sz w:val="24"/>
                <w:szCs w:val="24"/>
                <w:rtl/>
              </w:rPr>
            </w:pPr>
          </w:p>
          <w:p w14:paraId="191F0F0E" w14:textId="77777777" w:rsidR="00663A50" w:rsidRPr="001D2E38" w:rsidRDefault="00663A50" w:rsidP="00437EE5">
            <w:pPr>
              <w:jc w:val="both"/>
              <w:rPr>
                <w:rFonts w:asciiTheme="minorBidi" w:hAnsiTheme="minorBidi" w:cstheme="minorBidi"/>
                <w:b/>
                <w:bCs/>
                <w:sz w:val="24"/>
                <w:szCs w:val="24"/>
                <w:rtl/>
              </w:rPr>
            </w:pPr>
          </w:p>
          <w:p w14:paraId="66BA0640" w14:textId="6F7CCE5A" w:rsidR="006D408F" w:rsidRPr="001D2E38" w:rsidRDefault="006D408F" w:rsidP="006D408F">
            <w:pPr>
              <w:rPr>
                <w:rFonts w:asciiTheme="minorBidi" w:hAnsiTheme="minorBidi" w:cstheme="minorBidi"/>
                <w:b/>
                <w:bCs/>
                <w:sz w:val="24"/>
                <w:szCs w:val="24"/>
                <w:rtl/>
              </w:rPr>
            </w:pPr>
          </w:p>
        </w:tc>
        <w:tc>
          <w:tcPr>
            <w:tcW w:w="535" w:type="pct"/>
            <w:gridSpan w:val="2"/>
          </w:tcPr>
          <w:p w14:paraId="098EB545" w14:textId="3E8F737A" w:rsidR="00663A50" w:rsidRPr="001D2E38" w:rsidRDefault="00663A50" w:rsidP="00437EE5">
            <w:pPr>
              <w:jc w:val="both"/>
              <w:rPr>
                <w:rFonts w:asciiTheme="minorBidi" w:hAnsiTheme="minorBidi" w:cstheme="minorBidi"/>
                <w:b/>
                <w:bCs/>
                <w:sz w:val="24"/>
                <w:szCs w:val="24"/>
                <w:rtl/>
              </w:rPr>
            </w:pPr>
          </w:p>
        </w:tc>
        <w:tc>
          <w:tcPr>
            <w:tcW w:w="426" w:type="pct"/>
            <w:gridSpan w:val="2"/>
          </w:tcPr>
          <w:p w14:paraId="42CCE0BF" w14:textId="17A20B12" w:rsidR="00663A50" w:rsidRPr="001D2E38" w:rsidRDefault="00663A50" w:rsidP="00437EE5">
            <w:pPr>
              <w:jc w:val="both"/>
              <w:rPr>
                <w:rFonts w:asciiTheme="minorBidi" w:hAnsiTheme="minorBidi" w:cstheme="minorBidi"/>
                <w:b/>
                <w:bCs/>
                <w:sz w:val="24"/>
                <w:szCs w:val="24"/>
                <w:rtl/>
              </w:rPr>
            </w:pPr>
          </w:p>
        </w:tc>
        <w:tc>
          <w:tcPr>
            <w:tcW w:w="393" w:type="pct"/>
          </w:tcPr>
          <w:p w14:paraId="48D6E092" w14:textId="13BB686E" w:rsidR="00663A50" w:rsidRPr="001D2E38" w:rsidRDefault="00663A50" w:rsidP="00437EE5">
            <w:pPr>
              <w:jc w:val="both"/>
              <w:rPr>
                <w:rFonts w:asciiTheme="minorBidi" w:hAnsiTheme="minorBidi" w:cstheme="minorBidi"/>
                <w:b/>
                <w:bCs/>
                <w:sz w:val="24"/>
                <w:szCs w:val="24"/>
                <w:rtl/>
              </w:rPr>
            </w:pPr>
          </w:p>
        </w:tc>
        <w:tc>
          <w:tcPr>
            <w:tcW w:w="476" w:type="pct"/>
          </w:tcPr>
          <w:p w14:paraId="76720B11" w14:textId="769A2CF3" w:rsidR="00663A50" w:rsidRPr="001D2E38" w:rsidRDefault="00663A50" w:rsidP="00437EE5">
            <w:pPr>
              <w:jc w:val="both"/>
              <w:rPr>
                <w:rFonts w:asciiTheme="minorBidi" w:hAnsiTheme="minorBidi" w:cstheme="minorBidi"/>
                <w:b/>
                <w:bCs/>
                <w:sz w:val="24"/>
                <w:szCs w:val="24"/>
                <w:rtl/>
              </w:rPr>
            </w:pPr>
          </w:p>
        </w:tc>
        <w:tc>
          <w:tcPr>
            <w:tcW w:w="595" w:type="pct"/>
          </w:tcPr>
          <w:p w14:paraId="101F76B3" w14:textId="1D9BA1C8" w:rsidR="00663A50" w:rsidRPr="001D2E38" w:rsidRDefault="00663A50" w:rsidP="00437EE5">
            <w:pPr>
              <w:jc w:val="both"/>
              <w:rPr>
                <w:rFonts w:asciiTheme="minorBidi" w:hAnsiTheme="minorBidi" w:cstheme="minorBidi"/>
                <w:b/>
                <w:bCs/>
                <w:sz w:val="24"/>
                <w:szCs w:val="24"/>
                <w:rtl/>
              </w:rPr>
            </w:pPr>
          </w:p>
        </w:tc>
        <w:tc>
          <w:tcPr>
            <w:tcW w:w="658" w:type="pct"/>
            <w:gridSpan w:val="2"/>
          </w:tcPr>
          <w:p w14:paraId="22197DAE" w14:textId="77777777" w:rsidR="00663A50" w:rsidRPr="001D2E38" w:rsidRDefault="00663A50" w:rsidP="00437EE5">
            <w:pPr>
              <w:jc w:val="both"/>
              <w:rPr>
                <w:rFonts w:asciiTheme="minorBidi" w:hAnsiTheme="minorBidi" w:cstheme="minorBidi"/>
                <w:b/>
                <w:bCs/>
                <w:sz w:val="24"/>
                <w:szCs w:val="24"/>
                <w:rtl/>
              </w:rPr>
            </w:pPr>
          </w:p>
        </w:tc>
      </w:tr>
      <w:tr w:rsidR="00B17BFC" w:rsidRPr="001D2E38" w14:paraId="068A3C94" w14:textId="552264C5" w:rsidTr="00915C95">
        <w:tc>
          <w:tcPr>
            <w:tcW w:w="528" w:type="pct"/>
            <w:shd w:val="clear" w:color="auto" w:fill="FFFFFF" w:themeFill="background1"/>
            <w:vAlign w:val="center"/>
          </w:tcPr>
          <w:p w14:paraId="477D90DA" w14:textId="0021AF35" w:rsidR="00B17BFC" w:rsidRPr="001D2E38" w:rsidRDefault="00B17BFC"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rPr>
              <w:t>5-2</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Pr>
              <w:t>2</w:t>
            </w:r>
          </w:p>
        </w:tc>
        <w:tc>
          <w:tcPr>
            <w:tcW w:w="962" w:type="pct"/>
            <w:shd w:val="clear" w:color="auto" w:fill="FFFFFF" w:themeFill="background1"/>
          </w:tcPr>
          <w:p w14:paraId="372AE6CB" w14:textId="274B3808" w:rsidR="00B17BFC" w:rsidRPr="001D2E38" w:rsidRDefault="00B17BFC" w:rsidP="00825DE2">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معايير معتمدة ومعلنة ومناسبة ومتسقة مع القوانين واللوائح العامة لترقية الموارد البشرية بشفافية وعدالة.</w:t>
            </w:r>
          </w:p>
        </w:tc>
        <w:tc>
          <w:tcPr>
            <w:tcW w:w="424" w:type="pct"/>
            <w:shd w:val="clear" w:color="auto" w:fill="FFFFFF" w:themeFill="background1"/>
          </w:tcPr>
          <w:p w14:paraId="7BA47E06" w14:textId="204DE32B" w:rsidR="00B17BFC" w:rsidRPr="001D2E38" w:rsidRDefault="00B17BFC" w:rsidP="00437EE5">
            <w:pPr>
              <w:jc w:val="both"/>
              <w:rPr>
                <w:rFonts w:asciiTheme="minorBidi" w:hAnsiTheme="minorBidi" w:cstheme="minorBidi"/>
                <w:b/>
                <w:bCs/>
                <w:sz w:val="24"/>
                <w:szCs w:val="24"/>
                <w:rtl/>
                <w:lang w:bidi="ar-YE"/>
              </w:rPr>
            </w:pPr>
          </w:p>
        </w:tc>
        <w:tc>
          <w:tcPr>
            <w:tcW w:w="530" w:type="pct"/>
            <w:shd w:val="clear" w:color="auto" w:fill="FFFFFF" w:themeFill="background1"/>
          </w:tcPr>
          <w:p w14:paraId="7083ACD4" w14:textId="77777777" w:rsidR="00B17BFC" w:rsidRPr="001D2E38" w:rsidRDefault="00B17BFC" w:rsidP="00437EE5">
            <w:pPr>
              <w:jc w:val="both"/>
              <w:rPr>
                <w:rFonts w:asciiTheme="minorBidi" w:hAnsiTheme="minorBidi" w:cstheme="minorBidi"/>
                <w:b/>
                <w:bCs/>
                <w:sz w:val="24"/>
                <w:szCs w:val="24"/>
                <w:rtl/>
                <w:lang w:bidi="ar-YE"/>
              </w:rPr>
            </w:pPr>
          </w:p>
        </w:tc>
        <w:tc>
          <w:tcPr>
            <w:tcW w:w="422" w:type="pct"/>
            <w:gridSpan w:val="2"/>
            <w:shd w:val="clear" w:color="auto" w:fill="FFFFFF" w:themeFill="background1"/>
          </w:tcPr>
          <w:p w14:paraId="19A61B39" w14:textId="77777777" w:rsidR="00B17BFC" w:rsidRPr="001D2E38" w:rsidRDefault="00B17BFC" w:rsidP="00437EE5">
            <w:pPr>
              <w:jc w:val="both"/>
              <w:rPr>
                <w:rFonts w:asciiTheme="minorBidi" w:hAnsiTheme="minorBidi" w:cstheme="minorBidi"/>
                <w:b/>
                <w:bCs/>
                <w:rtl/>
                <w:lang w:bidi="ar-YE"/>
              </w:rPr>
            </w:pPr>
          </w:p>
        </w:tc>
        <w:tc>
          <w:tcPr>
            <w:tcW w:w="401" w:type="pct"/>
            <w:gridSpan w:val="2"/>
            <w:shd w:val="clear" w:color="auto" w:fill="FFFFFF" w:themeFill="background1"/>
          </w:tcPr>
          <w:p w14:paraId="56E6DCAD" w14:textId="77777777" w:rsidR="00B17BFC" w:rsidRPr="001D2E38" w:rsidRDefault="00B17BFC" w:rsidP="00437EE5">
            <w:pPr>
              <w:jc w:val="both"/>
              <w:rPr>
                <w:rFonts w:asciiTheme="minorBidi" w:hAnsiTheme="minorBidi" w:cstheme="minorBidi"/>
                <w:b/>
                <w:bCs/>
                <w:rtl/>
                <w:lang w:bidi="ar-YE"/>
              </w:rPr>
            </w:pPr>
          </w:p>
        </w:tc>
        <w:tc>
          <w:tcPr>
            <w:tcW w:w="476" w:type="pct"/>
            <w:shd w:val="clear" w:color="auto" w:fill="FFFFFF" w:themeFill="background1"/>
          </w:tcPr>
          <w:p w14:paraId="52A85F3B" w14:textId="77777777" w:rsidR="00B17BFC" w:rsidRPr="001D2E38" w:rsidRDefault="00B17BFC" w:rsidP="00437EE5">
            <w:pPr>
              <w:jc w:val="both"/>
              <w:rPr>
                <w:rFonts w:asciiTheme="minorBidi" w:hAnsiTheme="minorBidi" w:cstheme="minorBidi"/>
                <w:b/>
                <w:bCs/>
                <w:rtl/>
                <w:lang w:bidi="ar-YE"/>
              </w:rPr>
            </w:pPr>
          </w:p>
        </w:tc>
        <w:tc>
          <w:tcPr>
            <w:tcW w:w="595" w:type="pct"/>
            <w:shd w:val="clear" w:color="auto" w:fill="FFFFFF" w:themeFill="background1"/>
          </w:tcPr>
          <w:p w14:paraId="3F30F574" w14:textId="34F5BEE0" w:rsidR="00B17BFC" w:rsidRPr="001D2E38" w:rsidRDefault="00B17BFC" w:rsidP="00437EE5">
            <w:pPr>
              <w:jc w:val="both"/>
              <w:rPr>
                <w:rFonts w:asciiTheme="minorBidi" w:hAnsiTheme="minorBidi" w:cstheme="minorBidi"/>
                <w:b/>
                <w:bCs/>
                <w:rtl/>
                <w:lang w:bidi="ar-YE"/>
              </w:rPr>
            </w:pPr>
          </w:p>
        </w:tc>
        <w:tc>
          <w:tcPr>
            <w:tcW w:w="662" w:type="pct"/>
            <w:gridSpan w:val="3"/>
            <w:shd w:val="clear" w:color="auto" w:fill="FFFFFF" w:themeFill="background1"/>
          </w:tcPr>
          <w:p w14:paraId="2380CB4F" w14:textId="5BF0C7E1" w:rsidR="00B17BFC" w:rsidRPr="001D2E38" w:rsidRDefault="00B17BFC" w:rsidP="00437EE5">
            <w:pPr>
              <w:jc w:val="both"/>
              <w:rPr>
                <w:rFonts w:asciiTheme="minorBidi" w:hAnsiTheme="minorBidi" w:cstheme="minorBidi"/>
                <w:b/>
                <w:bCs/>
                <w:rtl/>
                <w:lang w:bidi="ar-YE"/>
              </w:rPr>
            </w:pPr>
          </w:p>
        </w:tc>
      </w:tr>
      <w:tr w:rsidR="00B17BFC" w:rsidRPr="001D2E38" w14:paraId="7A266395" w14:textId="329E05FB" w:rsidTr="00915C95">
        <w:tc>
          <w:tcPr>
            <w:tcW w:w="528" w:type="pct"/>
            <w:shd w:val="clear" w:color="auto" w:fill="FFFFFF" w:themeFill="background1"/>
            <w:vAlign w:val="center"/>
          </w:tcPr>
          <w:p w14:paraId="2A3E2F0A" w14:textId="24B2BFE3" w:rsidR="00B17BFC" w:rsidRPr="001D2E38" w:rsidRDefault="00B17BFC"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rPr>
              <w:t>5-2</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Pr>
              <w:t>3</w:t>
            </w:r>
          </w:p>
        </w:tc>
        <w:tc>
          <w:tcPr>
            <w:tcW w:w="962" w:type="pct"/>
            <w:shd w:val="clear" w:color="auto" w:fill="FFFFFF" w:themeFill="background1"/>
          </w:tcPr>
          <w:p w14:paraId="2E9F6D13" w14:textId="78781ED5" w:rsidR="00B17BFC" w:rsidRPr="001D2E38" w:rsidRDefault="00B17BFC" w:rsidP="00825DE2">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توفر المؤسسة اليات فعالة ودعماً مالياً مناسباً وبرامج مهنية وتدريبية ملائمة ومعلنة لتحفيز وتطوير أداء الموارد البشرية في المجالات التدريسية، والبحثية، والإدارية، والفنية، وتشاركهم في تحديدها، وتقييمها دورياً.</w:t>
            </w:r>
          </w:p>
        </w:tc>
        <w:tc>
          <w:tcPr>
            <w:tcW w:w="424" w:type="pct"/>
            <w:shd w:val="clear" w:color="auto" w:fill="FFFFFF" w:themeFill="background1"/>
          </w:tcPr>
          <w:p w14:paraId="35282E98" w14:textId="77777777" w:rsidR="00B17BFC" w:rsidRPr="001D2E38" w:rsidRDefault="00B17BFC" w:rsidP="00437EE5">
            <w:pPr>
              <w:jc w:val="both"/>
              <w:rPr>
                <w:rFonts w:asciiTheme="minorBidi" w:hAnsiTheme="minorBidi" w:cstheme="minorBidi"/>
                <w:b/>
                <w:bCs/>
                <w:sz w:val="24"/>
                <w:szCs w:val="24"/>
                <w:rtl/>
                <w:lang w:bidi="ar-YE"/>
              </w:rPr>
            </w:pPr>
          </w:p>
        </w:tc>
        <w:tc>
          <w:tcPr>
            <w:tcW w:w="535" w:type="pct"/>
            <w:gridSpan w:val="2"/>
            <w:shd w:val="clear" w:color="auto" w:fill="FFFFFF" w:themeFill="background1"/>
          </w:tcPr>
          <w:p w14:paraId="61905C00" w14:textId="77777777" w:rsidR="00B17BFC" w:rsidRPr="001D2E38" w:rsidRDefault="00B17BFC" w:rsidP="00437EE5">
            <w:pPr>
              <w:jc w:val="both"/>
              <w:rPr>
                <w:rFonts w:asciiTheme="minorBidi" w:hAnsiTheme="minorBidi" w:cstheme="minorBidi"/>
                <w:b/>
                <w:bCs/>
                <w:sz w:val="24"/>
                <w:szCs w:val="24"/>
                <w:rtl/>
                <w:lang w:bidi="ar-YE"/>
              </w:rPr>
            </w:pPr>
          </w:p>
        </w:tc>
        <w:tc>
          <w:tcPr>
            <w:tcW w:w="426" w:type="pct"/>
            <w:gridSpan w:val="2"/>
            <w:shd w:val="clear" w:color="auto" w:fill="FFFFFF" w:themeFill="background1"/>
          </w:tcPr>
          <w:p w14:paraId="3BF14B30" w14:textId="77777777" w:rsidR="00B17BFC" w:rsidRPr="001D2E38" w:rsidRDefault="00B17BFC" w:rsidP="00437EE5">
            <w:pPr>
              <w:jc w:val="both"/>
              <w:rPr>
                <w:rFonts w:asciiTheme="minorBidi" w:hAnsiTheme="minorBidi" w:cstheme="minorBidi"/>
                <w:b/>
                <w:bCs/>
                <w:rtl/>
                <w:lang w:bidi="ar-YE"/>
              </w:rPr>
            </w:pPr>
          </w:p>
        </w:tc>
        <w:tc>
          <w:tcPr>
            <w:tcW w:w="393" w:type="pct"/>
            <w:shd w:val="clear" w:color="auto" w:fill="FFFFFF" w:themeFill="background1"/>
          </w:tcPr>
          <w:p w14:paraId="766A6980" w14:textId="77777777" w:rsidR="00B17BFC" w:rsidRPr="001D2E38" w:rsidRDefault="00B17BFC" w:rsidP="00437EE5">
            <w:pPr>
              <w:jc w:val="both"/>
              <w:rPr>
                <w:rFonts w:asciiTheme="minorBidi" w:hAnsiTheme="minorBidi" w:cstheme="minorBidi"/>
                <w:b/>
                <w:bCs/>
                <w:rtl/>
                <w:lang w:bidi="ar-YE"/>
              </w:rPr>
            </w:pPr>
          </w:p>
        </w:tc>
        <w:tc>
          <w:tcPr>
            <w:tcW w:w="476" w:type="pct"/>
            <w:shd w:val="clear" w:color="auto" w:fill="FFFFFF" w:themeFill="background1"/>
          </w:tcPr>
          <w:p w14:paraId="2578C375" w14:textId="77777777" w:rsidR="00B17BFC" w:rsidRPr="001D2E38" w:rsidRDefault="00B17BFC" w:rsidP="00437EE5">
            <w:pPr>
              <w:jc w:val="both"/>
              <w:rPr>
                <w:rFonts w:asciiTheme="minorBidi" w:hAnsiTheme="minorBidi" w:cstheme="minorBidi"/>
                <w:b/>
                <w:bCs/>
                <w:rtl/>
                <w:lang w:bidi="ar-YE"/>
              </w:rPr>
            </w:pPr>
          </w:p>
        </w:tc>
        <w:tc>
          <w:tcPr>
            <w:tcW w:w="595" w:type="pct"/>
            <w:shd w:val="clear" w:color="auto" w:fill="FFFFFF" w:themeFill="background1"/>
          </w:tcPr>
          <w:p w14:paraId="4094DE6A" w14:textId="5C61A18C" w:rsidR="00B17BFC" w:rsidRPr="001D2E38" w:rsidRDefault="00B17BFC" w:rsidP="00437EE5">
            <w:pPr>
              <w:jc w:val="both"/>
              <w:rPr>
                <w:rFonts w:asciiTheme="minorBidi" w:hAnsiTheme="minorBidi" w:cstheme="minorBidi"/>
                <w:b/>
                <w:bCs/>
                <w:rtl/>
                <w:lang w:bidi="ar-YE"/>
              </w:rPr>
            </w:pPr>
          </w:p>
        </w:tc>
        <w:tc>
          <w:tcPr>
            <w:tcW w:w="662" w:type="pct"/>
            <w:gridSpan w:val="3"/>
            <w:shd w:val="clear" w:color="auto" w:fill="FFFFFF" w:themeFill="background1"/>
          </w:tcPr>
          <w:p w14:paraId="73583404" w14:textId="77777777" w:rsidR="00B17BFC" w:rsidRPr="001D2E38" w:rsidRDefault="00B17BFC" w:rsidP="00437EE5">
            <w:pPr>
              <w:jc w:val="both"/>
              <w:rPr>
                <w:rFonts w:asciiTheme="minorBidi" w:hAnsiTheme="minorBidi" w:cstheme="minorBidi"/>
                <w:b/>
                <w:bCs/>
                <w:rtl/>
                <w:lang w:bidi="ar-YE"/>
              </w:rPr>
            </w:pPr>
          </w:p>
        </w:tc>
      </w:tr>
      <w:tr w:rsidR="00B17BFC" w:rsidRPr="001D2E38" w14:paraId="33AEDC52" w14:textId="05115EF7" w:rsidTr="00915C95">
        <w:tc>
          <w:tcPr>
            <w:tcW w:w="528" w:type="pct"/>
            <w:shd w:val="clear" w:color="auto" w:fill="FFFFFF" w:themeFill="background1"/>
            <w:vAlign w:val="center"/>
          </w:tcPr>
          <w:p w14:paraId="6718931B" w14:textId="35A276EC" w:rsidR="006D408F" w:rsidRPr="001D2E38" w:rsidRDefault="006D408F"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rPr>
              <w:t>5-2</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Pr>
              <w:t>4</w:t>
            </w:r>
          </w:p>
        </w:tc>
        <w:tc>
          <w:tcPr>
            <w:tcW w:w="962" w:type="pct"/>
            <w:shd w:val="clear" w:color="auto" w:fill="FFFFFF" w:themeFill="background1"/>
          </w:tcPr>
          <w:p w14:paraId="34D05EEE" w14:textId="34B8FA9A" w:rsidR="006D408F" w:rsidRPr="001D2E38" w:rsidRDefault="006D408F" w:rsidP="00825DE2">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آليات تضمن مشاركة أعضاء هيئة التدريس بفاعلية واستمرار في الأنشطة العلمية والبحثية والمهنية والمجتمعية والإدارية، وتعد مشاركتهم في هذه الأنشطة أحد عناصر تقييمهم وترقيتهم.</w:t>
            </w:r>
          </w:p>
        </w:tc>
        <w:tc>
          <w:tcPr>
            <w:tcW w:w="424" w:type="pct"/>
            <w:shd w:val="clear" w:color="auto" w:fill="FFFFFF" w:themeFill="background1"/>
          </w:tcPr>
          <w:p w14:paraId="38D6AE6C" w14:textId="77777777" w:rsidR="006D408F" w:rsidRPr="001D2E38" w:rsidRDefault="006D408F" w:rsidP="00437EE5">
            <w:pPr>
              <w:jc w:val="both"/>
              <w:rPr>
                <w:rFonts w:asciiTheme="minorBidi" w:hAnsiTheme="minorBidi" w:cstheme="minorBidi"/>
                <w:b/>
                <w:bCs/>
                <w:sz w:val="24"/>
                <w:szCs w:val="24"/>
                <w:rtl/>
                <w:lang w:bidi="ar-YE"/>
              </w:rPr>
            </w:pPr>
          </w:p>
        </w:tc>
        <w:tc>
          <w:tcPr>
            <w:tcW w:w="535" w:type="pct"/>
            <w:gridSpan w:val="2"/>
            <w:shd w:val="clear" w:color="auto" w:fill="FFFFFF" w:themeFill="background1"/>
          </w:tcPr>
          <w:p w14:paraId="1EEE3689" w14:textId="77777777" w:rsidR="006D408F" w:rsidRPr="001D2E38" w:rsidRDefault="006D408F" w:rsidP="00437EE5">
            <w:pPr>
              <w:jc w:val="both"/>
              <w:rPr>
                <w:rFonts w:asciiTheme="minorBidi" w:hAnsiTheme="minorBidi" w:cstheme="minorBidi"/>
                <w:b/>
                <w:bCs/>
                <w:sz w:val="24"/>
                <w:szCs w:val="24"/>
                <w:rtl/>
                <w:lang w:bidi="ar-YE"/>
              </w:rPr>
            </w:pPr>
          </w:p>
        </w:tc>
        <w:tc>
          <w:tcPr>
            <w:tcW w:w="426" w:type="pct"/>
            <w:gridSpan w:val="2"/>
            <w:shd w:val="clear" w:color="auto" w:fill="FFFFFF" w:themeFill="background1"/>
          </w:tcPr>
          <w:p w14:paraId="3EEDCAA2" w14:textId="77777777" w:rsidR="006D408F" w:rsidRPr="001D2E38" w:rsidRDefault="006D408F" w:rsidP="00437EE5">
            <w:pPr>
              <w:jc w:val="both"/>
              <w:rPr>
                <w:rFonts w:asciiTheme="minorBidi" w:hAnsiTheme="minorBidi" w:cstheme="minorBidi"/>
                <w:b/>
                <w:bCs/>
                <w:rtl/>
                <w:lang w:bidi="ar-YE"/>
              </w:rPr>
            </w:pPr>
          </w:p>
        </w:tc>
        <w:tc>
          <w:tcPr>
            <w:tcW w:w="393" w:type="pct"/>
            <w:shd w:val="clear" w:color="auto" w:fill="FFFFFF" w:themeFill="background1"/>
          </w:tcPr>
          <w:p w14:paraId="551F19E2" w14:textId="77777777" w:rsidR="006D408F" w:rsidRPr="001D2E38" w:rsidRDefault="006D408F" w:rsidP="00437EE5">
            <w:pPr>
              <w:jc w:val="both"/>
              <w:rPr>
                <w:rFonts w:asciiTheme="minorBidi" w:hAnsiTheme="minorBidi" w:cstheme="minorBidi"/>
                <w:b/>
                <w:bCs/>
                <w:rtl/>
                <w:lang w:bidi="ar-YE"/>
              </w:rPr>
            </w:pPr>
          </w:p>
        </w:tc>
        <w:tc>
          <w:tcPr>
            <w:tcW w:w="476" w:type="pct"/>
            <w:shd w:val="clear" w:color="auto" w:fill="FFFFFF" w:themeFill="background1"/>
          </w:tcPr>
          <w:p w14:paraId="14E0CD9C" w14:textId="77777777" w:rsidR="006D408F" w:rsidRPr="001D2E38" w:rsidRDefault="006D408F" w:rsidP="00437EE5">
            <w:pPr>
              <w:jc w:val="both"/>
              <w:rPr>
                <w:rFonts w:asciiTheme="minorBidi" w:hAnsiTheme="minorBidi" w:cstheme="minorBidi"/>
                <w:b/>
                <w:bCs/>
                <w:rtl/>
                <w:lang w:bidi="ar-YE"/>
              </w:rPr>
            </w:pPr>
          </w:p>
        </w:tc>
        <w:tc>
          <w:tcPr>
            <w:tcW w:w="595" w:type="pct"/>
            <w:shd w:val="clear" w:color="auto" w:fill="FFFFFF" w:themeFill="background1"/>
          </w:tcPr>
          <w:p w14:paraId="021A5071" w14:textId="77777777" w:rsidR="006D408F" w:rsidRPr="001D2E38" w:rsidRDefault="006D408F" w:rsidP="00437EE5">
            <w:pPr>
              <w:jc w:val="both"/>
              <w:rPr>
                <w:rFonts w:asciiTheme="minorBidi" w:hAnsiTheme="minorBidi" w:cstheme="minorBidi"/>
                <w:b/>
                <w:bCs/>
                <w:rtl/>
                <w:lang w:bidi="ar-YE"/>
              </w:rPr>
            </w:pPr>
          </w:p>
        </w:tc>
        <w:tc>
          <w:tcPr>
            <w:tcW w:w="662" w:type="pct"/>
            <w:gridSpan w:val="3"/>
            <w:shd w:val="clear" w:color="auto" w:fill="FFFFFF" w:themeFill="background1"/>
          </w:tcPr>
          <w:p w14:paraId="0674D86A" w14:textId="77777777" w:rsidR="006D408F" w:rsidRPr="001D2E38" w:rsidRDefault="006D408F" w:rsidP="00437EE5">
            <w:pPr>
              <w:jc w:val="both"/>
              <w:rPr>
                <w:rFonts w:asciiTheme="minorBidi" w:hAnsiTheme="minorBidi" w:cstheme="minorBidi"/>
                <w:b/>
                <w:bCs/>
                <w:rtl/>
                <w:lang w:bidi="ar-YE"/>
              </w:rPr>
            </w:pPr>
          </w:p>
        </w:tc>
      </w:tr>
      <w:tr w:rsidR="00B17BFC" w:rsidRPr="001D2E38" w14:paraId="609F3E7C" w14:textId="77777777" w:rsidTr="00915C95">
        <w:tc>
          <w:tcPr>
            <w:tcW w:w="528" w:type="pct"/>
            <w:shd w:val="clear" w:color="auto" w:fill="FFFFFF" w:themeFill="background1"/>
            <w:vAlign w:val="center"/>
          </w:tcPr>
          <w:p w14:paraId="1A5E690B" w14:textId="111A79B5" w:rsidR="00B17BFC" w:rsidRPr="001D2E38" w:rsidRDefault="00B17BFC" w:rsidP="00B17BFC">
            <w:pPr>
              <w:ind w:left="691" w:hanging="691"/>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5-2</w:t>
            </w:r>
            <w:r w:rsidRPr="001D2E38">
              <w:rPr>
                <w:rFonts w:asciiTheme="minorBidi" w:hAnsiTheme="minorBidi" w:cstheme="minorBidi" w:hint="cs"/>
                <w:color w:val="000000" w:themeColor="text1"/>
                <w:sz w:val="24"/>
                <w:szCs w:val="24"/>
                <w:rtl/>
              </w:rPr>
              <w:t>-5</w:t>
            </w:r>
          </w:p>
        </w:tc>
        <w:tc>
          <w:tcPr>
            <w:tcW w:w="962" w:type="pct"/>
            <w:shd w:val="clear" w:color="auto" w:fill="FFFFFF" w:themeFill="background1"/>
          </w:tcPr>
          <w:p w14:paraId="32F086A4" w14:textId="3FBBCE60" w:rsidR="00B17BFC" w:rsidRPr="001D2E38" w:rsidRDefault="00B17BFC" w:rsidP="00B17BFC">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نظام معتمداً ومناسباً ومعلناً للابتعاث (الداخلي والخارجي) يخدم تحقق رسالتها وأهدافها واحتياجاتها، ويتسم بالشفافية والنزاهة وتكافؤ الفرص، ويقيم بشكل دوري.</w:t>
            </w:r>
          </w:p>
        </w:tc>
        <w:tc>
          <w:tcPr>
            <w:tcW w:w="424" w:type="pct"/>
            <w:shd w:val="clear" w:color="auto" w:fill="FFFFFF" w:themeFill="background1"/>
          </w:tcPr>
          <w:p w14:paraId="506A0B88" w14:textId="77777777" w:rsidR="00B17BFC" w:rsidRPr="001D2E38" w:rsidRDefault="00B17BFC" w:rsidP="00B17BFC">
            <w:pPr>
              <w:jc w:val="both"/>
              <w:rPr>
                <w:rFonts w:asciiTheme="minorBidi" w:hAnsiTheme="minorBidi" w:cstheme="minorBidi"/>
                <w:b/>
                <w:bCs/>
                <w:rtl/>
                <w:lang w:bidi="ar-YE"/>
              </w:rPr>
            </w:pPr>
          </w:p>
        </w:tc>
        <w:tc>
          <w:tcPr>
            <w:tcW w:w="535" w:type="pct"/>
            <w:gridSpan w:val="2"/>
            <w:shd w:val="clear" w:color="auto" w:fill="FFFFFF" w:themeFill="background1"/>
          </w:tcPr>
          <w:p w14:paraId="0F4944F7" w14:textId="77777777" w:rsidR="00B17BFC" w:rsidRPr="001D2E38" w:rsidRDefault="00B17BFC" w:rsidP="00B17BFC">
            <w:pPr>
              <w:jc w:val="both"/>
              <w:rPr>
                <w:rFonts w:asciiTheme="minorBidi" w:hAnsiTheme="minorBidi" w:cstheme="minorBidi"/>
                <w:b/>
                <w:bCs/>
                <w:rtl/>
                <w:lang w:bidi="ar-YE"/>
              </w:rPr>
            </w:pPr>
          </w:p>
        </w:tc>
        <w:tc>
          <w:tcPr>
            <w:tcW w:w="426" w:type="pct"/>
            <w:gridSpan w:val="2"/>
            <w:shd w:val="clear" w:color="auto" w:fill="FFFFFF" w:themeFill="background1"/>
          </w:tcPr>
          <w:p w14:paraId="08E76212" w14:textId="77777777" w:rsidR="00B17BFC" w:rsidRPr="001D2E38" w:rsidRDefault="00B17BFC" w:rsidP="00B17BFC">
            <w:pPr>
              <w:jc w:val="both"/>
              <w:rPr>
                <w:rFonts w:asciiTheme="minorBidi" w:hAnsiTheme="minorBidi" w:cstheme="minorBidi"/>
                <w:b/>
                <w:bCs/>
                <w:rtl/>
                <w:lang w:bidi="ar-YE"/>
              </w:rPr>
            </w:pPr>
          </w:p>
        </w:tc>
        <w:tc>
          <w:tcPr>
            <w:tcW w:w="393" w:type="pct"/>
            <w:shd w:val="clear" w:color="auto" w:fill="FFFFFF" w:themeFill="background1"/>
          </w:tcPr>
          <w:p w14:paraId="2FA9F1B4" w14:textId="77777777" w:rsidR="00B17BFC" w:rsidRPr="001D2E38" w:rsidRDefault="00B17BFC" w:rsidP="00B17BFC">
            <w:pPr>
              <w:jc w:val="both"/>
              <w:rPr>
                <w:rFonts w:asciiTheme="minorBidi" w:hAnsiTheme="minorBidi" w:cstheme="minorBidi"/>
                <w:b/>
                <w:bCs/>
                <w:rtl/>
                <w:lang w:bidi="ar-YE"/>
              </w:rPr>
            </w:pPr>
          </w:p>
        </w:tc>
        <w:tc>
          <w:tcPr>
            <w:tcW w:w="476" w:type="pct"/>
            <w:shd w:val="clear" w:color="auto" w:fill="FFFFFF" w:themeFill="background1"/>
          </w:tcPr>
          <w:p w14:paraId="25AA63D4" w14:textId="77777777" w:rsidR="00B17BFC" w:rsidRPr="001D2E38" w:rsidRDefault="00B17BFC" w:rsidP="00B17BFC">
            <w:pPr>
              <w:jc w:val="both"/>
              <w:rPr>
                <w:rFonts w:asciiTheme="minorBidi" w:hAnsiTheme="minorBidi" w:cstheme="minorBidi"/>
                <w:b/>
                <w:bCs/>
                <w:rtl/>
                <w:lang w:bidi="ar-YE"/>
              </w:rPr>
            </w:pPr>
          </w:p>
        </w:tc>
        <w:tc>
          <w:tcPr>
            <w:tcW w:w="595" w:type="pct"/>
            <w:shd w:val="clear" w:color="auto" w:fill="FFFFFF" w:themeFill="background1"/>
          </w:tcPr>
          <w:p w14:paraId="14C482E7" w14:textId="77777777" w:rsidR="00B17BFC" w:rsidRPr="001D2E38" w:rsidRDefault="00B17BFC" w:rsidP="00B17BFC">
            <w:pPr>
              <w:jc w:val="both"/>
              <w:rPr>
                <w:rFonts w:asciiTheme="minorBidi" w:hAnsiTheme="minorBidi" w:cstheme="minorBidi"/>
                <w:b/>
                <w:bCs/>
                <w:rtl/>
                <w:lang w:bidi="ar-YE"/>
              </w:rPr>
            </w:pPr>
          </w:p>
        </w:tc>
        <w:tc>
          <w:tcPr>
            <w:tcW w:w="662" w:type="pct"/>
            <w:gridSpan w:val="3"/>
            <w:shd w:val="clear" w:color="auto" w:fill="FFFFFF" w:themeFill="background1"/>
          </w:tcPr>
          <w:p w14:paraId="51DE84F3" w14:textId="77777777" w:rsidR="00B17BFC" w:rsidRPr="001D2E38" w:rsidRDefault="00B17BFC" w:rsidP="00B17BFC">
            <w:pPr>
              <w:jc w:val="both"/>
              <w:rPr>
                <w:rFonts w:asciiTheme="minorBidi" w:hAnsiTheme="minorBidi" w:cstheme="minorBidi"/>
                <w:b/>
                <w:bCs/>
                <w:rtl/>
                <w:lang w:bidi="ar-YE"/>
              </w:rPr>
            </w:pPr>
          </w:p>
        </w:tc>
      </w:tr>
      <w:tr w:rsidR="00B17BFC" w:rsidRPr="001D2E38" w14:paraId="416A519F" w14:textId="77777777" w:rsidTr="00915C95">
        <w:trPr>
          <w:trHeight w:val="394"/>
        </w:trPr>
        <w:tc>
          <w:tcPr>
            <w:tcW w:w="528" w:type="pct"/>
            <w:shd w:val="clear" w:color="auto" w:fill="DBE5F1" w:themeFill="accent1" w:themeFillTint="33"/>
          </w:tcPr>
          <w:p w14:paraId="45A8CBDA" w14:textId="63BAAD54" w:rsidR="00663A50" w:rsidRPr="001D2E38" w:rsidRDefault="00B17BFC"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الإجمالي</w:t>
            </w:r>
          </w:p>
        </w:tc>
        <w:tc>
          <w:tcPr>
            <w:tcW w:w="962" w:type="pct"/>
            <w:shd w:val="clear" w:color="auto" w:fill="DBE5F1" w:themeFill="accent1" w:themeFillTint="33"/>
          </w:tcPr>
          <w:p w14:paraId="77A13BDD" w14:textId="05CC8E53" w:rsidR="00663A50" w:rsidRPr="001D2E38" w:rsidRDefault="00B17BFC"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المتوسط</w:t>
            </w:r>
          </w:p>
        </w:tc>
        <w:tc>
          <w:tcPr>
            <w:tcW w:w="424" w:type="pct"/>
            <w:shd w:val="clear" w:color="auto" w:fill="DBE5F1" w:themeFill="accent1" w:themeFillTint="33"/>
          </w:tcPr>
          <w:p w14:paraId="7F828D09" w14:textId="77777777" w:rsidR="00663A50" w:rsidRPr="001D2E38" w:rsidRDefault="00663A50" w:rsidP="00437EE5">
            <w:pPr>
              <w:jc w:val="both"/>
              <w:rPr>
                <w:rFonts w:asciiTheme="minorBidi" w:hAnsiTheme="minorBidi" w:cstheme="minorBidi"/>
                <w:b/>
                <w:bCs/>
                <w:sz w:val="24"/>
                <w:szCs w:val="24"/>
                <w:rtl/>
                <w:lang w:bidi="ar-YE"/>
              </w:rPr>
            </w:pPr>
          </w:p>
        </w:tc>
        <w:tc>
          <w:tcPr>
            <w:tcW w:w="3086" w:type="pct"/>
            <w:gridSpan w:val="10"/>
            <w:shd w:val="clear" w:color="auto" w:fill="DBE5F1" w:themeFill="accent1" w:themeFillTint="33"/>
          </w:tcPr>
          <w:p w14:paraId="4E6986EF" w14:textId="77777777" w:rsidR="00663A50" w:rsidRPr="001D2E38" w:rsidRDefault="00663A50" w:rsidP="00437EE5">
            <w:pPr>
              <w:jc w:val="both"/>
              <w:rPr>
                <w:rFonts w:asciiTheme="minorBidi" w:hAnsiTheme="minorBidi" w:cstheme="minorBidi"/>
                <w:b/>
                <w:bCs/>
                <w:sz w:val="24"/>
                <w:szCs w:val="24"/>
                <w:rtl/>
                <w:lang w:bidi="ar-YE"/>
              </w:rPr>
            </w:pPr>
          </w:p>
        </w:tc>
      </w:tr>
    </w:tbl>
    <w:p w14:paraId="00429B1D" w14:textId="1D85E0D9" w:rsidR="00E14FE4" w:rsidRPr="001D2E38" w:rsidRDefault="00E14FE4" w:rsidP="00437EE5">
      <w:pPr>
        <w:rPr>
          <w:rFonts w:eastAsia="Sakkal Majalla"/>
          <w:rtl/>
        </w:rPr>
      </w:pPr>
    </w:p>
    <w:p w14:paraId="54D18631" w14:textId="52E5BDC5" w:rsidR="00ED570E" w:rsidRPr="001D2E38" w:rsidRDefault="00ED570E" w:rsidP="00437EE5">
      <w:pPr>
        <w:rPr>
          <w:rFonts w:asciiTheme="minorBidi" w:hAnsiTheme="minorBidi" w:cstheme="minorBidi"/>
          <w:rtl/>
        </w:rPr>
      </w:pPr>
      <w:r w:rsidRPr="001D2E38">
        <w:rPr>
          <w:rFonts w:asciiTheme="minorBidi" w:hAnsiTheme="minorBidi" w:cstheme="minorBidi"/>
          <w:b/>
          <w:bCs/>
          <w:rtl/>
          <w:lang w:bidi="ar-YE"/>
        </w:rPr>
        <w:t>جدول (</w:t>
      </w:r>
      <w:r w:rsidR="00BD1AFC" w:rsidRPr="001D2E38">
        <w:rPr>
          <w:rFonts w:asciiTheme="minorBidi" w:hAnsiTheme="minorBidi" w:cstheme="minorBidi" w:hint="cs"/>
          <w:b/>
          <w:bCs/>
          <w:rtl/>
          <w:lang w:bidi="ar-YE"/>
        </w:rPr>
        <w:t>36</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1645547F" w14:textId="77777777" w:rsidR="00E14FE4" w:rsidRPr="001D2E38" w:rsidRDefault="00E14FE4" w:rsidP="00437EE5">
      <w:pPr>
        <w:rPr>
          <w:rFonts w:eastAsia="Sakkal Majalla"/>
          <w:rtl/>
        </w:rPr>
      </w:pPr>
    </w:p>
    <w:tbl>
      <w:tblPr>
        <w:tblStyle w:val="a7"/>
        <w:tblpPr w:leftFromText="180" w:rightFromText="180" w:vertAnchor="text" w:horzAnchor="margin" w:tblpY="454"/>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134"/>
        <w:gridCol w:w="6653"/>
      </w:tblGrid>
      <w:tr w:rsidR="00FD1747" w:rsidRPr="001D2E38" w14:paraId="3E390BD0" w14:textId="77777777" w:rsidTr="00825DE2">
        <w:tc>
          <w:tcPr>
            <w:tcW w:w="983" w:type="pct"/>
            <w:shd w:val="clear" w:color="auto" w:fill="DBE5F1" w:themeFill="accent1" w:themeFillTint="33"/>
          </w:tcPr>
          <w:p w14:paraId="7CC73F03" w14:textId="77777777" w:rsidR="00E14FE4" w:rsidRPr="001D2E38" w:rsidRDefault="00E14FE4" w:rsidP="00437EE5">
            <w:pPr>
              <w:rPr>
                <w:rFonts w:asciiTheme="minorBidi" w:eastAsia="Sakkal Majalla" w:hAnsiTheme="minorBidi" w:cstheme="minorBidi"/>
                <w:bCs/>
                <w:sz w:val="24"/>
                <w:szCs w:val="24"/>
              </w:rPr>
            </w:pPr>
            <w:bookmarkStart w:id="59" w:name="_Hlk148523185"/>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017" w:type="pct"/>
            <w:gridSpan w:val="2"/>
            <w:shd w:val="clear" w:color="auto" w:fill="auto"/>
          </w:tcPr>
          <w:p w14:paraId="09452F6D" w14:textId="77777777" w:rsidR="00E14FE4" w:rsidRPr="001D2E38" w:rsidRDefault="00E14FE4" w:rsidP="00437EE5">
            <w:pPr>
              <w:jc w:val="both"/>
              <w:rPr>
                <w:rFonts w:asciiTheme="minorBidi" w:eastAsia="Sakkal Majalla" w:hAnsiTheme="minorBidi" w:cstheme="minorBidi"/>
                <w:bCs/>
                <w:sz w:val="24"/>
                <w:szCs w:val="24"/>
              </w:rPr>
            </w:pPr>
          </w:p>
        </w:tc>
      </w:tr>
      <w:tr w:rsidR="00FD1747" w:rsidRPr="001D2E38" w14:paraId="1CC95024" w14:textId="77777777" w:rsidTr="00825DE2">
        <w:tc>
          <w:tcPr>
            <w:tcW w:w="983" w:type="pct"/>
            <w:shd w:val="clear" w:color="auto" w:fill="DBE5F1" w:themeFill="accent1" w:themeFillTint="33"/>
          </w:tcPr>
          <w:p w14:paraId="2D8712A4" w14:textId="77777777" w:rsidR="00E14FE4" w:rsidRPr="001D2E38" w:rsidRDefault="00E14FE4"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017" w:type="pct"/>
            <w:gridSpan w:val="2"/>
            <w:shd w:val="clear" w:color="auto" w:fill="auto"/>
          </w:tcPr>
          <w:p w14:paraId="31E2DC85" w14:textId="77777777" w:rsidR="00E14FE4" w:rsidRPr="001D2E38" w:rsidRDefault="00E14FE4" w:rsidP="00437EE5">
            <w:pPr>
              <w:rPr>
                <w:rFonts w:asciiTheme="minorBidi" w:eastAsia="Sakkal Majalla" w:hAnsiTheme="minorBidi" w:cstheme="minorBidi"/>
                <w:bCs/>
                <w:sz w:val="24"/>
                <w:szCs w:val="24"/>
                <w:rtl/>
              </w:rPr>
            </w:pPr>
          </w:p>
          <w:p w14:paraId="6732A3F8" w14:textId="77777777" w:rsidR="00E14FE4" w:rsidRPr="001D2E38" w:rsidRDefault="00E14FE4" w:rsidP="00437EE5">
            <w:pPr>
              <w:rPr>
                <w:rFonts w:asciiTheme="minorBidi" w:eastAsia="Sakkal Majalla" w:hAnsiTheme="minorBidi" w:cstheme="minorBidi"/>
                <w:bCs/>
                <w:sz w:val="24"/>
                <w:szCs w:val="24"/>
              </w:rPr>
            </w:pPr>
          </w:p>
        </w:tc>
      </w:tr>
      <w:tr w:rsidR="00FD1747" w:rsidRPr="001D2E38" w14:paraId="1D77654D" w14:textId="77777777" w:rsidTr="00825DE2">
        <w:trPr>
          <w:trHeight w:val="1268"/>
        </w:trPr>
        <w:tc>
          <w:tcPr>
            <w:tcW w:w="983" w:type="pct"/>
            <w:vMerge w:val="restart"/>
            <w:shd w:val="clear" w:color="auto" w:fill="DBE5F1" w:themeFill="accent1" w:themeFillTint="33"/>
            <w:vAlign w:val="center"/>
          </w:tcPr>
          <w:p w14:paraId="72142FE5" w14:textId="77777777" w:rsidR="00E14FE4" w:rsidRPr="001D2E38" w:rsidRDefault="00E14FE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585" w:type="pct"/>
            <w:shd w:val="clear" w:color="auto" w:fill="auto"/>
            <w:vAlign w:val="center"/>
          </w:tcPr>
          <w:p w14:paraId="0B7E5496" w14:textId="77777777" w:rsidR="00E14FE4" w:rsidRPr="001D2E38" w:rsidRDefault="00E14FE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432" w:type="pct"/>
            <w:shd w:val="clear" w:color="auto" w:fill="auto"/>
          </w:tcPr>
          <w:tbl>
            <w:tblPr>
              <w:tblStyle w:val="a9"/>
              <w:tblW w:w="7072" w:type="dxa"/>
              <w:tblBorders>
                <w:top w:val="nil"/>
                <w:left w:val="nil"/>
                <w:bottom w:val="nil"/>
                <w:right w:val="nil"/>
                <w:insideH w:val="nil"/>
                <w:insideV w:val="nil"/>
              </w:tblBorders>
              <w:tblLayout w:type="fixed"/>
              <w:tblLook w:val="0600" w:firstRow="0" w:lastRow="0" w:firstColumn="0" w:lastColumn="0" w:noHBand="1" w:noVBand="1"/>
            </w:tblPr>
            <w:tblGrid>
              <w:gridCol w:w="7072"/>
            </w:tblGrid>
            <w:tr w:rsidR="00FD1747" w:rsidRPr="001D2E38" w14:paraId="2881AA3F" w14:textId="77777777" w:rsidTr="00382908">
              <w:trPr>
                <w:trHeight w:val="811"/>
              </w:trPr>
              <w:tc>
                <w:tcPr>
                  <w:tcW w:w="7072" w:type="dxa"/>
                  <w:tcBorders>
                    <w:top w:val="nil"/>
                    <w:left w:val="nil"/>
                    <w:bottom w:val="nil"/>
                    <w:right w:val="nil"/>
                  </w:tcBorders>
                  <w:tcMar>
                    <w:top w:w="100" w:type="dxa"/>
                    <w:left w:w="180" w:type="dxa"/>
                    <w:bottom w:w="100" w:type="dxa"/>
                    <w:right w:w="180" w:type="dxa"/>
                  </w:tcMar>
                </w:tcPr>
                <w:p w14:paraId="087FC3A8" w14:textId="04B9CBD1" w:rsidR="00ED25F2" w:rsidRPr="001D2E38" w:rsidRDefault="00ED25F2" w:rsidP="00676DF5">
                  <w:pPr>
                    <w:pStyle w:val="ListParagraph"/>
                    <w:framePr w:hSpace="180" w:wrap="around" w:vAnchor="text" w:hAnchor="margin" w:y="454"/>
                    <w:numPr>
                      <w:ilvl w:val="0"/>
                      <w:numId w:val="15"/>
                    </w:numPr>
                    <w:jc w:val="both"/>
                    <w:rPr>
                      <w:rFonts w:asciiTheme="minorBidi" w:hAnsiTheme="minorBidi" w:cstheme="minorBidi"/>
                      <w:b/>
                      <w:bCs/>
                      <w:sz w:val="24"/>
                      <w:szCs w:val="24"/>
                    </w:rPr>
                  </w:pPr>
                </w:p>
              </w:tc>
            </w:tr>
          </w:tbl>
          <w:p w14:paraId="116CFECB" w14:textId="77777777" w:rsidR="00E14FE4" w:rsidRPr="001D2E38" w:rsidRDefault="00E14FE4" w:rsidP="00437EE5">
            <w:pPr>
              <w:jc w:val="both"/>
              <w:rPr>
                <w:rFonts w:asciiTheme="minorBidi" w:eastAsia="Sakkal Majalla" w:hAnsiTheme="minorBidi" w:cstheme="minorBidi"/>
                <w:bCs/>
                <w:sz w:val="24"/>
                <w:szCs w:val="24"/>
              </w:rPr>
            </w:pPr>
          </w:p>
        </w:tc>
      </w:tr>
      <w:tr w:rsidR="00FD1747" w:rsidRPr="001D2E38" w14:paraId="5AC8B89A" w14:textId="77777777" w:rsidTr="00825DE2">
        <w:trPr>
          <w:trHeight w:val="100"/>
        </w:trPr>
        <w:tc>
          <w:tcPr>
            <w:tcW w:w="983" w:type="pct"/>
            <w:vMerge/>
            <w:shd w:val="clear" w:color="auto" w:fill="DBE5F1" w:themeFill="accent1" w:themeFillTint="33"/>
            <w:vAlign w:val="center"/>
          </w:tcPr>
          <w:p w14:paraId="0875ED41" w14:textId="77777777" w:rsidR="00E14FE4" w:rsidRPr="001D2E38" w:rsidRDefault="00E14FE4"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585" w:type="pct"/>
            <w:shd w:val="clear" w:color="auto" w:fill="auto"/>
            <w:vAlign w:val="center"/>
          </w:tcPr>
          <w:p w14:paraId="2F1B8585" w14:textId="77777777" w:rsidR="00E14FE4" w:rsidRPr="001D2E38" w:rsidRDefault="00E14FE4"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432" w:type="pct"/>
            <w:shd w:val="clear" w:color="auto" w:fill="auto"/>
          </w:tcPr>
          <w:p w14:paraId="4DDE0DEA" w14:textId="77777777" w:rsidR="00E14FE4" w:rsidRPr="001D2E38" w:rsidRDefault="00E14FE4" w:rsidP="00437EE5">
            <w:pPr>
              <w:jc w:val="both"/>
              <w:rPr>
                <w:rFonts w:asciiTheme="minorBidi" w:eastAsia="Sakkal Majalla" w:hAnsiTheme="minorBidi" w:cstheme="minorBidi"/>
                <w:bCs/>
                <w:sz w:val="24"/>
                <w:szCs w:val="24"/>
              </w:rPr>
            </w:pPr>
          </w:p>
        </w:tc>
      </w:tr>
      <w:tr w:rsidR="00FD1747" w:rsidRPr="001D2E38" w14:paraId="2587BF02" w14:textId="77777777" w:rsidTr="00825DE2">
        <w:trPr>
          <w:trHeight w:val="471"/>
        </w:trPr>
        <w:tc>
          <w:tcPr>
            <w:tcW w:w="983" w:type="pct"/>
            <w:shd w:val="clear" w:color="auto" w:fill="DBE5F1" w:themeFill="accent1" w:themeFillTint="33"/>
            <w:vAlign w:val="center"/>
          </w:tcPr>
          <w:p w14:paraId="615EC9AE" w14:textId="77777777" w:rsidR="00E14FE4" w:rsidRPr="001D2E38" w:rsidRDefault="00E14FE4"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017" w:type="pct"/>
            <w:gridSpan w:val="2"/>
            <w:shd w:val="clear" w:color="auto" w:fill="auto"/>
          </w:tcPr>
          <w:p w14:paraId="0C6BFAF8" w14:textId="66CCC12D" w:rsidR="00ED25F2" w:rsidRPr="001D2E38" w:rsidRDefault="00ED25F2" w:rsidP="00825DE2">
            <w:pPr>
              <w:pStyle w:val="ListParagraph"/>
              <w:rPr>
                <w:rFonts w:asciiTheme="minorBidi" w:eastAsia="Sakkal Majalla" w:hAnsiTheme="minorBidi" w:cstheme="minorBidi"/>
                <w:bCs/>
                <w:sz w:val="24"/>
                <w:szCs w:val="24"/>
              </w:rPr>
            </w:pPr>
          </w:p>
        </w:tc>
      </w:tr>
      <w:bookmarkEnd w:id="59"/>
    </w:tbl>
    <w:p w14:paraId="63B76B11" w14:textId="2B5F0B9D" w:rsidR="00E14FE4" w:rsidRPr="001D2E38" w:rsidRDefault="00E14FE4" w:rsidP="00437EE5">
      <w:pPr>
        <w:rPr>
          <w:rFonts w:asciiTheme="minorBidi" w:eastAsia="Sakkal Majalla" w:hAnsiTheme="minorBidi" w:cstheme="minorBidi"/>
          <w:b/>
          <w:rtl/>
        </w:rPr>
      </w:pPr>
    </w:p>
    <w:p w14:paraId="0E9365FD" w14:textId="5BB00D36" w:rsidR="00E14FE4" w:rsidRPr="001D2E38" w:rsidRDefault="00E14FE4" w:rsidP="00437EE5">
      <w:pPr>
        <w:rPr>
          <w:rFonts w:asciiTheme="minorBidi" w:eastAsia="Sakkal Majalla" w:hAnsiTheme="minorBidi" w:cstheme="minorBidi"/>
          <w:b/>
          <w:rtl/>
        </w:rPr>
      </w:pPr>
    </w:p>
    <w:p w14:paraId="0BF7B4F3" w14:textId="5759D446" w:rsidR="002A52C4" w:rsidRPr="001D2E38" w:rsidRDefault="002A52C4" w:rsidP="00437EE5">
      <w:pPr>
        <w:rPr>
          <w:rFonts w:asciiTheme="minorBidi" w:eastAsia="Sakkal Majalla" w:hAnsiTheme="minorBidi" w:cstheme="minorBidi"/>
          <w:b/>
          <w:rtl/>
        </w:rPr>
      </w:pPr>
    </w:p>
    <w:p w14:paraId="1DC9E8F8" w14:textId="0960ED01" w:rsidR="0024009A" w:rsidRPr="001D2E38" w:rsidRDefault="00BC576C" w:rsidP="00437EE5">
      <w:pPr>
        <w:pStyle w:val="Heading2"/>
        <w:spacing w:line="360" w:lineRule="auto"/>
        <w:ind w:left="107"/>
        <w:rPr>
          <w:rFonts w:asciiTheme="minorBidi" w:hAnsiTheme="minorBidi"/>
          <w:b w:val="0"/>
          <w:sz w:val="24"/>
          <w:szCs w:val="24"/>
          <w:rtl/>
          <w:lang w:bidi="ar-YE"/>
        </w:rPr>
      </w:pPr>
      <w:bookmarkStart w:id="60" w:name="_Toc185072744"/>
      <w:r w:rsidRPr="001D2E38">
        <w:rPr>
          <w:rFonts w:asciiTheme="minorBidi" w:hAnsiTheme="minorBidi" w:hint="cs"/>
          <w:b w:val="0"/>
          <w:sz w:val="24"/>
          <w:szCs w:val="24"/>
          <w:rtl/>
          <w:lang w:bidi="ar-YE"/>
        </w:rPr>
        <w:t xml:space="preserve"> </w:t>
      </w:r>
      <w:r w:rsidR="0024009A" w:rsidRPr="001D2E38">
        <w:rPr>
          <w:rFonts w:asciiTheme="minorBidi" w:hAnsiTheme="minorBidi" w:hint="cs"/>
          <w:b w:val="0"/>
          <w:sz w:val="24"/>
          <w:szCs w:val="24"/>
          <w:rtl/>
          <w:lang w:bidi="ar-YE"/>
        </w:rPr>
        <w:t xml:space="preserve"> المعيار الفرعي </w:t>
      </w:r>
      <w:r w:rsidR="00915C95" w:rsidRPr="001D2E38">
        <w:rPr>
          <w:rFonts w:asciiTheme="minorBidi" w:hAnsiTheme="minorBidi" w:hint="cs"/>
          <w:b w:val="0"/>
          <w:sz w:val="24"/>
          <w:szCs w:val="24"/>
          <w:rtl/>
          <w:lang w:bidi="ar-YE"/>
        </w:rPr>
        <w:t>الثالث: تقييم</w:t>
      </w:r>
      <w:r w:rsidR="002A52C4" w:rsidRPr="001D2E38">
        <w:rPr>
          <w:rFonts w:asciiTheme="minorBidi" w:hAnsiTheme="minorBidi"/>
          <w:b w:val="0"/>
          <w:sz w:val="24"/>
          <w:szCs w:val="24"/>
          <w:rtl/>
          <w:lang w:bidi="ar-YE"/>
        </w:rPr>
        <w:t xml:space="preserve"> الأداء</w:t>
      </w:r>
      <w:bookmarkEnd w:id="60"/>
    </w:p>
    <w:p w14:paraId="65FB2677" w14:textId="77777777" w:rsidR="0024009A" w:rsidRPr="001D2E38" w:rsidRDefault="0024009A" w:rsidP="00437EE5">
      <w:pPr>
        <w:rPr>
          <w:rFonts w:eastAsia="Sakkal Majalla"/>
          <w:rtl/>
        </w:rPr>
      </w:pPr>
    </w:p>
    <w:tbl>
      <w:tblPr>
        <w:tblStyle w:val="TableGrid"/>
        <w:bidiVisual/>
        <w:tblW w:w="5000" w:type="pct"/>
        <w:tblLook w:val="04A0" w:firstRow="1" w:lastRow="0" w:firstColumn="1" w:lastColumn="0" w:noHBand="0" w:noVBand="1"/>
      </w:tblPr>
      <w:tblGrid>
        <w:gridCol w:w="1132"/>
        <w:gridCol w:w="1734"/>
        <w:gridCol w:w="877"/>
        <w:gridCol w:w="858"/>
        <w:gridCol w:w="894"/>
        <w:gridCol w:w="821"/>
        <w:gridCol w:w="999"/>
        <w:gridCol w:w="838"/>
        <w:gridCol w:w="1197"/>
      </w:tblGrid>
      <w:tr w:rsidR="00FD1747" w:rsidRPr="001D2E38" w14:paraId="6948B131" w14:textId="77777777" w:rsidTr="00B2072D">
        <w:trPr>
          <w:trHeight w:val="135"/>
        </w:trPr>
        <w:tc>
          <w:tcPr>
            <w:tcW w:w="605" w:type="pct"/>
            <w:vMerge w:val="restart"/>
            <w:shd w:val="clear" w:color="auto" w:fill="C6D9F1" w:themeFill="text2" w:themeFillTint="33"/>
            <w:vAlign w:val="center"/>
          </w:tcPr>
          <w:p w14:paraId="6EFFA228" w14:textId="77777777" w:rsidR="0024009A" w:rsidRPr="001D2E38" w:rsidRDefault="0024009A" w:rsidP="00437EE5">
            <w:pPr>
              <w:jc w:val="center"/>
              <w:rPr>
                <w:rFonts w:asciiTheme="minorBidi" w:hAnsiTheme="minorBidi" w:cstheme="minorBidi"/>
                <w:b/>
                <w:bCs/>
                <w:sz w:val="24"/>
                <w:szCs w:val="24"/>
                <w:rtl/>
              </w:rPr>
            </w:pPr>
          </w:p>
        </w:tc>
        <w:tc>
          <w:tcPr>
            <w:tcW w:w="927" w:type="pct"/>
            <w:vMerge w:val="restart"/>
            <w:shd w:val="clear" w:color="auto" w:fill="C6D9F1" w:themeFill="text2" w:themeFillTint="33"/>
            <w:vAlign w:val="center"/>
          </w:tcPr>
          <w:p w14:paraId="5FFCCD31" w14:textId="77777777" w:rsidR="0024009A" w:rsidRPr="001D2E38" w:rsidRDefault="0024009A"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467" w:type="pct"/>
            <w:gridSpan w:val="7"/>
            <w:shd w:val="clear" w:color="auto" w:fill="C6D9F1" w:themeFill="text2" w:themeFillTint="33"/>
            <w:vAlign w:val="center"/>
          </w:tcPr>
          <w:p w14:paraId="0058C9F7" w14:textId="0618A764" w:rsidR="0024009A"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37</w:t>
            </w:r>
            <w:r w:rsidRPr="001D2E38">
              <w:rPr>
                <w:rFonts w:asciiTheme="minorBidi" w:hAnsiTheme="minorBidi" w:cstheme="minorBidi"/>
                <w:b/>
                <w:bCs/>
                <w:sz w:val="24"/>
                <w:szCs w:val="24"/>
                <w:rtl/>
                <w:lang w:bidi="ar-YE"/>
              </w:rPr>
              <w:t>)</w:t>
            </w:r>
            <w:r w:rsidR="0024009A" w:rsidRPr="001D2E38">
              <w:rPr>
                <w:rFonts w:asciiTheme="minorBidi" w:hAnsiTheme="minorBidi" w:cstheme="minorBidi" w:hint="cs"/>
                <w:b/>
                <w:bCs/>
                <w:sz w:val="24"/>
                <w:szCs w:val="24"/>
                <w:rtl/>
                <w:lang w:bidi="ar-YE"/>
              </w:rPr>
              <w:t xml:space="preserve"> </w:t>
            </w:r>
            <w:r w:rsidR="0024009A"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24009A" w:rsidRPr="001D2E38">
              <w:rPr>
                <w:rFonts w:asciiTheme="minorBidi" w:hAnsiTheme="minorBidi" w:cstheme="minorBidi"/>
                <w:b/>
                <w:bCs/>
                <w:sz w:val="24"/>
                <w:szCs w:val="24"/>
                <w:rtl/>
              </w:rPr>
              <w:t xml:space="preserve"> المقيمين الخارجين </w:t>
            </w:r>
          </w:p>
        </w:tc>
      </w:tr>
      <w:tr w:rsidR="00FD1747" w:rsidRPr="001D2E38" w14:paraId="0772D9C2" w14:textId="77777777" w:rsidTr="00B2072D">
        <w:trPr>
          <w:trHeight w:val="135"/>
        </w:trPr>
        <w:tc>
          <w:tcPr>
            <w:tcW w:w="605" w:type="pct"/>
            <w:vMerge/>
            <w:shd w:val="clear" w:color="auto" w:fill="C6D9F1" w:themeFill="text2" w:themeFillTint="33"/>
            <w:vAlign w:val="center"/>
          </w:tcPr>
          <w:p w14:paraId="24C281F1" w14:textId="77777777" w:rsidR="00133FBB" w:rsidRPr="001D2E38" w:rsidRDefault="00133FBB" w:rsidP="00437EE5">
            <w:pPr>
              <w:jc w:val="center"/>
              <w:rPr>
                <w:rFonts w:asciiTheme="minorBidi" w:hAnsiTheme="minorBidi" w:cstheme="minorBidi"/>
                <w:b/>
                <w:bCs/>
                <w:sz w:val="24"/>
                <w:szCs w:val="24"/>
                <w:rtl/>
              </w:rPr>
            </w:pPr>
          </w:p>
        </w:tc>
        <w:tc>
          <w:tcPr>
            <w:tcW w:w="927" w:type="pct"/>
            <w:vMerge/>
            <w:shd w:val="clear" w:color="auto" w:fill="C6D9F1" w:themeFill="text2" w:themeFillTint="33"/>
            <w:vAlign w:val="center"/>
          </w:tcPr>
          <w:p w14:paraId="54FFB3F2" w14:textId="77777777" w:rsidR="00133FBB" w:rsidRPr="001D2E38" w:rsidRDefault="00133FBB" w:rsidP="00437EE5">
            <w:pPr>
              <w:jc w:val="center"/>
              <w:rPr>
                <w:rFonts w:asciiTheme="minorBidi" w:hAnsiTheme="minorBidi" w:cstheme="minorBidi"/>
                <w:b/>
                <w:bCs/>
                <w:sz w:val="24"/>
                <w:szCs w:val="24"/>
                <w:rtl/>
              </w:rPr>
            </w:pPr>
          </w:p>
        </w:tc>
        <w:tc>
          <w:tcPr>
            <w:tcW w:w="3467" w:type="pct"/>
            <w:gridSpan w:val="7"/>
            <w:shd w:val="clear" w:color="auto" w:fill="C6D9F1" w:themeFill="text2" w:themeFillTint="33"/>
            <w:vAlign w:val="center"/>
          </w:tcPr>
          <w:p w14:paraId="580308BB" w14:textId="77777777" w:rsidR="00133FBB" w:rsidRPr="001D2E38" w:rsidRDefault="00133FBB"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13AE0865" w14:textId="77777777" w:rsidTr="00B2072D">
        <w:trPr>
          <w:trHeight w:val="647"/>
        </w:trPr>
        <w:tc>
          <w:tcPr>
            <w:tcW w:w="605" w:type="pct"/>
            <w:vAlign w:val="center"/>
          </w:tcPr>
          <w:p w14:paraId="5C18A990" w14:textId="16E7994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927" w:type="pct"/>
            <w:vAlign w:val="center"/>
          </w:tcPr>
          <w:p w14:paraId="392DDB18" w14:textId="078A2D4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05F3F9E9" w14:textId="0976A3CE"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7BC708DA"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1DAB8FA7"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59B2C844"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3AB9C74C"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041F8C59"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4957EEB9"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40" w:type="pct"/>
            <w:vAlign w:val="center"/>
          </w:tcPr>
          <w:p w14:paraId="4D6E187B" w14:textId="77777777" w:rsidR="00133FBB" w:rsidRPr="001D2E38" w:rsidRDefault="00133FBB"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2A52C4" w:rsidRPr="001D2E38" w14:paraId="0EABE787" w14:textId="77777777" w:rsidTr="00B2072D">
        <w:tc>
          <w:tcPr>
            <w:tcW w:w="605" w:type="pct"/>
            <w:vAlign w:val="center"/>
          </w:tcPr>
          <w:p w14:paraId="7EABF554" w14:textId="77777777" w:rsidR="002A52C4" w:rsidRPr="001D2E38" w:rsidRDefault="002A52C4" w:rsidP="00437EE5">
            <w:pPr>
              <w:jc w:val="center"/>
              <w:rPr>
                <w:rFonts w:asciiTheme="minorBidi" w:hAnsiTheme="minorBidi" w:cstheme="minorBidi"/>
                <w:color w:val="000000" w:themeColor="text1"/>
                <w:sz w:val="24"/>
                <w:szCs w:val="24"/>
              </w:rPr>
            </w:pPr>
            <w:r w:rsidRPr="001D2E38">
              <w:rPr>
                <w:rFonts w:asciiTheme="minorBidi" w:hAnsiTheme="minorBidi" w:cstheme="minorBidi"/>
                <w:color w:val="000000" w:themeColor="text1"/>
                <w:sz w:val="24"/>
                <w:szCs w:val="24"/>
                <w:rtl/>
              </w:rPr>
              <w:t>5-3</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1</w:t>
            </w:r>
          </w:p>
          <w:p w14:paraId="1684B8C6" w14:textId="2E83504A" w:rsidR="002A52C4" w:rsidRPr="001D2E38" w:rsidRDefault="002A52C4" w:rsidP="00437EE5">
            <w:pPr>
              <w:ind w:left="83" w:hanging="83"/>
              <w:jc w:val="both"/>
              <w:rPr>
                <w:rFonts w:asciiTheme="minorBidi" w:hAnsiTheme="minorBidi"/>
                <w:sz w:val="24"/>
                <w:szCs w:val="24"/>
                <w:rtl/>
                <w:lang w:eastAsia="en-GB" w:bidi="ar-IQ"/>
              </w:rPr>
            </w:pPr>
          </w:p>
        </w:tc>
        <w:tc>
          <w:tcPr>
            <w:tcW w:w="927" w:type="pct"/>
          </w:tcPr>
          <w:p w14:paraId="7CB1529A" w14:textId="74A1D3E5" w:rsidR="002A52C4" w:rsidRPr="001D2E38" w:rsidRDefault="002A52C4" w:rsidP="00B2072D">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 xml:space="preserve">تطبق المؤسسة نظاماً فعالاً ومعتمداً ومعلناً ومتسقاً مع القوانين واللوائح العامة لتقييم أداء الموارد البشرية، وتقديم التغذية الراجعة لهم، وتتخذ الإجراءات المناسبة لتحسين وتطوير ادائهم وفقاً لنتائج التقييم. </w:t>
            </w:r>
          </w:p>
        </w:tc>
        <w:tc>
          <w:tcPr>
            <w:tcW w:w="469" w:type="pct"/>
          </w:tcPr>
          <w:p w14:paraId="34FCEE16" w14:textId="77777777" w:rsidR="002A52C4" w:rsidRPr="001D2E38" w:rsidRDefault="002A52C4" w:rsidP="00437EE5">
            <w:pPr>
              <w:jc w:val="both"/>
              <w:rPr>
                <w:rFonts w:asciiTheme="minorBidi" w:hAnsiTheme="minorBidi" w:cstheme="minorBidi"/>
                <w:b/>
                <w:bCs/>
                <w:sz w:val="24"/>
                <w:szCs w:val="24"/>
                <w:rtl/>
              </w:rPr>
            </w:pPr>
          </w:p>
          <w:p w14:paraId="664696A9" w14:textId="77777777" w:rsidR="002A52C4" w:rsidRPr="001D2E38" w:rsidRDefault="002A52C4" w:rsidP="00437EE5">
            <w:pPr>
              <w:jc w:val="both"/>
              <w:rPr>
                <w:rFonts w:asciiTheme="minorBidi" w:hAnsiTheme="minorBidi" w:cstheme="minorBidi"/>
                <w:b/>
                <w:bCs/>
                <w:sz w:val="24"/>
                <w:szCs w:val="24"/>
                <w:rtl/>
              </w:rPr>
            </w:pPr>
          </w:p>
          <w:p w14:paraId="3D0EB4FA" w14:textId="77777777" w:rsidR="002A52C4" w:rsidRPr="001D2E38" w:rsidRDefault="002A52C4" w:rsidP="00437EE5">
            <w:pPr>
              <w:jc w:val="both"/>
              <w:rPr>
                <w:rFonts w:asciiTheme="minorBidi" w:hAnsiTheme="minorBidi" w:cstheme="minorBidi"/>
                <w:b/>
                <w:bCs/>
                <w:sz w:val="24"/>
                <w:szCs w:val="24"/>
                <w:rtl/>
              </w:rPr>
            </w:pPr>
          </w:p>
          <w:p w14:paraId="78419DA7" w14:textId="77777777" w:rsidR="002A52C4" w:rsidRPr="001D2E38" w:rsidRDefault="002A52C4" w:rsidP="00437EE5">
            <w:pPr>
              <w:jc w:val="both"/>
              <w:rPr>
                <w:rFonts w:asciiTheme="minorBidi" w:hAnsiTheme="minorBidi" w:cstheme="minorBidi"/>
                <w:b/>
                <w:bCs/>
                <w:sz w:val="24"/>
                <w:szCs w:val="24"/>
                <w:rtl/>
              </w:rPr>
            </w:pPr>
          </w:p>
          <w:p w14:paraId="4F50FBEA" w14:textId="38FE178A" w:rsidR="002A52C4" w:rsidRPr="001D2E38" w:rsidRDefault="002A52C4" w:rsidP="00437EE5">
            <w:pPr>
              <w:jc w:val="center"/>
              <w:rPr>
                <w:rFonts w:asciiTheme="minorBidi" w:hAnsiTheme="minorBidi" w:cstheme="minorBidi"/>
                <w:b/>
                <w:bCs/>
                <w:sz w:val="24"/>
                <w:szCs w:val="24"/>
                <w:rtl/>
              </w:rPr>
            </w:pPr>
          </w:p>
        </w:tc>
        <w:tc>
          <w:tcPr>
            <w:tcW w:w="459" w:type="pct"/>
          </w:tcPr>
          <w:p w14:paraId="70DD2A1B" w14:textId="7EC9387C" w:rsidR="002A52C4" w:rsidRPr="001D2E38" w:rsidRDefault="002A52C4" w:rsidP="00437EE5">
            <w:pPr>
              <w:jc w:val="both"/>
              <w:rPr>
                <w:rFonts w:asciiTheme="minorBidi" w:hAnsiTheme="minorBidi" w:cstheme="minorBidi"/>
                <w:b/>
                <w:bCs/>
                <w:sz w:val="24"/>
                <w:szCs w:val="24"/>
                <w:rtl/>
              </w:rPr>
            </w:pPr>
          </w:p>
        </w:tc>
        <w:tc>
          <w:tcPr>
            <w:tcW w:w="478" w:type="pct"/>
          </w:tcPr>
          <w:p w14:paraId="6FA52F70" w14:textId="77777777" w:rsidR="002A52C4" w:rsidRPr="001D2E38" w:rsidRDefault="002A52C4" w:rsidP="00437EE5">
            <w:pPr>
              <w:jc w:val="both"/>
              <w:rPr>
                <w:rFonts w:asciiTheme="minorBidi" w:hAnsiTheme="minorBidi" w:cstheme="minorBidi"/>
                <w:b/>
                <w:bCs/>
                <w:sz w:val="24"/>
                <w:szCs w:val="24"/>
                <w:rtl/>
              </w:rPr>
            </w:pPr>
          </w:p>
        </w:tc>
        <w:tc>
          <w:tcPr>
            <w:tcW w:w="439" w:type="pct"/>
          </w:tcPr>
          <w:p w14:paraId="2F19CF9A" w14:textId="6BA6F31B" w:rsidR="002A52C4" w:rsidRPr="001D2E38" w:rsidRDefault="002A52C4" w:rsidP="00437EE5">
            <w:pPr>
              <w:jc w:val="both"/>
              <w:rPr>
                <w:rFonts w:asciiTheme="minorBidi" w:hAnsiTheme="minorBidi" w:cstheme="minorBidi"/>
                <w:b/>
                <w:bCs/>
                <w:sz w:val="24"/>
                <w:szCs w:val="24"/>
                <w:rtl/>
              </w:rPr>
            </w:pPr>
          </w:p>
        </w:tc>
        <w:tc>
          <w:tcPr>
            <w:tcW w:w="534" w:type="pct"/>
          </w:tcPr>
          <w:p w14:paraId="0C3E20CA" w14:textId="18CC2B54" w:rsidR="002A52C4" w:rsidRPr="001D2E38" w:rsidRDefault="002A52C4" w:rsidP="00437EE5">
            <w:pPr>
              <w:jc w:val="both"/>
              <w:rPr>
                <w:rFonts w:asciiTheme="minorBidi" w:hAnsiTheme="minorBidi" w:cstheme="minorBidi"/>
                <w:b/>
                <w:bCs/>
                <w:sz w:val="24"/>
                <w:szCs w:val="24"/>
                <w:rtl/>
              </w:rPr>
            </w:pPr>
          </w:p>
        </w:tc>
        <w:tc>
          <w:tcPr>
            <w:tcW w:w="448" w:type="pct"/>
          </w:tcPr>
          <w:p w14:paraId="467C90B1" w14:textId="5766AB72" w:rsidR="002A52C4" w:rsidRPr="001D2E38" w:rsidRDefault="002A52C4" w:rsidP="00437EE5">
            <w:pPr>
              <w:jc w:val="both"/>
              <w:rPr>
                <w:rFonts w:asciiTheme="minorBidi" w:hAnsiTheme="minorBidi" w:cstheme="minorBidi"/>
                <w:b/>
                <w:bCs/>
                <w:sz w:val="24"/>
                <w:szCs w:val="24"/>
                <w:rtl/>
              </w:rPr>
            </w:pPr>
          </w:p>
        </w:tc>
        <w:tc>
          <w:tcPr>
            <w:tcW w:w="640" w:type="pct"/>
          </w:tcPr>
          <w:p w14:paraId="33C7AFB1" w14:textId="77777777" w:rsidR="002A52C4" w:rsidRPr="001D2E38" w:rsidRDefault="002A52C4" w:rsidP="00437EE5">
            <w:pPr>
              <w:jc w:val="both"/>
              <w:rPr>
                <w:rFonts w:asciiTheme="minorBidi" w:hAnsiTheme="minorBidi" w:cstheme="minorBidi"/>
                <w:b/>
                <w:bCs/>
                <w:sz w:val="24"/>
                <w:szCs w:val="24"/>
                <w:rtl/>
              </w:rPr>
            </w:pPr>
          </w:p>
        </w:tc>
      </w:tr>
      <w:tr w:rsidR="00F4291F" w:rsidRPr="001D2E38" w14:paraId="1A13AC8F" w14:textId="77777777" w:rsidTr="00B2072D">
        <w:tc>
          <w:tcPr>
            <w:tcW w:w="605" w:type="pct"/>
            <w:vAlign w:val="center"/>
          </w:tcPr>
          <w:p w14:paraId="5C2AD4F3" w14:textId="37BA4688" w:rsidR="00F4291F" w:rsidRPr="001D2E38" w:rsidRDefault="00F4291F" w:rsidP="00F4291F">
            <w:pPr>
              <w:jc w:val="center"/>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5-3</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Pr>
              <w:t>2</w:t>
            </w:r>
          </w:p>
        </w:tc>
        <w:tc>
          <w:tcPr>
            <w:tcW w:w="927" w:type="pct"/>
          </w:tcPr>
          <w:p w14:paraId="72385D3E" w14:textId="0030A13B" w:rsidR="00F4291F" w:rsidRPr="001D2E38" w:rsidRDefault="00F4291F" w:rsidP="00F4291F">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تطبق المؤسسة نظاماً فعالاً ومعتمداً ومعلناً وفق أدوات مناسبة لتقييم رضا الموارد البشرية في مختلف المجالات والخدمات المقدمة لهم، وتتخذ الإجراءات المناسبة لتحسين وتطوير </w:t>
            </w:r>
            <w:proofErr w:type="spellStart"/>
            <w:r w:rsidRPr="001D2E38">
              <w:rPr>
                <w:rFonts w:asciiTheme="majorBidi" w:hAnsiTheme="majorBidi" w:cstheme="majorBidi"/>
                <w:color w:val="000000" w:themeColor="text1"/>
                <w:sz w:val="24"/>
                <w:szCs w:val="24"/>
                <w:rtl/>
                <w:lang w:val="en-GB" w:eastAsia="en-GB" w:bidi="ar-IQ"/>
              </w:rPr>
              <w:t>الاداء</w:t>
            </w:r>
            <w:proofErr w:type="spellEnd"/>
            <w:r w:rsidRPr="001D2E38">
              <w:rPr>
                <w:rFonts w:asciiTheme="majorBidi" w:hAnsiTheme="majorBidi" w:cstheme="majorBidi"/>
                <w:color w:val="000000" w:themeColor="text1"/>
                <w:sz w:val="24"/>
                <w:szCs w:val="24"/>
                <w:rtl/>
                <w:lang w:val="en-GB" w:eastAsia="en-GB" w:bidi="ar-IQ"/>
              </w:rPr>
              <w:t xml:space="preserve"> وفقاً لنتائج التقييم.</w:t>
            </w:r>
          </w:p>
        </w:tc>
        <w:tc>
          <w:tcPr>
            <w:tcW w:w="469" w:type="pct"/>
          </w:tcPr>
          <w:p w14:paraId="775E1419" w14:textId="77777777" w:rsidR="00F4291F" w:rsidRPr="001D2E38" w:rsidRDefault="00F4291F" w:rsidP="00F4291F">
            <w:pPr>
              <w:jc w:val="both"/>
              <w:rPr>
                <w:rFonts w:asciiTheme="minorBidi" w:hAnsiTheme="minorBidi" w:cstheme="minorBidi"/>
                <w:b/>
                <w:bCs/>
                <w:rtl/>
              </w:rPr>
            </w:pPr>
          </w:p>
        </w:tc>
        <w:tc>
          <w:tcPr>
            <w:tcW w:w="459" w:type="pct"/>
          </w:tcPr>
          <w:p w14:paraId="6F35F798" w14:textId="77777777" w:rsidR="00F4291F" w:rsidRPr="001D2E38" w:rsidRDefault="00F4291F" w:rsidP="00F4291F">
            <w:pPr>
              <w:jc w:val="both"/>
              <w:rPr>
                <w:rFonts w:asciiTheme="minorBidi" w:hAnsiTheme="minorBidi" w:cstheme="minorBidi"/>
                <w:b/>
                <w:bCs/>
                <w:rtl/>
              </w:rPr>
            </w:pPr>
          </w:p>
        </w:tc>
        <w:tc>
          <w:tcPr>
            <w:tcW w:w="478" w:type="pct"/>
          </w:tcPr>
          <w:p w14:paraId="04686D72" w14:textId="77777777" w:rsidR="00F4291F" w:rsidRPr="001D2E38" w:rsidRDefault="00F4291F" w:rsidP="00F4291F">
            <w:pPr>
              <w:jc w:val="both"/>
              <w:rPr>
                <w:rFonts w:asciiTheme="minorBidi" w:hAnsiTheme="minorBidi" w:cstheme="minorBidi"/>
                <w:b/>
                <w:bCs/>
                <w:rtl/>
              </w:rPr>
            </w:pPr>
          </w:p>
        </w:tc>
        <w:tc>
          <w:tcPr>
            <w:tcW w:w="439" w:type="pct"/>
          </w:tcPr>
          <w:p w14:paraId="353B5F32" w14:textId="77777777" w:rsidR="00F4291F" w:rsidRPr="001D2E38" w:rsidRDefault="00F4291F" w:rsidP="00F4291F">
            <w:pPr>
              <w:jc w:val="both"/>
              <w:rPr>
                <w:rFonts w:asciiTheme="minorBidi" w:hAnsiTheme="minorBidi" w:cstheme="minorBidi"/>
                <w:b/>
                <w:bCs/>
                <w:rtl/>
              </w:rPr>
            </w:pPr>
          </w:p>
        </w:tc>
        <w:tc>
          <w:tcPr>
            <w:tcW w:w="534" w:type="pct"/>
          </w:tcPr>
          <w:p w14:paraId="41BFBE28" w14:textId="77777777" w:rsidR="00F4291F" w:rsidRPr="001D2E38" w:rsidRDefault="00F4291F" w:rsidP="00F4291F">
            <w:pPr>
              <w:jc w:val="both"/>
              <w:rPr>
                <w:rFonts w:asciiTheme="minorBidi" w:hAnsiTheme="minorBidi" w:cstheme="minorBidi"/>
                <w:b/>
                <w:bCs/>
                <w:rtl/>
              </w:rPr>
            </w:pPr>
          </w:p>
        </w:tc>
        <w:tc>
          <w:tcPr>
            <w:tcW w:w="448" w:type="pct"/>
          </w:tcPr>
          <w:p w14:paraId="73EED8D3" w14:textId="77777777" w:rsidR="00F4291F" w:rsidRPr="001D2E38" w:rsidRDefault="00F4291F" w:rsidP="00F4291F">
            <w:pPr>
              <w:jc w:val="both"/>
              <w:rPr>
                <w:rFonts w:asciiTheme="minorBidi" w:hAnsiTheme="minorBidi" w:cstheme="minorBidi"/>
                <w:b/>
                <w:bCs/>
                <w:rtl/>
              </w:rPr>
            </w:pPr>
          </w:p>
        </w:tc>
        <w:tc>
          <w:tcPr>
            <w:tcW w:w="640" w:type="pct"/>
          </w:tcPr>
          <w:p w14:paraId="2D00FDC1" w14:textId="77777777" w:rsidR="00F4291F" w:rsidRPr="001D2E38" w:rsidRDefault="00F4291F" w:rsidP="00F4291F">
            <w:pPr>
              <w:jc w:val="both"/>
              <w:rPr>
                <w:rFonts w:asciiTheme="minorBidi" w:hAnsiTheme="minorBidi" w:cstheme="minorBidi"/>
                <w:b/>
                <w:bCs/>
                <w:rtl/>
              </w:rPr>
            </w:pPr>
          </w:p>
        </w:tc>
      </w:tr>
      <w:tr w:rsidR="002A52C4" w:rsidRPr="001D2E38" w14:paraId="52E74F3A" w14:textId="77777777" w:rsidTr="00B2072D">
        <w:tc>
          <w:tcPr>
            <w:tcW w:w="605" w:type="pct"/>
            <w:shd w:val="clear" w:color="auto" w:fill="FFFFFF" w:themeFill="background1"/>
            <w:vAlign w:val="center"/>
          </w:tcPr>
          <w:p w14:paraId="73DDF1CB" w14:textId="2B5DA956" w:rsidR="002A52C4" w:rsidRPr="001D2E38" w:rsidRDefault="002A52C4" w:rsidP="00437EE5">
            <w:pPr>
              <w:ind w:left="691" w:hanging="691"/>
              <w:jc w:val="both"/>
              <w:rPr>
                <w:rFonts w:asciiTheme="minorBidi" w:hAnsiTheme="minorBidi" w:cstheme="minorBidi"/>
                <w:b/>
                <w:bCs/>
                <w:sz w:val="24"/>
                <w:szCs w:val="24"/>
                <w:rtl/>
                <w:lang w:bidi="ar-YE"/>
              </w:rPr>
            </w:pPr>
          </w:p>
        </w:tc>
        <w:tc>
          <w:tcPr>
            <w:tcW w:w="927" w:type="pct"/>
            <w:shd w:val="clear" w:color="auto" w:fill="FFFFFF" w:themeFill="background1"/>
          </w:tcPr>
          <w:p w14:paraId="2491EB17" w14:textId="356629C8" w:rsidR="002A52C4" w:rsidRPr="001D2E38" w:rsidRDefault="002A52C4" w:rsidP="00B2072D">
            <w:pPr>
              <w:ind w:left="83" w:hanging="83"/>
              <w:rPr>
                <w:rFonts w:asciiTheme="majorBidi" w:hAnsiTheme="majorBidi" w:cstheme="majorBidi"/>
                <w:color w:val="000000" w:themeColor="text1"/>
                <w:sz w:val="24"/>
                <w:szCs w:val="24"/>
                <w:rtl/>
                <w:lang w:val="en-GB" w:eastAsia="en-GB" w:bidi="ar-IQ"/>
              </w:rPr>
            </w:pPr>
          </w:p>
        </w:tc>
        <w:tc>
          <w:tcPr>
            <w:tcW w:w="469" w:type="pct"/>
            <w:shd w:val="clear" w:color="auto" w:fill="FFFFFF" w:themeFill="background1"/>
          </w:tcPr>
          <w:p w14:paraId="1CACA4A3" w14:textId="0888D99F" w:rsidR="002A52C4" w:rsidRPr="001D2E38" w:rsidRDefault="002A52C4" w:rsidP="00437EE5">
            <w:pPr>
              <w:jc w:val="both"/>
              <w:rPr>
                <w:rFonts w:asciiTheme="minorBidi" w:hAnsiTheme="minorBidi" w:cstheme="minorBidi"/>
                <w:b/>
                <w:bCs/>
                <w:sz w:val="24"/>
                <w:szCs w:val="24"/>
                <w:rtl/>
                <w:lang w:bidi="ar-YE"/>
              </w:rPr>
            </w:pPr>
          </w:p>
        </w:tc>
        <w:tc>
          <w:tcPr>
            <w:tcW w:w="2998" w:type="pct"/>
            <w:gridSpan w:val="6"/>
            <w:shd w:val="clear" w:color="auto" w:fill="FFFFFF" w:themeFill="background1"/>
          </w:tcPr>
          <w:p w14:paraId="2634CE9E" w14:textId="77777777" w:rsidR="002A52C4" w:rsidRPr="001D2E38" w:rsidRDefault="002A52C4" w:rsidP="00437EE5">
            <w:pPr>
              <w:jc w:val="both"/>
              <w:rPr>
                <w:rFonts w:asciiTheme="minorBidi" w:hAnsiTheme="minorBidi" w:cstheme="minorBidi"/>
                <w:b/>
                <w:bCs/>
                <w:sz w:val="24"/>
                <w:szCs w:val="24"/>
                <w:rtl/>
                <w:lang w:bidi="ar-YE"/>
              </w:rPr>
            </w:pPr>
          </w:p>
        </w:tc>
      </w:tr>
    </w:tbl>
    <w:p w14:paraId="0ED73705" w14:textId="77777777" w:rsidR="0024009A" w:rsidRPr="001D2E38" w:rsidRDefault="0024009A" w:rsidP="00437EE5">
      <w:pPr>
        <w:rPr>
          <w:rFonts w:eastAsia="Sakkal Majalla"/>
          <w:rtl/>
        </w:rPr>
      </w:pPr>
    </w:p>
    <w:p w14:paraId="5E5E375A" w14:textId="5F9026C1" w:rsidR="00ED570E" w:rsidRPr="001D2E38" w:rsidRDefault="00ED570E" w:rsidP="00437EE5">
      <w:pPr>
        <w:rPr>
          <w:rFonts w:asciiTheme="minorBidi" w:hAnsiTheme="minorBidi" w:cstheme="minorBidi"/>
          <w:rtl/>
        </w:rPr>
      </w:pPr>
      <w:r w:rsidRPr="001D2E38">
        <w:rPr>
          <w:rFonts w:asciiTheme="minorBidi" w:hAnsiTheme="minorBidi" w:cstheme="minorBidi"/>
          <w:b/>
          <w:bCs/>
          <w:rtl/>
          <w:lang w:bidi="ar-YE"/>
        </w:rPr>
        <w:t>جدول (</w:t>
      </w:r>
      <w:r w:rsidR="00BD1AFC" w:rsidRPr="001D2E38">
        <w:rPr>
          <w:rFonts w:asciiTheme="minorBidi" w:hAnsiTheme="minorBidi" w:cstheme="minorBidi" w:hint="cs"/>
          <w:b/>
          <w:bCs/>
          <w:rtl/>
          <w:lang w:bidi="ar-YE"/>
        </w:rPr>
        <w:t>38</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71667136" w14:textId="77777777" w:rsidR="0024009A" w:rsidRPr="001D2E38" w:rsidRDefault="0024009A" w:rsidP="00437EE5">
      <w:pPr>
        <w:rPr>
          <w:rFonts w:eastAsia="Sakkal Majalla"/>
          <w:rtl/>
        </w:rPr>
      </w:pPr>
    </w:p>
    <w:tbl>
      <w:tblPr>
        <w:tblStyle w:val="a7"/>
        <w:tblpPr w:leftFromText="180" w:rightFromText="180" w:vertAnchor="text" w:horzAnchor="margin" w:tblpY="499"/>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1694"/>
        <w:gridCol w:w="6234"/>
      </w:tblGrid>
      <w:tr w:rsidR="00FD1747" w:rsidRPr="001D2E38" w14:paraId="26EFDDEB" w14:textId="77777777" w:rsidTr="00B2072D">
        <w:trPr>
          <w:trHeight w:val="841"/>
        </w:trPr>
        <w:tc>
          <w:tcPr>
            <w:tcW w:w="910" w:type="pct"/>
            <w:shd w:val="clear" w:color="auto" w:fill="DBE5F1" w:themeFill="accent1" w:themeFillTint="33"/>
          </w:tcPr>
          <w:p w14:paraId="02121FE1" w14:textId="77777777" w:rsidR="0024009A" w:rsidRPr="001D2E38" w:rsidRDefault="0024009A" w:rsidP="00437EE5">
            <w:pPr>
              <w:rPr>
                <w:rFonts w:asciiTheme="minorBidi" w:eastAsia="Sakkal Majalla" w:hAnsiTheme="minorBidi" w:cstheme="minorBidi"/>
                <w:bCs/>
                <w:sz w:val="24"/>
                <w:szCs w:val="24"/>
              </w:rPr>
            </w:pPr>
            <w:bookmarkStart w:id="61" w:name="_Hlk148523203"/>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090" w:type="pct"/>
            <w:gridSpan w:val="2"/>
            <w:shd w:val="clear" w:color="auto" w:fill="auto"/>
          </w:tcPr>
          <w:p w14:paraId="5CFE6830" w14:textId="77777777" w:rsidR="0024009A" w:rsidRPr="001D2E38" w:rsidRDefault="0024009A" w:rsidP="00437EE5">
            <w:pPr>
              <w:jc w:val="both"/>
              <w:rPr>
                <w:rFonts w:asciiTheme="minorBidi" w:eastAsia="Sakkal Majalla" w:hAnsiTheme="minorBidi" w:cstheme="minorBidi"/>
                <w:bCs/>
                <w:sz w:val="24"/>
                <w:szCs w:val="24"/>
              </w:rPr>
            </w:pPr>
          </w:p>
        </w:tc>
      </w:tr>
      <w:tr w:rsidR="00FD1747" w:rsidRPr="001D2E38" w14:paraId="49B8D30F" w14:textId="77777777" w:rsidTr="00B2072D">
        <w:tc>
          <w:tcPr>
            <w:tcW w:w="910" w:type="pct"/>
            <w:shd w:val="clear" w:color="auto" w:fill="DBE5F1" w:themeFill="accent1" w:themeFillTint="33"/>
          </w:tcPr>
          <w:p w14:paraId="5B214A19" w14:textId="77777777" w:rsidR="0024009A" w:rsidRPr="001D2E38" w:rsidRDefault="0024009A"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090" w:type="pct"/>
            <w:gridSpan w:val="2"/>
            <w:shd w:val="clear" w:color="auto" w:fill="auto"/>
          </w:tcPr>
          <w:p w14:paraId="27249719" w14:textId="77777777" w:rsidR="0024009A" w:rsidRPr="001D2E38" w:rsidRDefault="0024009A" w:rsidP="00437EE5">
            <w:pPr>
              <w:rPr>
                <w:rFonts w:asciiTheme="minorBidi" w:eastAsia="Sakkal Majalla" w:hAnsiTheme="minorBidi" w:cstheme="minorBidi"/>
                <w:bCs/>
                <w:sz w:val="24"/>
                <w:szCs w:val="24"/>
                <w:rtl/>
              </w:rPr>
            </w:pPr>
          </w:p>
          <w:p w14:paraId="41C550C8" w14:textId="77777777" w:rsidR="0024009A" w:rsidRPr="001D2E38" w:rsidRDefault="0024009A" w:rsidP="00437EE5">
            <w:pPr>
              <w:rPr>
                <w:rFonts w:asciiTheme="minorBidi" w:eastAsia="Sakkal Majalla" w:hAnsiTheme="minorBidi" w:cstheme="minorBidi"/>
                <w:bCs/>
                <w:sz w:val="24"/>
                <w:szCs w:val="24"/>
              </w:rPr>
            </w:pPr>
          </w:p>
        </w:tc>
      </w:tr>
      <w:tr w:rsidR="00FD1747" w:rsidRPr="001D2E38" w14:paraId="48BD8A9C" w14:textId="77777777" w:rsidTr="00F4291F">
        <w:trPr>
          <w:trHeight w:val="422"/>
        </w:trPr>
        <w:tc>
          <w:tcPr>
            <w:tcW w:w="910" w:type="pct"/>
            <w:vMerge w:val="restart"/>
            <w:shd w:val="clear" w:color="auto" w:fill="DBE5F1" w:themeFill="accent1" w:themeFillTint="33"/>
            <w:vAlign w:val="center"/>
          </w:tcPr>
          <w:p w14:paraId="5285CE73" w14:textId="77777777" w:rsidR="0024009A" w:rsidRPr="001D2E38" w:rsidRDefault="0024009A"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874" w:type="pct"/>
            <w:shd w:val="clear" w:color="auto" w:fill="auto"/>
            <w:vAlign w:val="center"/>
          </w:tcPr>
          <w:p w14:paraId="724DF01C" w14:textId="77777777" w:rsidR="0024009A" w:rsidRPr="001D2E38" w:rsidRDefault="0024009A"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216" w:type="pct"/>
            <w:shd w:val="clear" w:color="auto" w:fill="auto"/>
          </w:tcPr>
          <w:p w14:paraId="52E8D198" w14:textId="77777777" w:rsidR="0024009A" w:rsidRPr="001D2E38" w:rsidRDefault="0024009A" w:rsidP="00437EE5">
            <w:pPr>
              <w:jc w:val="both"/>
              <w:rPr>
                <w:rFonts w:asciiTheme="minorBidi" w:eastAsia="Sakkal Majalla" w:hAnsiTheme="minorBidi" w:cstheme="minorBidi"/>
                <w:bCs/>
                <w:sz w:val="24"/>
                <w:szCs w:val="24"/>
              </w:rPr>
            </w:pPr>
          </w:p>
        </w:tc>
      </w:tr>
      <w:tr w:rsidR="004A069E" w:rsidRPr="001D2E38" w14:paraId="47B69EF8" w14:textId="77777777" w:rsidTr="00F4291F">
        <w:trPr>
          <w:trHeight w:val="100"/>
        </w:trPr>
        <w:tc>
          <w:tcPr>
            <w:tcW w:w="910" w:type="pct"/>
            <w:vMerge/>
            <w:shd w:val="clear" w:color="auto" w:fill="DBE5F1" w:themeFill="accent1" w:themeFillTint="33"/>
            <w:vAlign w:val="center"/>
          </w:tcPr>
          <w:p w14:paraId="2A7B6D12" w14:textId="77777777" w:rsidR="004A069E" w:rsidRPr="001D2E38" w:rsidRDefault="004A069E"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874" w:type="pct"/>
            <w:shd w:val="clear" w:color="auto" w:fill="auto"/>
            <w:vAlign w:val="center"/>
          </w:tcPr>
          <w:p w14:paraId="5C1422AE" w14:textId="77777777" w:rsidR="004A069E" w:rsidRPr="001D2E38" w:rsidRDefault="004A069E"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216" w:type="pct"/>
            <w:shd w:val="clear" w:color="auto" w:fill="auto"/>
          </w:tcPr>
          <w:p w14:paraId="0B835092" w14:textId="073194A5" w:rsidR="004A069E" w:rsidRPr="001D2E38" w:rsidRDefault="004A069E" w:rsidP="00F4291F">
            <w:pPr>
              <w:pStyle w:val="ListParagraph"/>
              <w:rPr>
                <w:rFonts w:asciiTheme="minorBidi" w:eastAsia="Sakkal Majalla" w:hAnsiTheme="minorBidi" w:cstheme="minorBidi"/>
                <w:bCs/>
                <w:sz w:val="24"/>
                <w:szCs w:val="24"/>
              </w:rPr>
            </w:pPr>
          </w:p>
        </w:tc>
      </w:tr>
      <w:tr w:rsidR="004A069E" w:rsidRPr="001D2E38" w14:paraId="4202632C" w14:textId="77777777" w:rsidTr="00B2072D">
        <w:trPr>
          <w:trHeight w:val="471"/>
        </w:trPr>
        <w:tc>
          <w:tcPr>
            <w:tcW w:w="910" w:type="pct"/>
            <w:shd w:val="clear" w:color="auto" w:fill="DBE5F1" w:themeFill="accent1" w:themeFillTint="33"/>
            <w:vAlign w:val="center"/>
          </w:tcPr>
          <w:p w14:paraId="43FD7732" w14:textId="77777777" w:rsidR="004A069E" w:rsidRPr="001D2E38" w:rsidRDefault="004A069E"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090" w:type="pct"/>
            <w:gridSpan w:val="2"/>
            <w:shd w:val="clear" w:color="auto" w:fill="auto"/>
          </w:tcPr>
          <w:p w14:paraId="6DD2909A" w14:textId="4B51A602" w:rsidR="004A069E" w:rsidRPr="001D2E38" w:rsidRDefault="004A069E" w:rsidP="00437EE5">
            <w:pPr>
              <w:rPr>
                <w:rFonts w:asciiTheme="minorBidi" w:eastAsia="Sakkal Majalla" w:hAnsiTheme="minorBidi" w:cstheme="minorBidi"/>
                <w:bCs/>
                <w:sz w:val="24"/>
                <w:szCs w:val="24"/>
              </w:rPr>
            </w:pPr>
          </w:p>
        </w:tc>
      </w:tr>
      <w:bookmarkEnd w:id="61"/>
    </w:tbl>
    <w:p w14:paraId="4A719BDF" w14:textId="77777777" w:rsidR="0024009A" w:rsidRPr="001D2E38" w:rsidRDefault="0024009A" w:rsidP="00437EE5">
      <w:pPr>
        <w:rPr>
          <w:rFonts w:asciiTheme="minorBidi" w:eastAsia="Sakkal Majalla" w:hAnsiTheme="minorBidi" w:cstheme="minorBidi"/>
          <w:b/>
          <w:rtl/>
        </w:rPr>
      </w:pPr>
    </w:p>
    <w:p w14:paraId="0375A1A4" w14:textId="77777777" w:rsidR="0024009A" w:rsidRPr="001D2E38" w:rsidRDefault="0024009A" w:rsidP="00437EE5">
      <w:pPr>
        <w:rPr>
          <w:rFonts w:asciiTheme="minorBidi" w:eastAsia="Sakkal Majalla" w:hAnsiTheme="minorBidi" w:cstheme="minorBidi"/>
          <w:b/>
          <w:rtl/>
        </w:rPr>
      </w:pPr>
    </w:p>
    <w:p w14:paraId="47BC4339" w14:textId="77777777" w:rsidR="00E14FE4" w:rsidRPr="001D2E38" w:rsidRDefault="00E14FE4" w:rsidP="00437EE5">
      <w:pPr>
        <w:rPr>
          <w:rFonts w:asciiTheme="minorBidi" w:eastAsia="Sakkal Majalla" w:hAnsiTheme="minorBidi" w:cstheme="minorBidi"/>
          <w:b/>
          <w:rtl/>
        </w:rPr>
      </w:pPr>
    </w:p>
    <w:p w14:paraId="40DB0A0E" w14:textId="321AE31A" w:rsidR="002A52C4" w:rsidRPr="001D2E38" w:rsidRDefault="00056342" w:rsidP="00B623CA">
      <w:pPr>
        <w:pStyle w:val="Heading1"/>
        <w:spacing w:line="360" w:lineRule="auto"/>
        <w:rPr>
          <w:rFonts w:asciiTheme="minorBidi" w:hAnsiTheme="minorBidi" w:cstheme="minorBidi"/>
          <w:b/>
          <w:bCs/>
          <w:color w:val="000000" w:themeColor="text1"/>
          <w:sz w:val="24"/>
          <w:szCs w:val="24"/>
          <w:rtl/>
        </w:rPr>
      </w:pPr>
      <w:bookmarkStart w:id="62" w:name="_Toc107349317"/>
      <w:bookmarkStart w:id="63" w:name="_Toc185072745"/>
      <w:r w:rsidRPr="001D2E38">
        <w:rPr>
          <w:rFonts w:asciiTheme="minorBidi" w:hAnsiTheme="minorBidi" w:cstheme="minorBidi"/>
          <w:b/>
          <w:bCs/>
          <w:color w:val="000000" w:themeColor="text1"/>
          <w:sz w:val="24"/>
          <w:szCs w:val="24"/>
          <w:rtl/>
        </w:rPr>
        <w:t xml:space="preserve">المعيار </w:t>
      </w:r>
      <w:bookmarkEnd w:id="62"/>
      <w:r w:rsidR="004B361F" w:rsidRPr="001D2E38">
        <w:rPr>
          <w:rFonts w:asciiTheme="minorBidi" w:hAnsiTheme="minorBidi" w:cstheme="minorBidi" w:hint="cs"/>
          <w:b/>
          <w:bCs/>
          <w:color w:val="000000" w:themeColor="text1"/>
          <w:sz w:val="24"/>
          <w:szCs w:val="24"/>
          <w:rtl/>
        </w:rPr>
        <w:t>السادس: الموارد</w:t>
      </w:r>
      <w:r w:rsidR="002A52C4" w:rsidRPr="001D2E38">
        <w:rPr>
          <w:rFonts w:asciiTheme="minorBidi" w:hAnsiTheme="minorBidi" w:cstheme="minorBidi" w:hint="cs"/>
          <w:b/>
          <w:bCs/>
          <w:color w:val="000000" w:themeColor="text1"/>
          <w:sz w:val="24"/>
          <w:szCs w:val="24"/>
          <w:rtl/>
        </w:rPr>
        <w:t xml:space="preserve"> المالية والبنية التحتية</w:t>
      </w:r>
      <w:bookmarkEnd w:id="63"/>
      <w:r w:rsidR="002A52C4" w:rsidRPr="001D2E38">
        <w:rPr>
          <w:rFonts w:asciiTheme="minorBidi" w:hAnsiTheme="minorBidi" w:cstheme="minorBidi" w:hint="cs"/>
          <w:b/>
          <w:bCs/>
          <w:color w:val="000000" w:themeColor="text1"/>
          <w:sz w:val="24"/>
          <w:szCs w:val="24"/>
          <w:rtl/>
        </w:rPr>
        <w:t xml:space="preserve"> </w:t>
      </w:r>
    </w:p>
    <w:p w14:paraId="0AC3FA53" w14:textId="1D63C553" w:rsidR="00056342" w:rsidRPr="001D2E38" w:rsidRDefault="00056342" w:rsidP="00F0772A">
      <w:pPr>
        <w:pStyle w:val="Heading2"/>
        <w:spacing w:line="360" w:lineRule="auto"/>
        <w:ind w:left="107"/>
        <w:rPr>
          <w:rFonts w:asciiTheme="minorBidi" w:hAnsiTheme="minorBidi"/>
          <w:b w:val="0"/>
          <w:sz w:val="24"/>
          <w:szCs w:val="24"/>
          <w:rtl/>
          <w:lang w:bidi="ar-YE"/>
        </w:rPr>
      </w:pPr>
      <w:bookmarkStart w:id="64" w:name="_Toc185072746"/>
      <w:r w:rsidRPr="001D2E38">
        <w:rPr>
          <w:rFonts w:asciiTheme="minorBidi" w:hAnsiTheme="minorBidi" w:hint="cs"/>
          <w:b w:val="0"/>
          <w:sz w:val="24"/>
          <w:szCs w:val="24"/>
          <w:rtl/>
          <w:lang w:bidi="ar-YE"/>
        </w:rPr>
        <w:t xml:space="preserve">المعيار الفرعي </w:t>
      </w:r>
      <w:r w:rsidR="004320C5" w:rsidRPr="001D2E38">
        <w:rPr>
          <w:rFonts w:asciiTheme="minorBidi" w:hAnsiTheme="minorBidi" w:hint="cs"/>
          <w:b w:val="0"/>
          <w:sz w:val="24"/>
          <w:szCs w:val="24"/>
          <w:rtl/>
          <w:lang w:bidi="ar-YE"/>
        </w:rPr>
        <w:t>الأول</w:t>
      </w:r>
      <w:r w:rsidR="004B361F" w:rsidRPr="001D2E38">
        <w:rPr>
          <w:rFonts w:asciiTheme="minorBidi" w:hAnsiTheme="minorBidi" w:hint="cs"/>
          <w:b w:val="0"/>
          <w:sz w:val="24"/>
          <w:szCs w:val="24"/>
          <w:rtl/>
          <w:lang w:bidi="ar-YE"/>
        </w:rPr>
        <w:t>: الموارد</w:t>
      </w:r>
      <w:r w:rsidR="002A52C4" w:rsidRPr="001D2E38">
        <w:rPr>
          <w:rFonts w:asciiTheme="minorBidi" w:hAnsiTheme="minorBidi"/>
          <w:b w:val="0"/>
          <w:sz w:val="24"/>
          <w:szCs w:val="24"/>
          <w:rtl/>
          <w:lang w:bidi="ar-YE"/>
        </w:rPr>
        <w:t xml:space="preserve"> المالية</w:t>
      </w:r>
      <w:bookmarkEnd w:id="64"/>
    </w:p>
    <w:p w14:paraId="1B66E7FE" w14:textId="77777777" w:rsidR="00056342" w:rsidRPr="001D2E38" w:rsidRDefault="00056342" w:rsidP="00437EE5">
      <w:pPr>
        <w:rPr>
          <w:rFonts w:eastAsia="Sakkal Majalla"/>
          <w:rtl/>
        </w:rPr>
      </w:pPr>
    </w:p>
    <w:tbl>
      <w:tblPr>
        <w:tblStyle w:val="TableGrid"/>
        <w:bidiVisual/>
        <w:tblW w:w="4948" w:type="pct"/>
        <w:tblLook w:val="04A0" w:firstRow="1" w:lastRow="0" w:firstColumn="1" w:lastColumn="0" w:noHBand="0" w:noVBand="1"/>
      </w:tblPr>
      <w:tblGrid>
        <w:gridCol w:w="1121"/>
        <w:gridCol w:w="1740"/>
        <w:gridCol w:w="783"/>
        <w:gridCol w:w="951"/>
        <w:gridCol w:w="28"/>
        <w:gridCol w:w="770"/>
        <w:gridCol w:w="47"/>
        <w:gridCol w:w="688"/>
        <w:gridCol w:w="20"/>
        <w:gridCol w:w="1447"/>
        <w:gridCol w:w="748"/>
        <w:gridCol w:w="601"/>
        <w:gridCol w:w="309"/>
      </w:tblGrid>
      <w:tr w:rsidR="00743224" w:rsidRPr="001D2E38" w14:paraId="527D80FB" w14:textId="77777777" w:rsidTr="00D455C6">
        <w:trPr>
          <w:gridAfter w:val="1"/>
          <w:wAfter w:w="168" w:type="pct"/>
          <w:trHeight w:val="135"/>
        </w:trPr>
        <w:tc>
          <w:tcPr>
            <w:tcW w:w="606" w:type="pct"/>
            <w:vMerge w:val="restart"/>
            <w:shd w:val="clear" w:color="auto" w:fill="C6D9F1" w:themeFill="text2" w:themeFillTint="33"/>
            <w:vAlign w:val="center"/>
          </w:tcPr>
          <w:p w14:paraId="55DECAB2" w14:textId="77777777" w:rsidR="00743224" w:rsidRPr="001D2E38" w:rsidRDefault="00743224" w:rsidP="00437EE5">
            <w:pPr>
              <w:jc w:val="center"/>
              <w:rPr>
                <w:rFonts w:asciiTheme="minorBidi" w:hAnsiTheme="minorBidi" w:cstheme="minorBidi"/>
                <w:b/>
                <w:bCs/>
                <w:sz w:val="24"/>
                <w:szCs w:val="24"/>
                <w:rtl/>
              </w:rPr>
            </w:pPr>
          </w:p>
        </w:tc>
        <w:tc>
          <w:tcPr>
            <w:tcW w:w="940" w:type="pct"/>
            <w:vMerge w:val="restart"/>
            <w:shd w:val="clear" w:color="auto" w:fill="C6D9F1" w:themeFill="text2" w:themeFillTint="33"/>
            <w:vAlign w:val="center"/>
          </w:tcPr>
          <w:p w14:paraId="5F12FD2F" w14:textId="77777777" w:rsidR="00743224" w:rsidRPr="001D2E38" w:rsidRDefault="00743224"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287" w:type="pct"/>
            <w:gridSpan w:val="10"/>
            <w:shd w:val="clear" w:color="auto" w:fill="C6D9F1" w:themeFill="text2" w:themeFillTint="33"/>
            <w:vAlign w:val="center"/>
          </w:tcPr>
          <w:p w14:paraId="7687CAD7" w14:textId="285E458A" w:rsidR="00743224" w:rsidRPr="001D2E38" w:rsidRDefault="00743224"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39</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743224" w:rsidRPr="001D2E38" w14:paraId="59445522" w14:textId="77777777" w:rsidTr="00D455C6">
        <w:trPr>
          <w:gridAfter w:val="1"/>
          <w:wAfter w:w="168" w:type="pct"/>
          <w:trHeight w:val="135"/>
        </w:trPr>
        <w:tc>
          <w:tcPr>
            <w:tcW w:w="606" w:type="pct"/>
            <w:vMerge/>
            <w:shd w:val="clear" w:color="auto" w:fill="C6D9F1" w:themeFill="text2" w:themeFillTint="33"/>
            <w:vAlign w:val="center"/>
          </w:tcPr>
          <w:p w14:paraId="33CA0629" w14:textId="77777777" w:rsidR="00743224" w:rsidRPr="001D2E38" w:rsidRDefault="00743224" w:rsidP="00437EE5">
            <w:pPr>
              <w:jc w:val="center"/>
              <w:rPr>
                <w:rFonts w:asciiTheme="minorBidi" w:hAnsiTheme="minorBidi" w:cstheme="minorBidi"/>
                <w:b/>
                <w:bCs/>
                <w:sz w:val="24"/>
                <w:szCs w:val="24"/>
                <w:rtl/>
              </w:rPr>
            </w:pPr>
          </w:p>
        </w:tc>
        <w:tc>
          <w:tcPr>
            <w:tcW w:w="940" w:type="pct"/>
            <w:vMerge/>
            <w:shd w:val="clear" w:color="auto" w:fill="C6D9F1" w:themeFill="text2" w:themeFillTint="33"/>
            <w:vAlign w:val="center"/>
          </w:tcPr>
          <w:p w14:paraId="685B18BA" w14:textId="77777777" w:rsidR="00743224" w:rsidRPr="001D2E38" w:rsidRDefault="00743224" w:rsidP="00437EE5">
            <w:pPr>
              <w:jc w:val="center"/>
              <w:rPr>
                <w:rFonts w:asciiTheme="minorBidi" w:hAnsiTheme="minorBidi" w:cstheme="minorBidi"/>
                <w:b/>
                <w:bCs/>
                <w:sz w:val="24"/>
                <w:szCs w:val="24"/>
                <w:rtl/>
              </w:rPr>
            </w:pPr>
          </w:p>
        </w:tc>
        <w:tc>
          <w:tcPr>
            <w:tcW w:w="3287" w:type="pct"/>
            <w:gridSpan w:val="10"/>
            <w:shd w:val="clear" w:color="auto" w:fill="C6D9F1" w:themeFill="text2" w:themeFillTint="33"/>
            <w:vAlign w:val="center"/>
          </w:tcPr>
          <w:p w14:paraId="1E4507AE" w14:textId="77777777" w:rsidR="00743224" w:rsidRPr="001D2E38" w:rsidRDefault="00743224"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D455C6" w:rsidRPr="001D2E38" w14:paraId="751D5C97" w14:textId="77777777" w:rsidTr="00D455C6">
        <w:trPr>
          <w:trHeight w:val="647"/>
        </w:trPr>
        <w:tc>
          <w:tcPr>
            <w:tcW w:w="606" w:type="pct"/>
            <w:vAlign w:val="center"/>
          </w:tcPr>
          <w:p w14:paraId="2D82D8A9" w14:textId="303ACA5C"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940" w:type="pct"/>
            <w:vAlign w:val="center"/>
          </w:tcPr>
          <w:p w14:paraId="0FBEA709" w14:textId="62DC1189"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23" w:type="pct"/>
            <w:vAlign w:val="center"/>
          </w:tcPr>
          <w:p w14:paraId="3CDF825C" w14:textId="163AAF8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514" w:type="pct"/>
            <w:vAlign w:val="center"/>
          </w:tcPr>
          <w:p w14:paraId="6598DAA3" w14:textId="7777777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31" w:type="pct"/>
            <w:gridSpan w:val="2"/>
            <w:vAlign w:val="center"/>
          </w:tcPr>
          <w:p w14:paraId="3408898A" w14:textId="7777777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7" w:type="pct"/>
            <w:gridSpan w:val="2"/>
            <w:vAlign w:val="center"/>
          </w:tcPr>
          <w:p w14:paraId="4691434E" w14:textId="7777777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4DCFEED0" w14:textId="7777777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792" w:type="pct"/>
            <w:gridSpan w:val="2"/>
            <w:vAlign w:val="center"/>
          </w:tcPr>
          <w:p w14:paraId="3D09757C" w14:textId="7777777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04" w:type="pct"/>
            <w:vAlign w:val="center"/>
          </w:tcPr>
          <w:p w14:paraId="2EECDA4F" w14:textId="7777777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93" w:type="pct"/>
            <w:gridSpan w:val="2"/>
            <w:vAlign w:val="center"/>
          </w:tcPr>
          <w:p w14:paraId="4F7FCE62" w14:textId="77777777" w:rsidR="00743224" w:rsidRPr="001D2E38" w:rsidRDefault="00743224"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D455C6" w:rsidRPr="001D2E38" w14:paraId="11FD91C5" w14:textId="77777777" w:rsidTr="00D455C6">
        <w:tc>
          <w:tcPr>
            <w:tcW w:w="606" w:type="pct"/>
            <w:vAlign w:val="center"/>
          </w:tcPr>
          <w:p w14:paraId="027608A4" w14:textId="1480AE41" w:rsidR="00743224" w:rsidRPr="001D2E38" w:rsidRDefault="00743224"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6-1-1</w:t>
            </w:r>
          </w:p>
        </w:tc>
        <w:tc>
          <w:tcPr>
            <w:tcW w:w="940" w:type="pct"/>
          </w:tcPr>
          <w:p w14:paraId="053631C1" w14:textId="34EBB2F7" w:rsidR="00743224" w:rsidRPr="001D2E38" w:rsidRDefault="00743224" w:rsidP="00B2072D">
            <w:pPr>
              <w:tabs>
                <w:tab w:val="left" w:pos="2497"/>
              </w:tabs>
              <w:rPr>
                <w:rFonts w:asciiTheme="minorBidi" w:hAnsiTheme="minorBidi"/>
                <w:b/>
                <w:bCs/>
                <w:sz w:val="24"/>
                <w:szCs w:val="24"/>
                <w:rtl/>
              </w:rPr>
            </w:pPr>
            <w:r w:rsidRPr="001D2E38">
              <w:rPr>
                <w:rFonts w:asciiTheme="majorBidi" w:hAnsiTheme="majorBidi" w:cstheme="majorBidi"/>
                <w:color w:val="000000" w:themeColor="text1"/>
                <w:sz w:val="24"/>
                <w:szCs w:val="24"/>
                <w:rtl/>
                <w:lang w:val="en-GB" w:eastAsia="en-GB" w:bidi="ar-IQ"/>
              </w:rPr>
              <w:t>تُعد المؤسسة ميزانيتها السنوية وتخطيطها المالي بما يتسق ويحقق أهداف المؤسسة وأولوياتها الاستراتيجية، بمشاركة ذوي العلاقة.</w:t>
            </w:r>
          </w:p>
        </w:tc>
        <w:tc>
          <w:tcPr>
            <w:tcW w:w="423" w:type="pct"/>
          </w:tcPr>
          <w:p w14:paraId="5175CFEC" w14:textId="15F7E947" w:rsidR="00743224" w:rsidRPr="001D2E38" w:rsidRDefault="00743224" w:rsidP="00437EE5">
            <w:pPr>
              <w:jc w:val="center"/>
              <w:rPr>
                <w:rFonts w:asciiTheme="minorBidi" w:hAnsiTheme="minorBidi" w:cstheme="minorBidi"/>
                <w:b/>
                <w:bCs/>
                <w:sz w:val="24"/>
                <w:szCs w:val="24"/>
                <w:rtl/>
              </w:rPr>
            </w:pPr>
          </w:p>
        </w:tc>
        <w:tc>
          <w:tcPr>
            <w:tcW w:w="514" w:type="pct"/>
          </w:tcPr>
          <w:p w14:paraId="2FB67A7D" w14:textId="576C29F5" w:rsidR="00743224" w:rsidRPr="001D2E38" w:rsidRDefault="00743224" w:rsidP="00437EE5">
            <w:pPr>
              <w:jc w:val="both"/>
              <w:rPr>
                <w:rFonts w:asciiTheme="minorBidi" w:hAnsiTheme="minorBidi" w:cstheme="minorBidi"/>
                <w:b/>
                <w:bCs/>
                <w:sz w:val="24"/>
                <w:szCs w:val="24"/>
                <w:rtl/>
              </w:rPr>
            </w:pPr>
          </w:p>
        </w:tc>
        <w:tc>
          <w:tcPr>
            <w:tcW w:w="431" w:type="pct"/>
            <w:gridSpan w:val="2"/>
          </w:tcPr>
          <w:p w14:paraId="0685D39F" w14:textId="555FCDEF" w:rsidR="00743224" w:rsidRPr="001D2E38" w:rsidRDefault="00743224" w:rsidP="00437EE5">
            <w:pPr>
              <w:jc w:val="both"/>
              <w:rPr>
                <w:rFonts w:asciiTheme="minorBidi" w:hAnsiTheme="minorBidi" w:cstheme="minorBidi"/>
                <w:b/>
                <w:bCs/>
                <w:sz w:val="24"/>
                <w:szCs w:val="24"/>
                <w:rtl/>
              </w:rPr>
            </w:pPr>
          </w:p>
        </w:tc>
        <w:tc>
          <w:tcPr>
            <w:tcW w:w="397" w:type="pct"/>
            <w:gridSpan w:val="2"/>
          </w:tcPr>
          <w:p w14:paraId="571435CE" w14:textId="41D2F723" w:rsidR="00743224" w:rsidRPr="001D2E38" w:rsidRDefault="00743224" w:rsidP="00437EE5">
            <w:pPr>
              <w:jc w:val="both"/>
              <w:rPr>
                <w:rFonts w:asciiTheme="minorBidi" w:hAnsiTheme="minorBidi" w:cstheme="minorBidi"/>
                <w:b/>
                <w:bCs/>
                <w:sz w:val="24"/>
                <w:szCs w:val="24"/>
                <w:rtl/>
              </w:rPr>
            </w:pPr>
          </w:p>
        </w:tc>
        <w:tc>
          <w:tcPr>
            <w:tcW w:w="792" w:type="pct"/>
            <w:gridSpan w:val="2"/>
          </w:tcPr>
          <w:p w14:paraId="3D60FEC5" w14:textId="3242A57A" w:rsidR="00743224" w:rsidRPr="001D2E38" w:rsidRDefault="00743224" w:rsidP="00437EE5">
            <w:pPr>
              <w:jc w:val="both"/>
              <w:rPr>
                <w:rFonts w:asciiTheme="minorBidi" w:hAnsiTheme="minorBidi" w:cstheme="minorBidi"/>
                <w:b/>
                <w:bCs/>
                <w:sz w:val="24"/>
                <w:szCs w:val="24"/>
                <w:rtl/>
              </w:rPr>
            </w:pPr>
          </w:p>
        </w:tc>
        <w:tc>
          <w:tcPr>
            <w:tcW w:w="404" w:type="pct"/>
          </w:tcPr>
          <w:p w14:paraId="4D1AAABA" w14:textId="1420329E" w:rsidR="00743224" w:rsidRPr="001D2E38" w:rsidRDefault="00743224" w:rsidP="00437EE5">
            <w:pPr>
              <w:jc w:val="both"/>
              <w:rPr>
                <w:rFonts w:asciiTheme="minorBidi" w:hAnsiTheme="minorBidi" w:cstheme="minorBidi"/>
                <w:b/>
                <w:bCs/>
                <w:sz w:val="24"/>
                <w:szCs w:val="24"/>
                <w:rtl/>
              </w:rPr>
            </w:pPr>
          </w:p>
        </w:tc>
        <w:tc>
          <w:tcPr>
            <w:tcW w:w="493" w:type="pct"/>
            <w:gridSpan w:val="2"/>
          </w:tcPr>
          <w:p w14:paraId="13146F46" w14:textId="77777777" w:rsidR="00743224" w:rsidRPr="001D2E38" w:rsidRDefault="00743224" w:rsidP="00437EE5">
            <w:pPr>
              <w:jc w:val="both"/>
              <w:rPr>
                <w:rFonts w:asciiTheme="minorBidi" w:hAnsiTheme="minorBidi" w:cstheme="minorBidi"/>
                <w:b/>
                <w:bCs/>
                <w:sz w:val="24"/>
                <w:szCs w:val="24"/>
                <w:rtl/>
              </w:rPr>
            </w:pPr>
          </w:p>
        </w:tc>
      </w:tr>
      <w:tr w:rsidR="00D455C6" w:rsidRPr="001D2E38" w14:paraId="55189F93" w14:textId="77777777" w:rsidTr="00D455C6">
        <w:tc>
          <w:tcPr>
            <w:tcW w:w="606" w:type="pct"/>
            <w:vAlign w:val="center"/>
          </w:tcPr>
          <w:p w14:paraId="47CDF507" w14:textId="16CD66AC" w:rsidR="00743224" w:rsidRPr="001D2E38" w:rsidRDefault="00743224"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6-1-</w:t>
            </w:r>
            <w:r w:rsidRPr="001D2E38">
              <w:rPr>
                <w:rFonts w:asciiTheme="minorBidi" w:hAnsiTheme="minorBidi" w:cstheme="minorBidi"/>
                <w:color w:val="000000" w:themeColor="text1"/>
                <w:sz w:val="24"/>
                <w:szCs w:val="24"/>
              </w:rPr>
              <w:t>2</w:t>
            </w:r>
          </w:p>
        </w:tc>
        <w:tc>
          <w:tcPr>
            <w:tcW w:w="940" w:type="pct"/>
          </w:tcPr>
          <w:p w14:paraId="433DEBCE" w14:textId="541C3562" w:rsidR="00743224" w:rsidRPr="001D2E38" w:rsidRDefault="00743224" w:rsidP="00B2072D">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تشترط المؤسسة أن تُرفق مشروعات البرامج الأكاديمية الجديدة والأنشطة الكبيرة والمرافق والأجهزة المكلّفة بخطة مالية تبين الكلفة التقديرية وأثرها على أوجه الإنفاق الأخرى.</w:t>
            </w:r>
          </w:p>
        </w:tc>
        <w:tc>
          <w:tcPr>
            <w:tcW w:w="423" w:type="pct"/>
          </w:tcPr>
          <w:p w14:paraId="4B9AFA5E" w14:textId="62BD05EF" w:rsidR="00743224" w:rsidRPr="001D2E38" w:rsidRDefault="00743224" w:rsidP="00437EE5">
            <w:pPr>
              <w:jc w:val="center"/>
              <w:rPr>
                <w:rFonts w:asciiTheme="minorBidi" w:hAnsiTheme="minorBidi" w:cstheme="minorBidi"/>
                <w:b/>
                <w:bCs/>
                <w:sz w:val="24"/>
                <w:szCs w:val="24"/>
                <w:rtl/>
              </w:rPr>
            </w:pPr>
          </w:p>
        </w:tc>
        <w:tc>
          <w:tcPr>
            <w:tcW w:w="514" w:type="pct"/>
          </w:tcPr>
          <w:p w14:paraId="1383CC7B" w14:textId="4E0D0F5D" w:rsidR="00743224" w:rsidRPr="001D2E38" w:rsidRDefault="00743224" w:rsidP="00437EE5">
            <w:pPr>
              <w:jc w:val="both"/>
              <w:rPr>
                <w:rFonts w:asciiTheme="minorBidi" w:hAnsiTheme="minorBidi" w:cstheme="minorBidi"/>
                <w:b/>
                <w:bCs/>
                <w:sz w:val="24"/>
                <w:szCs w:val="24"/>
                <w:rtl/>
              </w:rPr>
            </w:pPr>
          </w:p>
        </w:tc>
        <w:tc>
          <w:tcPr>
            <w:tcW w:w="431" w:type="pct"/>
            <w:gridSpan w:val="2"/>
          </w:tcPr>
          <w:p w14:paraId="4248467A" w14:textId="69005D6D" w:rsidR="00743224" w:rsidRPr="001D2E38" w:rsidRDefault="00743224" w:rsidP="00437EE5">
            <w:pPr>
              <w:jc w:val="both"/>
              <w:rPr>
                <w:rFonts w:asciiTheme="minorBidi" w:hAnsiTheme="minorBidi" w:cstheme="minorBidi"/>
                <w:b/>
                <w:bCs/>
                <w:sz w:val="24"/>
                <w:szCs w:val="24"/>
                <w:rtl/>
              </w:rPr>
            </w:pPr>
          </w:p>
        </w:tc>
        <w:tc>
          <w:tcPr>
            <w:tcW w:w="397" w:type="pct"/>
            <w:gridSpan w:val="2"/>
          </w:tcPr>
          <w:p w14:paraId="69C48E35" w14:textId="794F0F06" w:rsidR="00743224" w:rsidRPr="001D2E38" w:rsidRDefault="00743224" w:rsidP="00437EE5">
            <w:pPr>
              <w:jc w:val="both"/>
              <w:rPr>
                <w:rFonts w:asciiTheme="minorBidi" w:hAnsiTheme="minorBidi" w:cstheme="minorBidi"/>
                <w:b/>
                <w:bCs/>
                <w:sz w:val="24"/>
                <w:szCs w:val="24"/>
                <w:rtl/>
              </w:rPr>
            </w:pPr>
          </w:p>
        </w:tc>
        <w:tc>
          <w:tcPr>
            <w:tcW w:w="792" w:type="pct"/>
            <w:gridSpan w:val="2"/>
          </w:tcPr>
          <w:p w14:paraId="349089EE" w14:textId="6D01CE2A" w:rsidR="00743224" w:rsidRPr="001D2E38" w:rsidRDefault="00743224" w:rsidP="00437EE5">
            <w:pPr>
              <w:jc w:val="both"/>
              <w:rPr>
                <w:rFonts w:asciiTheme="minorBidi" w:hAnsiTheme="minorBidi" w:cstheme="minorBidi"/>
                <w:b/>
                <w:bCs/>
                <w:sz w:val="24"/>
                <w:szCs w:val="24"/>
                <w:rtl/>
              </w:rPr>
            </w:pPr>
          </w:p>
        </w:tc>
        <w:tc>
          <w:tcPr>
            <w:tcW w:w="404" w:type="pct"/>
          </w:tcPr>
          <w:p w14:paraId="280840E9" w14:textId="6B927790" w:rsidR="00743224" w:rsidRPr="001D2E38" w:rsidRDefault="00743224" w:rsidP="00437EE5">
            <w:pPr>
              <w:jc w:val="both"/>
              <w:rPr>
                <w:rFonts w:asciiTheme="minorBidi" w:hAnsiTheme="minorBidi" w:cstheme="minorBidi"/>
                <w:b/>
                <w:bCs/>
                <w:sz w:val="24"/>
                <w:szCs w:val="24"/>
                <w:rtl/>
              </w:rPr>
            </w:pPr>
          </w:p>
        </w:tc>
        <w:tc>
          <w:tcPr>
            <w:tcW w:w="493" w:type="pct"/>
            <w:gridSpan w:val="2"/>
          </w:tcPr>
          <w:p w14:paraId="5FAEEF21" w14:textId="77777777" w:rsidR="00743224" w:rsidRPr="001D2E38" w:rsidRDefault="00743224" w:rsidP="00437EE5">
            <w:pPr>
              <w:jc w:val="both"/>
              <w:rPr>
                <w:rFonts w:asciiTheme="minorBidi" w:hAnsiTheme="minorBidi" w:cstheme="minorBidi"/>
                <w:b/>
                <w:bCs/>
                <w:sz w:val="24"/>
                <w:szCs w:val="24"/>
                <w:rtl/>
              </w:rPr>
            </w:pPr>
          </w:p>
        </w:tc>
      </w:tr>
      <w:tr w:rsidR="00D455C6" w:rsidRPr="001D2E38" w14:paraId="3F3A4C7E" w14:textId="740C6D45" w:rsidTr="00D455C6">
        <w:tc>
          <w:tcPr>
            <w:tcW w:w="606" w:type="pct"/>
            <w:shd w:val="clear" w:color="auto" w:fill="FFFFFF" w:themeFill="background1"/>
            <w:vAlign w:val="center"/>
          </w:tcPr>
          <w:p w14:paraId="2CAEBB65" w14:textId="71E07045" w:rsidR="00743224" w:rsidRPr="001D2E38" w:rsidRDefault="00743224" w:rsidP="00437EE5">
            <w:pPr>
              <w:ind w:left="691" w:hanging="691"/>
              <w:jc w:val="both"/>
              <w:rPr>
                <w:rFonts w:asciiTheme="minorBidi" w:hAnsiTheme="minorBidi" w:cstheme="minorBidi"/>
                <w:b/>
                <w:bCs/>
                <w:sz w:val="24"/>
                <w:szCs w:val="24"/>
                <w:rtl/>
                <w:lang w:bidi="ar-YE"/>
              </w:rPr>
            </w:pPr>
            <w:r w:rsidRPr="001D2E38">
              <w:rPr>
                <w:rFonts w:asciiTheme="minorBidi" w:hAnsiTheme="minorBidi" w:cstheme="minorBidi"/>
                <w:color w:val="000000" w:themeColor="text1"/>
                <w:sz w:val="24"/>
                <w:szCs w:val="24"/>
                <w:rtl/>
              </w:rPr>
              <w:t>6-1-</w:t>
            </w:r>
            <w:r w:rsidRPr="001D2E38">
              <w:rPr>
                <w:rFonts w:asciiTheme="minorBidi" w:hAnsiTheme="minorBidi" w:cstheme="minorBidi" w:hint="cs"/>
                <w:color w:val="000000" w:themeColor="text1"/>
                <w:sz w:val="24"/>
                <w:szCs w:val="24"/>
                <w:rtl/>
                <w:lang w:bidi="ar-YE"/>
              </w:rPr>
              <w:t>3</w:t>
            </w:r>
          </w:p>
        </w:tc>
        <w:tc>
          <w:tcPr>
            <w:tcW w:w="940" w:type="pct"/>
            <w:shd w:val="clear" w:color="auto" w:fill="FFFFFF" w:themeFill="background1"/>
          </w:tcPr>
          <w:p w14:paraId="4657E83C" w14:textId="4A4006D2" w:rsidR="00743224" w:rsidRPr="001D2E38" w:rsidRDefault="00743224" w:rsidP="00B2072D">
            <w:pPr>
              <w:ind w:left="83" w:hanging="83"/>
              <w:rPr>
                <w:rFonts w:asciiTheme="minorBidi" w:hAnsiTheme="minorBidi" w:cstheme="minorBidi"/>
                <w:b/>
                <w:bCs/>
                <w:sz w:val="24"/>
                <w:szCs w:val="24"/>
                <w:rtl/>
                <w:lang w:bidi="ar-YE"/>
              </w:rPr>
            </w:pPr>
            <w:r w:rsidRPr="001D2E38">
              <w:rPr>
                <w:rFonts w:asciiTheme="majorBidi" w:hAnsiTheme="majorBidi" w:cstheme="majorBidi"/>
                <w:color w:val="000000" w:themeColor="text1"/>
                <w:sz w:val="24"/>
                <w:szCs w:val="24"/>
                <w:rtl/>
                <w:lang w:val="en-GB" w:eastAsia="en-GB" w:bidi="ar-IQ"/>
              </w:rPr>
              <w:t>تطبق المؤسسة استراتيجيات لتنويع مصادرها المالية المتسقة مع رسالتها بما يقلل من الاعتماد على مصدر مالي واحد.</w:t>
            </w:r>
          </w:p>
        </w:tc>
        <w:tc>
          <w:tcPr>
            <w:tcW w:w="423" w:type="pct"/>
            <w:shd w:val="clear" w:color="auto" w:fill="FFFFFF" w:themeFill="background1"/>
          </w:tcPr>
          <w:p w14:paraId="681DAF77" w14:textId="5938CF16" w:rsidR="00743224" w:rsidRPr="001D2E38" w:rsidRDefault="00743224" w:rsidP="00437EE5">
            <w:pPr>
              <w:jc w:val="both"/>
              <w:rPr>
                <w:rFonts w:asciiTheme="minorBidi" w:hAnsiTheme="minorBidi" w:cstheme="minorBidi"/>
                <w:b/>
                <w:bCs/>
                <w:sz w:val="24"/>
                <w:szCs w:val="24"/>
                <w:rtl/>
                <w:lang w:bidi="ar-YE"/>
              </w:rPr>
            </w:pPr>
          </w:p>
        </w:tc>
        <w:tc>
          <w:tcPr>
            <w:tcW w:w="529" w:type="pct"/>
            <w:gridSpan w:val="2"/>
            <w:shd w:val="clear" w:color="auto" w:fill="FFFFFF" w:themeFill="background1"/>
          </w:tcPr>
          <w:p w14:paraId="55E14C55" w14:textId="77777777" w:rsidR="00743224" w:rsidRPr="001D2E38" w:rsidRDefault="00743224" w:rsidP="00437EE5">
            <w:pPr>
              <w:jc w:val="both"/>
              <w:rPr>
                <w:rFonts w:asciiTheme="minorBidi" w:hAnsiTheme="minorBidi" w:cstheme="minorBidi"/>
                <w:b/>
                <w:bCs/>
                <w:sz w:val="24"/>
                <w:szCs w:val="24"/>
                <w:rtl/>
                <w:lang w:bidi="ar-YE"/>
              </w:rPr>
            </w:pPr>
          </w:p>
        </w:tc>
        <w:tc>
          <w:tcPr>
            <w:tcW w:w="441" w:type="pct"/>
            <w:gridSpan w:val="2"/>
            <w:shd w:val="clear" w:color="auto" w:fill="FFFFFF" w:themeFill="background1"/>
          </w:tcPr>
          <w:p w14:paraId="67F8C614" w14:textId="77777777" w:rsidR="00743224" w:rsidRPr="001D2E38" w:rsidRDefault="00743224" w:rsidP="00437EE5">
            <w:pPr>
              <w:jc w:val="both"/>
              <w:rPr>
                <w:rFonts w:asciiTheme="minorBidi" w:hAnsiTheme="minorBidi" w:cstheme="minorBidi"/>
                <w:b/>
                <w:bCs/>
                <w:rtl/>
                <w:lang w:bidi="ar-YE"/>
              </w:rPr>
            </w:pPr>
          </w:p>
        </w:tc>
        <w:tc>
          <w:tcPr>
            <w:tcW w:w="383" w:type="pct"/>
            <w:gridSpan w:val="2"/>
            <w:shd w:val="clear" w:color="auto" w:fill="FFFFFF" w:themeFill="background1"/>
          </w:tcPr>
          <w:p w14:paraId="0ECC205D" w14:textId="77777777" w:rsidR="00743224" w:rsidRPr="001D2E38" w:rsidRDefault="00743224" w:rsidP="00437EE5">
            <w:pPr>
              <w:jc w:val="both"/>
              <w:rPr>
                <w:rFonts w:asciiTheme="minorBidi" w:hAnsiTheme="minorBidi" w:cstheme="minorBidi"/>
                <w:b/>
                <w:bCs/>
                <w:rtl/>
                <w:lang w:bidi="ar-YE"/>
              </w:rPr>
            </w:pPr>
          </w:p>
        </w:tc>
        <w:tc>
          <w:tcPr>
            <w:tcW w:w="782" w:type="pct"/>
            <w:shd w:val="clear" w:color="auto" w:fill="FFFFFF" w:themeFill="background1"/>
          </w:tcPr>
          <w:p w14:paraId="7A6779B1" w14:textId="77777777" w:rsidR="00743224" w:rsidRPr="001D2E38" w:rsidRDefault="00743224" w:rsidP="00437EE5">
            <w:pPr>
              <w:jc w:val="both"/>
              <w:rPr>
                <w:rFonts w:asciiTheme="minorBidi" w:hAnsiTheme="minorBidi" w:cstheme="minorBidi"/>
                <w:b/>
                <w:bCs/>
                <w:rtl/>
                <w:lang w:bidi="ar-YE"/>
              </w:rPr>
            </w:pPr>
          </w:p>
        </w:tc>
        <w:tc>
          <w:tcPr>
            <w:tcW w:w="404" w:type="pct"/>
            <w:shd w:val="clear" w:color="auto" w:fill="FFFFFF" w:themeFill="background1"/>
          </w:tcPr>
          <w:p w14:paraId="47B04D25" w14:textId="135D392F" w:rsidR="00743224" w:rsidRPr="001D2E38" w:rsidRDefault="00743224" w:rsidP="00437EE5">
            <w:pPr>
              <w:jc w:val="both"/>
              <w:rPr>
                <w:rFonts w:asciiTheme="minorBidi" w:hAnsiTheme="minorBidi" w:cstheme="minorBidi"/>
                <w:b/>
                <w:bCs/>
                <w:rtl/>
                <w:lang w:bidi="ar-YE"/>
              </w:rPr>
            </w:pPr>
          </w:p>
        </w:tc>
        <w:tc>
          <w:tcPr>
            <w:tcW w:w="493" w:type="pct"/>
            <w:gridSpan w:val="2"/>
            <w:shd w:val="clear" w:color="auto" w:fill="FFFFFF" w:themeFill="background1"/>
          </w:tcPr>
          <w:p w14:paraId="1BC8E2DC" w14:textId="77777777" w:rsidR="00743224" w:rsidRPr="001D2E38" w:rsidRDefault="00743224" w:rsidP="00437EE5">
            <w:pPr>
              <w:jc w:val="both"/>
              <w:rPr>
                <w:rFonts w:asciiTheme="minorBidi" w:hAnsiTheme="minorBidi" w:cstheme="minorBidi"/>
                <w:b/>
                <w:bCs/>
                <w:rtl/>
                <w:lang w:bidi="ar-YE"/>
              </w:rPr>
            </w:pPr>
          </w:p>
        </w:tc>
      </w:tr>
      <w:tr w:rsidR="00743224" w:rsidRPr="001D2E38" w14:paraId="30F4914E" w14:textId="77777777" w:rsidTr="00D455C6">
        <w:tc>
          <w:tcPr>
            <w:tcW w:w="606" w:type="pct"/>
            <w:shd w:val="clear" w:color="auto" w:fill="FFFFFF" w:themeFill="background1"/>
            <w:vAlign w:val="center"/>
          </w:tcPr>
          <w:p w14:paraId="2E60444F" w14:textId="60B771D8" w:rsidR="00743224" w:rsidRPr="001D2E38" w:rsidRDefault="00743224" w:rsidP="00743224">
            <w:pPr>
              <w:ind w:left="691" w:hanging="691"/>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6-1-</w:t>
            </w:r>
            <w:r w:rsidRPr="001D2E38">
              <w:rPr>
                <w:rFonts w:asciiTheme="minorBidi" w:hAnsiTheme="minorBidi" w:cstheme="minorBidi" w:hint="cs"/>
                <w:color w:val="000000" w:themeColor="text1"/>
                <w:sz w:val="24"/>
                <w:szCs w:val="24"/>
                <w:rtl/>
              </w:rPr>
              <w:t>4</w:t>
            </w:r>
          </w:p>
        </w:tc>
        <w:tc>
          <w:tcPr>
            <w:tcW w:w="940" w:type="pct"/>
            <w:shd w:val="clear" w:color="auto" w:fill="FFFFFF" w:themeFill="background1"/>
          </w:tcPr>
          <w:p w14:paraId="3E295D1F" w14:textId="789759C3" w:rsidR="00743224" w:rsidRPr="001D2E38" w:rsidRDefault="00743224" w:rsidP="00743224">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تدار ميزانية المؤسسة وحساباتها وفق التخطط المالي المعتمد، بواسطة إدارات متخصصة وبكادر بشري مؤهل.</w:t>
            </w:r>
          </w:p>
        </w:tc>
        <w:tc>
          <w:tcPr>
            <w:tcW w:w="423" w:type="pct"/>
            <w:shd w:val="clear" w:color="auto" w:fill="FFFFFF" w:themeFill="background1"/>
          </w:tcPr>
          <w:p w14:paraId="53E6409B" w14:textId="77777777" w:rsidR="00743224" w:rsidRPr="001D2E38" w:rsidRDefault="00743224" w:rsidP="00743224">
            <w:pPr>
              <w:jc w:val="both"/>
              <w:rPr>
                <w:rFonts w:asciiTheme="minorBidi" w:hAnsiTheme="minorBidi" w:cstheme="minorBidi"/>
                <w:b/>
                <w:bCs/>
                <w:rtl/>
                <w:lang w:bidi="ar-YE"/>
              </w:rPr>
            </w:pPr>
          </w:p>
        </w:tc>
        <w:tc>
          <w:tcPr>
            <w:tcW w:w="529" w:type="pct"/>
            <w:gridSpan w:val="2"/>
            <w:shd w:val="clear" w:color="auto" w:fill="FFFFFF" w:themeFill="background1"/>
          </w:tcPr>
          <w:p w14:paraId="43496C0D" w14:textId="77777777" w:rsidR="00743224" w:rsidRPr="001D2E38" w:rsidRDefault="00743224" w:rsidP="00743224">
            <w:pPr>
              <w:jc w:val="both"/>
              <w:rPr>
                <w:rFonts w:asciiTheme="minorBidi" w:hAnsiTheme="minorBidi" w:cstheme="minorBidi"/>
                <w:b/>
                <w:bCs/>
                <w:rtl/>
                <w:lang w:bidi="ar-YE"/>
              </w:rPr>
            </w:pPr>
          </w:p>
        </w:tc>
        <w:tc>
          <w:tcPr>
            <w:tcW w:w="441" w:type="pct"/>
            <w:gridSpan w:val="2"/>
            <w:shd w:val="clear" w:color="auto" w:fill="FFFFFF" w:themeFill="background1"/>
          </w:tcPr>
          <w:p w14:paraId="72C2FE38" w14:textId="77777777" w:rsidR="00743224" w:rsidRPr="001D2E38" w:rsidRDefault="00743224" w:rsidP="00743224">
            <w:pPr>
              <w:jc w:val="both"/>
              <w:rPr>
                <w:rFonts w:asciiTheme="minorBidi" w:hAnsiTheme="minorBidi" w:cstheme="minorBidi"/>
                <w:b/>
                <w:bCs/>
                <w:rtl/>
                <w:lang w:bidi="ar-YE"/>
              </w:rPr>
            </w:pPr>
          </w:p>
        </w:tc>
        <w:tc>
          <w:tcPr>
            <w:tcW w:w="383" w:type="pct"/>
            <w:gridSpan w:val="2"/>
            <w:shd w:val="clear" w:color="auto" w:fill="FFFFFF" w:themeFill="background1"/>
          </w:tcPr>
          <w:p w14:paraId="3D9F9FD5" w14:textId="77777777" w:rsidR="00743224" w:rsidRPr="001D2E38" w:rsidRDefault="00743224" w:rsidP="00743224">
            <w:pPr>
              <w:jc w:val="both"/>
              <w:rPr>
                <w:rFonts w:asciiTheme="minorBidi" w:hAnsiTheme="minorBidi" w:cstheme="minorBidi"/>
                <w:b/>
                <w:bCs/>
                <w:rtl/>
                <w:lang w:bidi="ar-YE"/>
              </w:rPr>
            </w:pPr>
          </w:p>
        </w:tc>
        <w:tc>
          <w:tcPr>
            <w:tcW w:w="782" w:type="pct"/>
            <w:shd w:val="clear" w:color="auto" w:fill="FFFFFF" w:themeFill="background1"/>
          </w:tcPr>
          <w:p w14:paraId="2FC38107" w14:textId="77777777" w:rsidR="00743224" w:rsidRPr="001D2E38" w:rsidRDefault="00743224" w:rsidP="00743224">
            <w:pPr>
              <w:jc w:val="both"/>
              <w:rPr>
                <w:rFonts w:asciiTheme="minorBidi" w:hAnsiTheme="minorBidi" w:cstheme="minorBidi"/>
                <w:b/>
                <w:bCs/>
                <w:rtl/>
                <w:lang w:bidi="ar-YE"/>
              </w:rPr>
            </w:pPr>
          </w:p>
        </w:tc>
        <w:tc>
          <w:tcPr>
            <w:tcW w:w="404" w:type="pct"/>
            <w:shd w:val="clear" w:color="auto" w:fill="FFFFFF" w:themeFill="background1"/>
          </w:tcPr>
          <w:p w14:paraId="7A39AA6D" w14:textId="77777777" w:rsidR="00743224" w:rsidRPr="001D2E38" w:rsidRDefault="00743224" w:rsidP="00743224">
            <w:pPr>
              <w:jc w:val="both"/>
              <w:rPr>
                <w:rFonts w:asciiTheme="minorBidi" w:hAnsiTheme="minorBidi" w:cstheme="minorBidi"/>
                <w:b/>
                <w:bCs/>
                <w:rtl/>
                <w:lang w:bidi="ar-YE"/>
              </w:rPr>
            </w:pPr>
          </w:p>
        </w:tc>
        <w:tc>
          <w:tcPr>
            <w:tcW w:w="493" w:type="pct"/>
            <w:gridSpan w:val="2"/>
            <w:shd w:val="clear" w:color="auto" w:fill="FFFFFF" w:themeFill="background1"/>
          </w:tcPr>
          <w:p w14:paraId="114C2358" w14:textId="77777777" w:rsidR="00743224" w:rsidRPr="001D2E38" w:rsidRDefault="00743224" w:rsidP="00743224">
            <w:pPr>
              <w:jc w:val="both"/>
              <w:rPr>
                <w:rFonts w:asciiTheme="minorBidi" w:hAnsiTheme="minorBidi" w:cstheme="minorBidi"/>
                <w:b/>
                <w:bCs/>
                <w:rtl/>
                <w:lang w:bidi="ar-YE"/>
              </w:rPr>
            </w:pPr>
          </w:p>
        </w:tc>
      </w:tr>
      <w:tr w:rsidR="00743224" w:rsidRPr="001D2E38" w14:paraId="0A8865D5" w14:textId="77777777" w:rsidTr="00D455C6">
        <w:tc>
          <w:tcPr>
            <w:tcW w:w="606" w:type="pct"/>
            <w:shd w:val="clear" w:color="auto" w:fill="FFFFFF" w:themeFill="background1"/>
            <w:vAlign w:val="center"/>
          </w:tcPr>
          <w:p w14:paraId="72CBD5EA" w14:textId="5AEA35E6" w:rsidR="00743224" w:rsidRPr="001D2E38" w:rsidRDefault="00743224" w:rsidP="00743224">
            <w:pPr>
              <w:ind w:left="691" w:hanging="691"/>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6-1-</w:t>
            </w:r>
            <w:r w:rsidRPr="001D2E38">
              <w:rPr>
                <w:rFonts w:asciiTheme="minorBidi" w:hAnsiTheme="minorBidi" w:cstheme="minorBidi" w:hint="cs"/>
                <w:color w:val="000000" w:themeColor="text1"/>
                <w:sz w:val="24"/>
                <w:szCs w:val="24"/>
                <w:rtl/>
              </w:rPr>
              <w:t>5</w:t>
            </w:r>
          </w:p>
        </w:tc>
        <w:tc>
          <w:tcPr>
            <w:tcW w:w="940" w:type="pct"/>
            <w:shd w:val="clear" w:color="auto" w:fill="FFFFFF" w:themeFill="background1"/>
          </w:tcPr>
          <w:p w14:paraId="10DA603B" w14:textId="66228DF9" w:rsidR="00743224" w:rsidRPr="001D2E38" w:rsidRDefault="00743224" w:rsidP="00743224">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آليات فاعلة لرفع كفاءة الإنفاق.</w:t>
            </w:r>
          </w:p>
        </w:tc>
        <w:tc>
          <w:tcPr>
            <w:tcW w:w="423" w:type="pct"/>
            <w:shd w:val="clear" w:color="auto" w:fill="FFFFFF" w:themeFill="background1"/>
          </w:tcPr>
          <w:p w14:paraId="24AA7267" w14:textId="77777777" w:rsidR="00743224" w:rsidRPr="001D2E38" w:rsidRDefault="00743224" w:rsidP="00743224">
            <w:pPr>
              <w:jc w:val="both"/>
              <w:rPr>
                <w:rFonts w:asciiTheme="minorBidi" w:hAnsiTheme="minorBidi" w:cstheme="minorBidi"/>
                <w:b/>
                <w:bCs/>
                <w:rtl/>
                <w:lang w:bidi="ar-YE"/>
              </w:rPr>
            </w:pPr>
          </w:p>
        </w:tc>
        <w:tc>
          <w:tcPr>
            <w:tcW w:w="529" w:type="pct"/>
            <w:gridSpan w:val="2"/>
            <w:shd w:val="clear" w:color="auto" w:fill="FFFFFF" w:themeFill="background1"/>
          </w:tcPr>
          <w:p w14:paraId="39F3B162" w14:textId="77777777" w:rsidR="00743224" w:rsidRPr="001D2E38" w:rsidRDefault="00743224" w:rsidP="00743224">
            <w:pPr>
              <w:jc w:val="both"/>
              <w:rPr>
                <w:rFonts w:asciiTheme="minorBidi" w:hAnsiTheme="minorBidi" w:cstheme="minorBidi"/>
                <w:b/>
                <w:bCs/>
                <w:rtl/>
                <w:lang w:bidi="ar-YE"/>
              </w:rPr>
            </w:pPr>
          </w:p>
        </w:tc>
        <w:tc>
          <w:tcPr>
            <w:tcW w:w="441" w:type="pct"/>
            <w:gridSpan w:val="2"/>
            <w:shd w:val="clear" w:color="auto" w:fill="FFFFFF" w:themeFill="background1"/>
          </w:tcPr>
          <w:p w14:paraId="54E8DFE1" w14:textId="77777777" w:rsidR="00743224" w:rsidRPr="001D2E38" w:rsidRDefault="00743224" w:rsidP="00743224">
            <w:pPr>
              <w:jc w:val="both"/>
              <w:rPr>
                <w:rFonts w:asciiTheme="minorBidi" w:hAnsiTheme="minorBidi" w:cstheme="minorBidi"/>
                <w:b/>
                <w:bCs/>
                <w:rtl/>
                <w:lang w:bidi="ar-YE"/>
              </w:rPr>
            </w:pPr>
          </w:p>
        </w:tc>
        <w:tc>
          <w:tcPr>
            <w:tcW w:w="383" w:type="pct"/>
            <w:gridSpan w:val="2"/>
            <w:shd w:val="clear" w:color="auto" w:fill="FFFFFF" w:themeFill="background1"/>
          </w:tcPr>
          <w:p w14:paraId="04E1AE6E" w14:textId="77777777" w:rsidR="00743224" w:rsidRPr="001D2E38" w:rsidRDefault="00743224" w:rsidP="00743224">
            <w:pPr>
              <w:jc w:val="both"/>
              <w:rPr>
                <w:rFonts w:asciiTheme="minorBidi" w:hAnsiTheme="minorBidi" w:cstheme="minorBidi"/>
                <w:b/>
                <w:bCs/>
                <w:rtl/>
                <w:lang w:bidi="ar-YE"/>
              </w:rPr>
            </w:pPr>
          </w:p>
        </w:tc>
        <w:tc>
          <w:tcPr>
            <w:tcW w:w="782" w:type="pct"/>
            <w:shd w:val="clear" w:color="auto" w:fill="FFFFFF" w:themeFill="background1"/>
          </w:tcPr>
          <w:p w14:paraId="60ED76D1" w14:textId="77777777" w:rsidR="00743224" w:rsidRPr="001D2E38" w:rsidRDefault="00743224" w:rsidP="00743224">
            <w:pPr>
              <w:jc w:val="both"/>
              <w:rPr>
                <w:rFonts w:asciiTheme="minorBidi" w:hAnsiTheme="minorBidi" w:cstheme="minorBidi"/>
                <w:b/>
                <w:bCs/>
                <w:rtl/>
                <w:lang w:bidi="ar-YE"/>
              </w:rPr>
            </w:pPr>
          </w:p>
        </w:tc>
        <w:tc>
          <w:tcPr>
            <w:tcW w:w="404" w:type="pct"/>
            <w:shd w:val="clear" w:color="auto" w:fill="FFFFFF" w:themeFill="background1"/>
          </w:tcPr>
          <w:p w14:paraId="10F42D5C" w14:textId="77777777" w:rsidR="00743224" w:rsidRPr="001D2E38" w:rsidRDefault="00743224" w:rsidP="00743224">
            <w:pPr>
              <w:jc w:val="both"/>
              <w:rPr>
                <w:rFonts w:asciiTheme="minorBidi" w:hAnsiTheme="minorBidi" w:cstheme="minorBidi"/>
                <w:b/>
                <w:bCs/>
                <w:rtl/>
                <w:lang w:bidi="ar-YE"/>
              </w:rPr>
            </w:pPr>
          </w:p>
        </w:tc>
        <w:tc>
          <w:tcPr>
            <w:tcW w:w="493" w:type="pct"/>
            <w:gridSpan w:val="2"/>
            <w:shd w:val="clear" w:color="auto" w:fill="FFFFFF" w:themeFill="background1"/>
          </w:tcPr>
          <w:p w14:paraId="027CD873" w14:textId="77777777" w:rsidR="00743224" w:rsidRPr="001D2E38" w:rsidRDefault="00743224" w:rsidP="00743224">
            <w:pPr>
              <w:jc w:val="both"/>
              <w:rPr>
                <w:rFonts w:asciiTheme="minorBidi" w:hAnsiTheme="minorBidi" w:cstheme="minorBidi"/>
                <w:b/>
                <w:bCs/>
                <w:rtl/>
                <w:lang w:bidi="ar-YE"/>
              </w:rPr>
            </w:pPr>
          </w:p>
        </w:tc>
      </w:tr>
      <w:tr w:rsidR="00743224" w:rsidRPr="001D2E38" w14:paraId="3AA3393A" w14:textId="77777777" w:rsidTr="00D455C6">
        <w:tc>
          <w:tcPr>
            <w:tcW w:w="606" w:type="pct"/>
            <w:shd w:val="clear" w:color="auto" w:fill="FFFFFF" w:themeFill="background1"/>
            <w:vAlign w:val="center"/>
          </w:tcPr>
          <w:p w14:paraId="27E9B1E7" w14:textId="62FEFBBA" w:rsidR="00743224" w:rsidRPr="001D2E38" w:rsidRDefault="00743224" w:rsidP="00743224">
            <w:pPr>
              <w:ind w:left="691" w:hanging="691"/>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6-1-</w:t>
            </w:r>
            <w:r w:rsidRPr="001D2E38">
              <w:rPr>
                <w:rFonts w:asciiTheme="minorBidi" w:hAnsiTheme="minorBidi" w:cstheme="minorBidi" w:hint="cs"/>
                <w:color w:val="000000" w:themeColor="text1"/>
                <w:sz w:val="24"/>
                <w:szCs w:val="24"/>
                <w:rtl/>
              </w:rPr>
              <w:t>6</w:t>
            </w:r>
          </w:p>
        </w:tc>
        <w:tc>
          <w:tcPr>
            <w:tcW w:w="940" w:type="pct"/>
            <w:shd w:val="clear" w:color="auto" w:fill="FFFFFF" w:themeFill="background1"/>
          </w:tcPr>
          <w:p w14:paraId="4B5AAD3B" w14:textId="6B0BFAC4" w:rsidR="00743224" w:rsidRPr="001D2E38" w:rsidRDefault="00743224" w:rsidP="00743224">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تقوم المؤسسة أدائها المالي في ضوء خطتها المالية بشكل دوري، وتتخذ الإجراءات التحسينية بناء على ذلك.</w:t>
            </w:r>
          </w:p>
        </w:tc>
        <w:tc>
          <w:tcPr>
            <w:tcW w:w="423" w:type="pct"/>
            <w:shd w:val="clear" w:color="auto" w:fill="FFFFFF" w:themeFill="background1"/>
          </w:tcPr>
          <w:p w14:paraId="70B480C1" w14:textId="77777777" w:rsidR="00743224" w:rsidRPr="001D2E38" w:rsidRDefault="00743224" w:rsidP="00743224">
            <w:pPr>
              <w:jc w:val="both"/>
              <w:rPr>
                <w:rFonts w:asciiTheme="minorBidi" w:hAnsiTheme="minorBidi" w:cstheme="minorBidi"/>
                <w:b/>
                <w:bCs/>
                <w:rtl/>
                <w:lang w:bidi="ar-YE"/>
              </w:rPr>
            </w:pPr>
          </w:p>
        </w:tc>
        <w:tc>
          <w:tcPr>
            <w:tcW w:w="529" w:type="pct"/>
            <w:gridSpan w:val="2"/>
            <w:shd w:val="clear" w:color="auto" w:fill="FFFFFF" w:themeFill="background1"/>
          </w:tcPr>
          <w:p w14:paraId="57BC6186" w14:textId="77777777" w:rsidR="00743224" w:rsidRPr="001D2E38" w:rsidRDefault="00743224" w:rsidP="00743224">
            <w:pPr>
              <w:jc w:val="both"/>
              <w:rPr>
                <w:rFonts w:asciiTheme="minorBidi" w:hAnsiTheme="minorBidi" w:cstheme="minorBidi"/>
                <w:b/>
                <w:bCs/>
                <w:rtl/>
                <w:lang w:bidi="ar-YE"/>
              </w:rPr>
            </w:pPr>
          </w:p>
        </w:tc>
        <w:tc>
          <w:tcPr>
            <w:tcW w:w="441" w:type="pct"/>
            <w:gridSpan w:val="2"/>
            <w:shd w:val="clear" w:color="auto" w:fill="FFFFFF" w:themeFill="background1"/>
          </w:tcPr>
          <w:p w14:paraId="70F643CB" w14:textId="77777777" w:rsidR="00743224" w:rsidRPr="001D2E38" w:rsidRDefault="00743224" w:rsidP="00743224">
            <w:pPr>
              <w:jc w:val="both"/>
              <w:rPr>
                <w:rFonts w:asciiTheme="minorBidi" w:hAnsiTheme="minorBidi" w:cstheme="minorBidi"/>
                <w:b/>
                <w:bCs/>
                <w:rtl/>
                <w:lang w:bidi="ar-YE"/>
              </w:rPr>
            </w:pPr>
          </w:p>
        </w:tc>
        <w:tc>
          <w:tcPr>
            <w:tcW w:w="383" w:type="pct"/>
            <w:gridSpan w:val="2"/>
            <w:shd w:val="clear" w:color="auto" w:fill="FFFFFF" w:themeFill="background1"/>
          </w:tcPr>
          <w:p w14:paraId="3293B516" w14:textId="77777777" w:rsidR="00743224" w:rsidRPr="001D2E38" w:rsidRDefault="00743224" w:rsidP="00743224">
            <w:pPr>
              <w:jc w:val="both"/>
              <w:rPr>
                <w:rFonts w:asciiTheme="minorBidi" w:hAnsiTheme="minorBidi" w:cstheme="minorBidi"/>
                <w:b/>
                <w:bCs/>
                <w:rtl/>
                <w:lang w:bidi="ar-YE"/>
              </w:rPr>
            </w:pPr>
          </w:p>
        </w:tc>
        <w:tc>
          <w:tcPr>
            <w:tcW w:w="782" w:type="pct"/>
            <w:shd w:val="clear" w:color="auto" w:fill="FFFFFF" w:themeFill="background1"/>
          </w:tcPr>
          <w:p w14:paraId="6796EE06" w14:textId="77777777" w:rsidR="00743224" w:rsidRPr="001D2E38" w:rsidRDefault="00743224" w:rsidP="00743224">
            <w:pPr>
              <w:jc w:val="both"/>
              <w:rPr>
                <w:rFonts w:asciiTheme="minorBidi" w:hAnsiTheme="minorBidi" w:cstheme="minorBidi"/>
                <w:b/>
                <w:bCs/>
                <w:rtl/>
                <w:lang w:bidi="ar-YE"/>
              </w:rPr>
            </w:pPr>
          </w:p>
        </w:tc>
        <w:tc>
          <w:tcPr>
            <w:tcW w:w="404" w:type="pct"/>
            <w:shd w:val="clear" w:color="auto" w:fill="FFFFFF" w:themeFill="background1"/>
          </w:tcPr>
          <w:p w14:paraId="24363EA3" w14:textId="77777777" w:rsidR="00743224" w:rsidRPr="001D2E38" w:rsidRDefault="00743224" w:rsidP="00743224">
            <w:pPr>
              <w:jc w:val="both"/>
              <w:rPr>
                <w:rFonts w:asciiTheme="minorBidi" w:hAnsiTheme="minorBidi" w:cstheme="minorBidi"/>
                <w:b/>
                <w:bCs/>
                <w:rtl/>
                <w:lang w:bidi="ar-YE"/>
              </w:rPr>
            </w:pPr>
          </w:p>
        </w:tc>
        <w:tc>
          <w:tcPr>
            <w:tcW w:w="493" w:type="pct"/>
            <w:gridSpan w:val="2"/>
            <w:shd w:val="clear" w:color="auto" w:fill="FFFFFF" w:themeFill="background1"/>
          </w:tcPr>
          <w:p w14:paraId="500DC09D" w14:textId="77777777" w:rsidR="00743224" w:rsidRPr="001D2E38" w:rsidRDefault="00743224" w:rsidP="00743224">
            <w:pPr>
              <w:jc w:val="both"/>
              <w:rPr>
                <w:rFonts w:asciiTheme="minorBidi" w:hAnsiTheme="minorBidi" w:cstheme="minorBidi"/>
                <w:b/>
                <w:bCs/>
                <w:rtl/>
                <w:lang w:bidi="ar-YE"/>
              </w:rPr>
            </w:pPr>
          </w:p>
        </w:tc>
      </w:tr>
      <w:tr w:rsidR="00743224" w:rsidRPr="001D2E38" w14:paraId="4F42FC47" w14:textId="77777777" w:rsidTr="00D455C6">
        <w:tc>
          <w:tcPr>
            <w:tcW w:w="606" w:type="pct"/>
            <w:shd w:val="clear" w:color="auto" w:fill="FFFFFF" w:themeFill="background1"/>
            <w:vAlign w:val="center"/>
          </w:tcPr>
          <w:p w14:paraId="3BFD3D14" w14:textId="6CD3429D" w:rsidR="00743224" w:rsidRPr="001D2E38" w:rsidRDefault="00743224" w:rsidP="00743224">
            <w:pPr>
              <w:ind w:left="691" w:hanging="691"/>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6-1-</w:t>
            </w:r>
            <w:r w:rsidRPr="001D2E38">
              <w:rPr>
                <w:rFonts w:asciiTheme="minorBidi" w:hAnsiTheme="minorBidi" w:cstheme="minorBidi" w:hint="cs"/>
                <w:color w:val="000000" w:themeColor="text1"/>
                <w:sz w:val="24"/>
                <w:szCs w:val="24"/>
                <w:rtl/>
              </w:rPr>
              <w:t>7</w:t>
            </w:r>
          </w:p>
        </w:tc>
        <w:tc>
          <w:tcPr>
            <w:tcW w:w="940" w:type="pct"/>
            <w:shd w:val="clear" w:color="auto" w:fill="FFFFFF" w:themeFill="background1"/>
          </w:tcPr>
          <w:p w14:paraId="7D1CEE9F" w14:textId="7FAF764B" w:rsidR="00743224" w:rsidRPr="001D2E38" w:rsidRDefault="00743224" w:rsidP="00743224">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تحتفظ المؤسسة بسجل شامل يبين وضعها المالي، موثقاً من قبل مدققين ماليين، ويشمل خطط واقعية لتفادي العجز المالي، وتوفير دعم كافٍ لاستمرارية عمل المؤسسة لأمد طويل.</w:t>
            </w:r>
          </w:p>
        </w:tc>
        <w:tc>
          <w:tcPr>
            <w:tcW w:w="423" w:type="pct"/>
            <w:shd w:val="clear" w:color="auto" w:fill="FFFFFF" w:themeFill="background1"/>
          </w:tcPr>
          <w:p w14:paraId="59FB391B" w14:textId="77777777" w:rsidR="00743224" w:rsidRPr="001D2E38" w:rsidRDefault="00743224" w:rsidP="00743224">
            <w:pPr>
              <w:jc w:val="both"/>
              <w:rPr>
                <w:rFonts w:asciiTheme="minorBidi" w:hAnsiTheme="minorBidi" w:cstheme="minorBidi"/>
                <w:b/>
                <w:bCs/>
                <w:rtl/>
                <w:lang w:bidi="ar-YE"/>
              </w:rPr>
            </w:pPr>
          </w:p>
        </w:tc>
        <w:tc>
          <w:tcPr>
            <w:tcW w:w="529" w:type="pct"/>
            <w:gridSpan w:val="2"/>
            <w:shd w:val="clear" w:color="auto" w:fill="FFFFFF" w:themeFill="background1"/>
          </w:tcPr>
          <w:p w14:paraId="15CA97A7" w14:textId="77777777" w:rsidR="00743224" w:rsidRPr="001D2E38" w:rsidRDefault="00743224" w:rsidP="00743224">
            <w:pPr>
              <w:jc w:val="both"/>
              <w:rPr>
                <w:rFonts w:asciiTheme="minorBidi" w:hAnsiTheme="minorBidi" w:cstheme="minorBidi"/>
                <w:b/>
                <w:bCs/>
                <w:rtl/>
                <w:lang w:bidi="ar-YE"/>
              </w:rPr>
            </w:pPr>
          </w:p>
        </w:tc>
        <w:tc>
          <w:tcPr>
            <w:tcW w:w="441" w:type="pct"/>
            <w:gridSpan w:val="2"/>
            <w:shd w:val="clear" w:color="auto" w:fill="FFFFFF" w:themeFill="background1"/>
          </w:tcPr>
          <w:p w14:paraId="1828A927" w14:textId="77777777" w:rsidR="00743224" w:rsidRPr="001D2E38" w:rsidRDefault="00743224" w:rsidP="00743224">
            <w:pPr>
              <w:jc w:val="both"/>
              <w:rPr>
                <w:rFonts w:asciiTheme="minorBidi" w:hAnsiTheme="minorBidi" w:cstheme="minorBidi"/>
                <w:b/>
                <w:bCs/>
                <w:rtl/>
                <w:lang w:bidi="ar-YE"/>
              </w:rPr>
            </w:pPr>
          </w:p>
        </w:tc>
        <w:tc>
          <w:tcPr>
            <w:tcW w:w="383" w:type="pct"/>
            <w:gridSpan w:val="2"/>
            <w:shd w:val="clear" w:color="auto" w:fill="FFFFFF" w:themeFill="background1"/>
          </w:tcPr>
          <w:p w14:paraId="6AEDFB95" w14:textId="77777777" w:rsidR="00743224" w:rsidRPr="001D2E38" w:rsidRDefault="00743224" w:rsidP="00743224">
            <w:pPr>
              <w:jc w:val="both"/>
              <w:rPr>
                <w:rFonts w:asciiTheme="minorBidi" w:hAnsiTheme="minorBidi" w:cstheme="minorBidi"/>
                <w:b/>
                <w:bCs/>
                <w:rtl/>
                <w:lang w:bidi="ar-YE"/>
              </w:rPr>
            </w:pPr>
          </w:p>
        </w:tc>
        <w:tc>
          <w:tcPr>
            <w:tcW w:w="782" w:type="pct"/>
            <w:shd w:val="clear" w:color="auto" w:fill="FFFFFF" w:themeFill="background1"/>
          </w:tcPr>
          <w:p w14:paraId="46D968BB" w14:textId="77777777" w:rsidR="00743224" w:rsidRPr="001D2E38" w:rsidRDefault="00743224" w:rsidP="00743224">
            <w:pPr>
              <w:jc w:val="both"/>
              <w:rPr>
                <w:rFonts w:asciiTheme="minorBidi" w:hAnsiTheme="minorBidi" w:cstheme="minorBidi"/>
                <w:b/>
                <w:bCs/>
                <w:rtl/>
                <w:lang w:bidi="ar-YE"/>
              </w:rPr>
            </w:pPr>
          </w:p>
        </w:tc>
        <w:tc>
          <w:tcPr>
            <w:tcW w:w="404" w:type="pct"/>
            <w:shd w:val="clear" w:color="auto" w:fill="FFFFFF" w:themeFill="background1"/>
          </w:tcPr>
          <w:p w14:paraId="1D93B377" w14:textId="77777777" w:rsidR="00743224" w:rsidRPr="001D2E38" w:rsidRDefault="00743224" w:rsidP="00743224">
            <w:pPr>
              <w:jc w:val="both"/>
              <w:rPr>
                <w:rFonts w:asciiTheme="minorBidi" w:hAnsiTheme="minorBidi" w:cstheme="minorBidi"/>
                <w:b/>
                <w:bCs/>
                <w:rtl/>
                <w:lang w:bidi="ar-YE"/>
              </w:rPr>
            </w:pPr>
          </w:p>
        </w:tc>
        <w:tc>
          <w:tcPr>
            <w:tcW w:w="493" w:type="pct"/>
            <w:gridSpan w:val="2"/>
            <w:shd w:val="clear" w:color="auto" w:fill="FFFFFF" w:themeFill="background1"/>
          </w:tcPr>
          <w:p w14:paraId="4658946D" w14:textId="77777777" w:rsidR="00743224" w:rsidRPr="001D2E38" w:rsidRDefault="00743224" w:rsidP="00743224">
            <w:pPr>
              <w:jc w:val="both"/>
              <w:rPr>
                <w:rFonts w:asciiTheme="minorBidi" w:hAnsiTheme="minorBidi" w:cstheme="minorBidi"/>
                <w:b/>
                <w:bCs/>
                <w:rtl/>
                <w:lang w:bidi="ar-YE"/>
              </w:rPr>
            </w:pPr>
          </w:p>
        </w:tc>
      </w:tr>
      <w:tr w:rsidR="00743224" w:rsidRPr="001D2E38" w14:paraId="0875EC07" w14:textId="77777777" w:rsidTr="00D455C6">
        <w:tc>
          <w:tcPr>
            <w:tcW w:w="606" w:type="pct"/>
            <w:shd w:val="clear" w:color="auto" w:fill="FFFFFF" w:themeFill="background1"/>
            <w:vAlign w:val="center"/>
          </w:tcPr>
          <w:p w14:paraId="0B74233D" w14:textId="4EBAD382" w:rsidR="00743224" w:rsidRPr="001D2E38" w:rsidRDefault="00743224" w:rsidP="00743224">
            <w:pPr>
              <w:ind w:left="691" w:hanging="691"/>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6-1-</w:t>
            </w:r>
            <w:r w:rsidRPr="001D2E38">
              <w:rPr>
                <w:rFonts w:asciiTheme="minorBidi" w:hAnsiTheme="minorBidi" w:cstheme="minorBidi" w:hint="cs"/>
                <w:color w:val="000000" w:themeColor="text1"/>
                <w:sz w:val="24"/>
                <w:szCs w:val="24"/>
                <w:rtl/>
              </w:rPr>
              <w:t>8</w:t>
            </w:r>
          </w:p>
        </w:tc>
        <w:tc>
          <w:tcPr>
            <w:tcW w:w="940" w:type="pct"/>
            <w:shd w:val="clear" w:color="auto" w:fill="FFFFFF" w:themeFill="background1"/>
          </w:tcPr>
          <w:p w14:paraId="01789456" w14:textId="7050F339" w:rsidR="00743224" w:rsidRPr="001D2E38" w:rsidRDefault="00743224" w:rsidP="00743224">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تمتلك المؤسسة قاعدة بيانات محدثة بالموارد المالية واحتياجاتها.</w:t>
            </w:r>
          </w:p>
        </w:tc>
        <w:tc>
          <w:tcPr>
            <w:tcW w:w="423" w:type="pct"/>
            <w:shd w:val="clear" w:color="auto" w:fill="FFFFFF" w:themeFill="background1"/>
          </w:tcPr>
          <w:p w14:paraId="09DF4B10" w14:textId="77777777" w:rsidR="00743224" w:rsidRPr="001D2E38" w:rsidRDefault="00743224" w:rsidP="00743224">
            <w:pPr>
              <w:jc w:val="both"/>
              <w:rPr>
                <w:rFonts w:asciiTheme="minorBidi" w:hAnsiTheme="minorBidi" w:cstheme="minorBidi"/>
                <w:b/>
                <w:bCs/>
                <w:rtl/>
                <w:lang w:bidi="ar-YE"/>
              </w:rPr>
            </w:pPr>
          </w:p>
        </w:tc>
        <w:tc>
          <w:tcPr>
            <w:tcW w:w="529" w:type="pct"/>
            <w:gridSpan w:val="2"/>
            <w:shd w:val="clear" w:color="auto" w:fill="FFFFFF" w:themeFill="background1"/>
          </w:tcPr>
          <w:p w14:paraId="564F518B" w14:textId="77777777" w:rsidR="00743224" w:rsidRPr="001D2E38" w:rsidRDefault="00743224" w:rsidP="00743224">
            <w:pPr>
              <w:jc w:val="both"/>
              <w:rPr>
                <w:rFonts w:asciiTheme="minorBidi" w:hAnsiTheme="minorBidi" w:cstheme="minorBidi"/>
                <w:b/>
                <w:bCs/>
                <w:rtl/>
                <w:lang w:bidi="ar-YE"/>
              </w:rPr>
            </w:pPr>
          </w:p>
        </w:tc>
        <w:tc>
          <w:tcPr>
            <w:tcW w:w="441" w:type="pct"/>
            <w:gridSpan w:val="2"/>
            <w:shd w:val="clear" w:color="auto" w:fill="FFFFFF" w:themeFill="background1"/>
          </w:tcPr>
          <w:p w14:paraId="3BF837B2" w14:textId="77777777" w:rsidR="00743224" w:rsidRPr="001D2E38" w:rsidRDefault="00743224" w:rsidP="00743224">
            <w:pPr>
              <w:jc w:val="both"/>
              <w:rPr>
                <w:rFonts w:asciiTheme="minorBidi" w:hAnsiTheme="minorBidi" w:cstheme="minorBidi"/>
                <w:b/>
                <w:bCs/>
                <w:rtl/>
                <w:lang w:bidi="ar-YE"/>
              </w:rPr>
            </w:pPr>
          </w:p>
        </w:tc>
        <w:tc>
          <w:tcPr>
            <w:tcW w:w="383" w:type="pct"/>
            <w:gridSpan w:val="2"/>
            <w:shd w:val="clear" w:color="auto" w:fill="FFFFFF" w:themeFill="background1"/>
          </w:tcPr>
          <w:p w14:paraId="3C7D82ED" w14:textId="77777777" w:rsidR="00743224" w:rsidRPr="001D2E38" w:rsidRDefault="00743224" w:rsidP="00743224">
            <w:pPr>
              <w:jc w:val="both"/>
              <w:rPr>
                <w:rFonts w:asciiTheme="minorBidi" w:hAnsiTheme="minorBidi" w:cstheme="minorBidi"/>
                <w:b/>
                <w:bCs/>
                <w:rtl/>
                <w:lang w:bidi="ar-YE"/>
              </w:rPr>
            </w:pPr>
          </w:p>
        </w:tc>
        <w:tc>
          <w:tcPr>
            <w:tcW w:w="782" w:type="pct"/>
            <w:shd w:val="clear" w:color="auto" w:fill="FFFFFF" w:themeFill="background1"/>
          </w:tcPr>
          <w:p w14:paraId="3614A114" w14:textId="77777777" w:rsidR="00743224" w:rsidRPr="001D2E38" w:rsidRDefault="00743224" w:rsidP="00743224">
            <w:pPr>
              <w:jc w:val="both"/>
              <w:rPr>
                <w:rFonts w:asciiTheme="minorBidi" w:hAnsiTheme="minorBidi" w:cstheme="minorBidi"/>
                <w:b/>
                <w:bCs/>
                <w:rtl/>
                <w:lang w:bidi="ar-YE"/>
              </w:rPr>
            </w:pPr>
          </w:p>
        </w:tc>
        <w:tc>
          <w:tcPr>
            <w:tcW w:w="404" w:type="pct"/>
            <w:shd w:val="clear" w:color="auto" w:fill="FFFFFF" w:themeFill="background1"/>
          </w:tcPr>
          <w:p w14:paraId="50745415" w14:textId="77777777" w:rsidR="00743224" w:rsidRPr="001D2E38" w:rsidRDefault="00743224" w:rsidP="00743224">
            <w:pPr>
              <w:jc w:val="both"/>
              <w:rPr>
                <w:rFonts w:asciiTheme="minorBidi" w:hAnsiTheme="minorBidi" w:cstheme="minorBidi"/>
                <w:b/>
                <w:bCs/>
                <w:rtl/>
                <w:lang w:bidi="ar-YE"/>
              </w:rPr>
            </w:pPr>
          </w:p>
        </w:tc>
        <w:tc>
          <w:tcPr>
            <w:tcW w:w="493" w:type="pct"/>
            <w:gridSpan w:val="2"/>
            <w:shd w:val="clear" w:color="auto" w:fill="FFFFFF" w:themeFill="background1"/>
          </w:tcPr>
          <w:p w14:paraId="19CA7EFA" w14:textId="77777777" w:rsidR="00743224" w:rsidRPr="001D2E38" w:rsidRDefault="00743224" w:rsidP="00743224">
            <w:pPr>
              <w:jc w:val="both"/>
              <w:rPr>
                <w:rFonts w:asciiTheme="minorBidi" w:hAnsiTheme="minorBidi" w:cstheme="minorBidi"/>
                <w:b/>
                <w:bCs/>
                <w:rtl/>
                <w:lang w:bidi="ar-YE"/>
              </w:rPr>
            </w:pPr>
          </w:p>
        </w:tc>
      </w:tr>
      <w:tr w:rsidR="00743224" w:rsidRPr="001D2E38" w14:paraId="682B7611" w14:textId="77777777" w:rsidTr="00D455C6">
        <w:tc>
          <w:tcPr>
            <w:tcW w:w="606" w:type="pct"/>
            <w:shd w:val="clear" w:color="auto" w:fill="FFFFFF" w:themeFill="background1"/>
            <w:vAlign w:val="center"/>
          </w:tcPr>
          <w:p w14:paraId="5E3C4E60" w14:textId="77777777" w:rsidR="00743224" w:rsidRPr="001D2E38" w:rsidRDefault="00743224" w:rsidP="00743224">
            <w:pPr>
              <w:ind w:left="691" w:hanging="691"/>
              <w:jc w:val="both"/>
              <w:rPr>
                <w:rFonts w:asciiTheme="minorBidi" w:hAnsiTheme="minorBidi" w:cstheme="minorBidi"/>
                <w:color w:val="000000" w:themeColor="text1"/>
                <w:rtl/>
              </w:rPr>
            </w:pPr>
          </w:p>
        </w:tc>
        <w:tc>
          <w:tcPr>
            <w:tcW w:w="940" w:type="pct"/>
            <w:shd w:val="clear" w:color="auto" w:fill="FFFFFF" w:themeFill="background1"/>
          </w:tcPr>
          <w:p w14:paraId="4A97A213" w14:textId="77777777" w:rsidR="00743224" w:rsidRPr="001D2E38" w:rsidRDefault="00743224" w:rsidP="00743224">
            <w:pPr>
              <w:ind w:left="83" w:hanging="83"/>
              <w:rPr>
                <w:rFonts w:asciiTheme="majorBidi" w:hAnsiTheme="majorBidi" w:cstheme="majorBidi"/>
                <w:color w:val="000000" w:themeColor="text1"/>
                <w:rtl/>
                <w:lang w:val="en-GB" w:eastAsia="en-GB" w:bidi="ar-IQ"/>
              </w:rPr>
            </w:pPr>
          </w:p>
        </w:tc>
        <w:tc>
          <w:tcPr>
            <w:tcW w:w="423" w:type="pct"/>
            <w:shd w:val="clear" w:color="auto" w:fill="FFFFFF" w:themeFill="background1"/>
          </w:tcPr>
          <w:p w14:paraId="36318DA4" w14:textId="77777777" w:rsidR="00743224" w:rsidRPr="001D2E38" w:rsidRDefault="00743224" w:rsidP="00743224">
            <w:pPr>
              <w:jc w:val="both"/>
              <w:rPr>
                <w:rFonts w:asciiTheme="minorBidi" w:hAnsiTheme="minorBidi" w:cstheme="minorBidi"/>
                <w:b/>
                <w:bCs/>
                <w:rtl/>
                <w:lang w:bidi="ar-YE"/>
              </w:rPr>
            </w:pPr>
          </w:p>
        </w:tc>
        <w:tc>
          <w:tcPr>
            <w:tcW w:w="529" w:type="pct"/>
            <w:gridSpan w:val="2"/>
            <w:shd w:val="clear" w:color="auto" w:fill="FFFFFF" w:themeFill="background1"/>
          </w:tcPr>
          <w:p w14:paraId="2613A525" w14:textId="77777777" w:rsidR="00743224" w:rsidRPr="001D2E38" w:rsidRDefault="00743224" w:rsidP="00743224">
            <w:pPr>
              <w:jc w:val="both"/>
              <w:rPr>
                <w:rFonts w:asciiTheme="minorBidi" w:hAnsiTheme="minorBidi" w:cstheme="minorBidi"/>
                <w:b/>
                <w:bCs/>
                <w:rtl/>
                <w:lang w:bidi="ar-YE"/>
              </w:rPr>
            </w:pPr>
          </w:p>
        </w:tc>
        <w:tc>
          <w:tcPr>
            <w:tcW w:w="441" w:type="pct"/>
            <w:gridSpan w:val="2"/>
            <w:shd w:val="clear" w:color="auto" w:fill="FFFFFF" w:themeFill="background1"/>
          </w:tcPr>
          <w:p w14:paraId="5AB34ABD" w14:textId="77777777" w:rsidR="00743224" w:rsidRPr="001D2E38" w:rsidRDefault="00743224" w:rsidP="00743224">
            <w:pPr>
              <w:jc w:val="both"/>
              <w:rPr>
                <w:rFonts w:asciiTheme="minorBidi" w:hAnsiTheme="minorBidi" w:cstheme="minorBidi"/>
                <w:b/>
                <w:bCs/>
                <w:rtl/>
                <w:lang w:bidi="ar-YE"/>
              </w:rPr>
            </w:pPr>
          </w:p>
        </w:tc>
        <w:tc>
          <w:tcPr>
            <w:tcW w:w="383" w:type="pct"/>
            <w:gridSpan w:val="2"/>
            <w:shd w:val="clear" w:color="auto" w:fill="FFFFFF" w:themeFill="background1"/>
          </w:tcPr>
          <w:p w14:paraId="2B472DBF" w14:textId="77777777" w:rsidR="00743224" w:rsidRPr="001D2E38" w:rsidRDefault="00743224" w:rsidP="00743224">
            <w:pPr>
              <w:jc w:val="both"/>
              <w:rPr>
                <w:rFonts w:asciiTheme="minorBidi" w:hAnsiTheme="minorBidi" w:cstheme="minorBidi"/>
                <w:b/>
                <w:bCs/>
                <w:rtl/>
                <w:lang w:bidi="ar-YE"/>
              </w:rPr>
            </w:pPr>
          </w:p>
        </w:tc>
        <w:tc>
          <w:tcPr>
            <w:tcW w:w="782" w:type="pct"/>
            <w:shd w:val="clear" w:color="auto" w:fill="FFFFFF" w:themeFill="background1"/>
          </w:tcPr>
          <w:p w14:paraId="64B2C03E" w14:textId="77777777" w:rsidR="00743224" w:rsidRPr="001D2E38" w:rsidRDefault="00743224" w:rsidP="00743224">
            <w:pPr>
              <w:jc w:val="both"/>
              <w:rPr>
                <w:rFonts w:asciiTheme="minorBidi" w:hAnsiTheme="minorBidi" w:cstheme="minorBidi"/>
                <w:b/>
                <w:bCs/>
                <w:rtl/>
                <w:lang w:bidi="ar-YE"/>
              </w:rPr>
            </w:pPr>
          </w:p>
        </w:tc>
        <w:tc>
          <w:tcPr>
            <w:tcW w:w="404" w:type="pct"/>
            <w:shd w:val="clear" w:color="auto" w:fill="FFFFFF" w:themeFill="background1"/>
          </w:tcPr>
          <w:p w14:paraId="3885EBC8" w14:textId="77777777" w:rsidR="00743224" w:rsidRPr="001D2E38" w:rsidRDefault="00743224" w:rsidP="00743224">
            <w:pPr>
              <w:jc w:val="both"/>
              <w:rPr>
                <w:rFonts w:asciiTheme="minorBidi" w:hAnsiTheme="minorBidi" w:cstheme="minorBidi"/>
                <w:b/>
                <w:bCs/>
                <w:rtl/>
                <w:lang w:bidi="ar-YE"/>
              </w:rPr>
            </w:pPr>
          </w:p>
        </w:tc>
        <w:tc>
          <w:tcPr>
            <w:tcW w:w="493" w:type="pct"/>
            <w:gridSpan w:val="2"/>
            <w:shd w:val="clear" w:color="auto" w:fill="FFFFFF" w:themeFill="background1"/>
          </w:tcPr>
          <w:p w14:paraId="04B328A8" w14:textId="77777777" w:rsidR="00743224" w:rsidRPr="001D2E38" w:rsidRDefault="00743224" w:rsidP="00743224">
            <w:pPr>
              <w:jc w:val="both"/>
              <w:rPr>
                <w:rFonts w:asciiTheme="minorBidi" w:hAnsiTheme="minorBidi" w:cstheme="minorBidi"/>
                <w:b/>
                <w:bCs/>
                <w:rtl/>
                <w:lang w:bidi="ar-YE"/>
              </w:rPr>
            </w:pPr>
          </w:p>
        </w:tc>
      </w:tr>
    </w:tbl>
    <w:p w14:paraId="3A956207" w14:textId="77777777" w:rsidR="00056342" w:rsidRPr="001D2E38" w:rsidRDefault="00056342" w:rsidP="00437EE5">
      <w:pPr>
        <w:rPr>
          <w:rFonts w:eastAsia="Sakkal Majalla"/>
          <w:rtl/>
        </w:rPr>
      </w:pPr>
    </w:p>
    <w:p w14:paraId="4280387E" w14:textId="0EC21594" w:rsidR="00ED570E" w:rsidRPr="001D2E38" w:rsidRDefault="00ED570E" w:rsidP="00437EE5">
      <w:pPr>
        <w:rPr>
          <w:rFonts w:asciiTheme="minorBidi" w:hAnsiTheme="minorBidi" w:cstheme="minorBidi"/>
          <w:rtl/>
        </w:rPr>
      </w:pPr>
      <w:r w:rsidRPr="001D2E38">
        <w:rPr>
          <w:rFonts w:asciiTheme="minorBidi" w:hAnsiTheme="minorBidi" w:cstheme="minorBidi"/>
          <w:b/>
          <w:bCs/>
          <w:rtl/>
          <w:lang w:bidi="ar-YE"/>
        </w:rPr>
        <w:t>جدول (</w:t>
      </w:r>
      <w:r w:rsidR="00BD1AFC" w:rsidRPr="001D2E38">
        <w:rPr>
          <w:rFonts w:asciiTheme="minorBidi" w:hAnsiTheme="minorBidi" w:cstheme="minorBidi" w:hint="cs"/>
          <w:b/>
          <w:bCs/>
          <w:rtl/>
          <w:lang w:bidi="ar-YE"/>
        </w:rPr>
        <w:t>40</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0FDE81BC" w14:textId="77777777" w:rsidR="00056342" w:rsidRPr="001D2E38" w:rsidRDefault="00056342" w:rsidP="00437EE5">
      <w:pPr>
        <w:rPr>
          <w:rFonts w:eastAsia="Sakkal Majalla"/>
          <w:rtl/>
        </w:rPr>
      </w:pPr>
    </w:p>
    <w:tbl>
      <w:tblPr>
        <w:tblStyle w:val="a7"/>
        <w:tblpPr w:leftFromText="180" w:rightFromText="180" w:vertAnchor="text" w:horzAnchor="margin" w:tblpY="439"/>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1558"/>
        <w:gridCol w:w="6087"/>
      </w:tblGrid>
      <w:tr w:rsidR="00FD1747" w:rsidRPr="001D2E38" w14:paraId="32BBC986" w14:textId="77777777" w:rsidTr="005136ED">
        <w:tc>
          <w:tcPr>
            <w:tcW w:w="1056" w:type="pct"/>
            <w:shd w:val="clear" w:color="auto" w:fill="DBE5F1" w:themeFill="accent1" w:themeFillTint="33"/>
          </w:tcPr>
          <w:p w14:paraId="6623BEF2" w14:textId="77777777" w:rsidR="00056342" w:rsidRPr="001D2E38" w:rsidRDefault="00056342" w:rsidP="00437EE5">
            <w:pPr>
              <w:rPr>
                <w:rFonts w:asciiTheme="minorBidi" w:eastAsia="Sakkal Majalla" w:hAnsiTheme="minorBidi" w:cstheme="minorBidi"/>
                <w:bCs/>
                <w:sz w:val="24"/>
                <w:szCs w:val="24"/>
              </w:rPr>
            </w:pPr>
            <w:bookmarkStart w:id="65" w:name="_Hlk148523225"/>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3944" w:type="pct"/>
            <w:gridSpan w:val="2"/>
            <w:shd w:val="clear" w:color="auto" w:fill="auto"/>
          </w:tcPr>
          <w:p w14:paraId="791EEECB" w14:textId="77777777" w:rsidR="00056342" w:rsidRPr="001D2E38" w:rsidRDefault="00056342" w:rsidP="00437EE5">
            <w:pPr>
              <w:jc w:val="both"/>
              <w:rPr>
                <w:rFonts w:asciiTheme="minorBidi" w:eastAsia="Sakkal Majalla" w:hAnsiTheme="minorBidi" w:cstheme="minorBidi"/>
                <w:bCs/>
                <w:sz w:val="24"/>
                <w:szCs w:val="24"/>
              </w:rPr>
            </w:pPr>
          </w:p>
        </w:tc>
      </w:tr>
      <w:tr w:rsidR="00FD1747" w:rsidRPr="001D2E38" w14:paraId="35FA98FF" w14:textId="77777777" w:rsidTr="005136ED">
        <w:tc>
          <w:tcPr>
            <w:tcW w:w="1056" w:type="pct"/>
            <w:shd w:val="clear" w:color="auto" w:fill="DBE5F1" w:themeFill="accent1" w:themeFillTint="33"/>
          </w:tcPr>
          <w:p w14:paraId="692EE32F" w14:textId="77777777" w:rsidR="00056342" w:rsidRPr="001D2E38" w:rsidRDefault="00056342"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3944" w:type="pct"/>
            <w:gridSpan w:val="2"/>
            <w:shd w:val="clear" w:color="auto" w:fill="auto"/>
          </w:tcPr>
          <w:p w14:paraId="46CE632E" w14:textId="77777777" w:rsidR="00056342" w:rsidRPr="001D2E38" w:rsidRDefault="00056342" w:rsidP="00437EE5">
            <w:pPr>
              <w:rPr>
                <w:rFonts w:asciiTheme="minorBidi" w:eastAsia="Sakkal Majalla" w:hAnsiTheme="minorBidi" w:cstheme="minorBidi"/>
                <w:bCs/>
                <w:sz w:val="24"/>
                <w:szCs w:val="24"/>
                <w:rtl/>
              </w:rPr>
            </w:pPr>
          </w:p>
          <w:p w14:paraId="76BFC522" w14:textId="77777777" w:rsidR="00056342" w:rsidRPr="001D2E38" w:rsidRDefault="00056342" w:rsidP="00437EE5">
            <w:pPr>
              <w:rPr>
                <w:rFonts w:asciiTheme="minorBidi" w:eastAsia="Sakkal Majalla" w:hAnsiTheme="minorBidi" w:cstheme="minorBidi"/>
                <w:bCs/>
                <w:sz w:val="24"/>
                <w:szCs w:val="24"/>
              </w:rPr>
            </w:pPr>
          </w:p>
        </w:tc>
      </w:tr>
      <w:tr w:rsidR="00FD1747" w:rsidRPr="001D2E38" w14:paraId="29B99ACB" w14:textId="77777777" w:rsidTr="005136ED">
        <w:trPr>
          <w:trHeight w:val="279"/>
        </w:trPr>
        <w:tc>
          <w:tcPr>
            <w:tcW w:w="1056" w:type="pct"/>
            <w:vMerge w:val="restart"/>
            <w:shd w:val="clear" w:color="auto" w:fill="DBE5F1" w:themeFill="accent1" w:themeFillTint="33"/>
            <w:vAlign w:val="center"/>
          </w:tcPr>
          <w:p w14:paraId="69CC3AFD"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804" w:type="pct"/>
            <w:shd w:val="clear" w:color="auto" w:fill="auto"/>
            <w:vAlign w:val="center"/>
          </w:tcPr>
          <w:p w14:paraId="5AFFD945"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140" w:type="pct"/>
            <w:shd w:val="clear" w:color="auto" w:fill="auto"/>
          </w:tcPr>
          <w:p w14:paraId="446D21E1" w14:textId="77777777" w:rsidR="00056342" w:rsidRPr="001D2E38" w:rsidRDefault="00056342" w:rsidP="00437EE5">
            <w:pPr>
              <w:jc w:val="both"/>
              <w:rPr>
                <w:rFonts w:asciiTheme="minorBidi" w:eastAsia="Sakkal Majalla" w:hAnsiTheme="minorBidi" w:cstheme="minorBidi"/>
                <w:bCs/>
                <w:sz w:val="24"/>
                <w:szCs w:val="24"/>
              </w:rPr>
            </w:pPr>
          </w:p>
        </w:tc>
      </w:tr>
      <w:tr w:rsidR="00FD1747" w:rsidRPr="001D2E38" w14:paraId="0E1862AD" w14:textId="77777777" w:rsidTr="005136ED">
        <w:trPr>
          <w:trHeight w:val="58"/>
        </w:trPr>
        <w:tc>
          <w:tcPr>
            <w:tcW w:w="1056" w:type="pct"/>
            <w:vMerge/>
            <w:shd w:val="clear" w:color="auto" w:fill="DBE5F1" w:themeFill="accent1" w:themeFillTint="33"/>
            <w:vAlign w:val="center"/>
          </w:tcPr>
          <w:p w14:paraId="5074205B" w14:textId="77777777" w:rsidR="00056342" w:rsidRPr="001D2E38" w:rsidRDefault="00056342"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804" w:type="pct"/>
            <w:shd w:val="clear" w:color="auto" w:fill="auto"/>
            <w:vAlign w:val="center"/>
          </w:tcPr>
          <w:p w14:paraId="120A2F42" w14:textId="77777777" w:rsidR="00056342" w:rsidRPr="001D2E38" w:rsidRDefault="00056342"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140" w:type="pct"/>
            <w:shd w:val="clear" w:color="auto" w:fill="auto"/>
          </w:tcPr>
          <w:p w14:paraId="2BC3B58B" w14:textId="0D28DF5C" w:rsidR="00056342" w:rsidRPr="001D2E38" w:rsidRDefault="00056342" w:rsidP="004320C5">
            <w:pPr>
              <w:pStyle w:val="ListParagraph"/>
              <w:ind w:left="360"/>
              <w:rPr>
                <w:rFonts w:asciiTheme="minorBidi" w:hAnsiTheme="minorBidi" w:cstheme="minorBidi"/>
                <w:b/>
                <w:bCs/>
                <w:sz w:val="24"/>
                <w:szCs w:val="24"/>
              </w:rPr>
            </w:pPr>
          </w:p>
        </w:tc>
      </w:tr>
      <w:tr w:rsidR="00FD1747" w:rsidRPr="001D2E38" w14:paraId="5223A603" w14:textId="77777777" w:rsidTr="005136ED">
        <w:trPr>
          <w:trHeight w:val="471"/>
        </w:trPr>
        <w:tc>
          <w:tcPr>
            <w:tcW w:w="1056" w:type="pct"/>
            <w:shd w:val="clear" w:color="auto" w:fill="DBE5F1" w:themeFill="accent1" w:themeFillTint="33"/>
            <w:vAlign w:val="center"/>
          </w:tcPr>
          <w:p w14:paraId="588E3DC5"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3944" w:type="pct"/>
            <w:gridSpan w:val="2"/>
            <w:shd w:val="clear" w:color="auto" w:fill="auto"/>
          </w:tcPr>
          <w:p w14:paraId="63E48DE0" w14:textId="77777777" w:rsidR="00056342" w:rsidRPr="001D2E38" w:rsidRDefault="00056342" w:rsidP="00437EE5">
            <w:pPr>
              <w:rPr>
                <w:rFonts w:asciiTheme="minorBidi" w:eastAsia="Sakkal Majalla" w:hAnsiTheme="minorBidi" w:cstheme="minorBidi"/>
                <w:bCs/>
                <w:sz w:val="24"/>
                <w:szCs w:val="24"/>
              </w:rPr>
            </w:pPr>
          </w:p>
        </w:tc>
      </w:tr>
      <w:bookmarkEnd w:id="65"/>
    </w:tbl>
    <w:p w14:paraId="7AA5DD7F" w14:textId="77777777" w:rsidR="009B097E" w:rsidRPr="001D2E38" w:rsidRDefault="009B097E" w:rsidP="00437EE5">
      <w:pPr>
        <w:ind w:firstLine="720"/>
        <w:rPr>
          <w:rFonts w:asciiTheme="minorBidi" w:eastAsia="Sakkal Majalla" w:hAnsiTheme="minorBidi" w:cstheme="minorBidi"/>
          <w:b/>
          <w:rtl/>
        </w:rPr>
      </w:pPr>
    </w:p>
    <w:p w14:paraId="4B0AD03A" w14:textId="4F8DEF32" w:rsidR="00056342" w:rsidRPr="001D2E38" w:rsidRDefault="00056342" w:rsidP="00437EE5">
      <w:pPr>
        <w:pStyle w:val="Heading2"/>
        <w:spacing w:line="360" w:lineRule="auto"/>
        <w:ind w:left="107"/>
        <w:rPr>
          <w:rFonts w:asciiTheme="minorBidi" w:hAnsiTheme="minorBidi"/>
          <w:b w:val="0"/>
          <w:sz w:val="24"/>
          <w:szCs w:val="24"/>
          <w:rtl/>
          <w:lang w:bidi="ar-YE"/>
        </w:rPr>
      </w:pPr>
      <w:bookmarkStart w:id="66" w:name="_Toc185072747"/>
      <w:r w:rsidRPr="001D2E38">
        <w:rPr>
          <w:rFonts w:asciiTheme="minorBidi" w:hAnsiTheme="minorBidi" w:hint="cs"/>
          <w:b w:val="0"/>
          <w:sz w:val="24"/>
          <w:szCs w:val="24"/>
          <w:rtl/>
          <w:lang w:bidi="ar-YE"/>
        </w:rPr>
        <w:t xml:space="preserve"> المعيار الفرعي </w:t>
      </w:r>
      <w:r w:rsidR="00D455C6" w:rsidRPr="001D2E38">
        <w:rPr>
          <w:rFonts w:asciiTheme="minorBidi" w:hAnsiTheme="minorBidi" w:hint="cs"/>
          <w:b w:val="0"/>
          <w:sz w:val="24"/>
          <w:szCs w:val="24"/>
          <w:rtl/>
          <w:lang w:bidi="ar-YE"/>
        </w:rPr>
        <w:t>الثاني: المرافق</w:t>
      </w:r>
      <w:r w:rsidR="002A52C4" w:rsidRPr="001D2E38">
        <w:rPr>
          <w:rFonts w:asciiTheme="minorBidi" w:hAnsiTheme="minorBidi"/>
          <w:b w:val="0"/>
          <w:sz w:val="24"/>
          <w:szCs w:val="24"/>
          <w:rtl/>
          <w:lang w:bidi="ar-YE"/>
        </w:rPr>
        <w:t xml:space="preserve"> والتجهيزات</w:t>
      </w:r>
      <w:bookmarkEnd w:id="66"/>
      <w:r w:rsidR="002A52C4" w:rsidRPr="001D2E38">
        <w:rPr>
          <w:rFonts w:asciiTheme="minorBidi" w:hAnsiTheme="minorBidi"/>
          <w:b w:val="0"/>
          <w:sz w:val="24"/>
          <w:szCs w:val="24"/>
          <w:rtl/>
          <w:lang w:bidi="ar-YE"/>
        </w:rPr>
        <w:t xml:space="preserve"> </w:t>
      </w:r>
    </w:p>
    <w:p w14:paraId="78E32313" w14:textId="77777777" w:rsidR="00056342" w:rsidRPr="001D2E38" w:rsidRDefault="00056342" w:rsidP="00437EE5">
      <w:pPr>
        <w:rPr>
          <w:rFonts w:eastAsia="Sakkal Majalla"/>
          <w:rtl/>
        </w:rPr>
      </w:pPr>
    </w:p>
    <w:tbl>
      <w:tblPr>
        <w:tblStyle w:val="TableGrid"/>
        <w:bidiVisual/>
        <w:tblW w:w="5000" w:type="pct"/>
        <w:shd w:val="clear" w:color="auto" w:fill="FFFFFF" w:themeFill="background1"/>
        <w:tblLook w:val="04A0" w:firstRow="1" w:lastRow="0" w:firstColumn="1" w:lastColumn="0" w:noHBand="0" w:noVBand="1"/>
      </w:tblPr>
      <w:tblGrid>
        <w:gridCol w:w="1115"/>
        <w:gridCol w:w="2605"/>
        <w:gridCol w:w="784"/>
        <w:gridCol w:w="767"/>
        <w:gridCol w:w="797"/>
        <w:gridCol w:w="735"/>
        <w:gridCol w:w="886"/>
        <w:gridCol w:w="748"/>
        <w:gridCol w:w="913"/>
      </w:tblGrid>
      <w:tr w:rsidR="00FD1747" w:rsidRPr="001D2E38" w14:paraId="1BF3232F" w14:textId="77777777" w:rsidTr="00C671D7">
        <w:trPr>
          <w:trHeight w:val="135"/>
        </w:trPr>
        <w:tc>
          <w:tcPr>
            <w:tcW w:w="597" w:type="pct"/>
            <w:vMerge w:val="restart"/>
            <w:shd w:val="clear" w:color="auto" w:fill="FFFFFF" w:themeFill="background1"/>
            <w:vAlign w:val="center"/>
          </w:tcPr>
          <w:p w14:paraId="3CC58038" w14:textId="77777777" w:rsidR="00056342" w:rsidRPr="001D2E38" w:rsidRDefault="00056342" w:rsidP="00437EE5">
            <w:pPr>
              <w:jc w:val="center"/>
              <w:rPr>
                <w:rFonts w:asciiTheme="minorBidi" w:hAnsiTheme="minorBidi" w:cstheme="minorBidi"/>
                <w:b/>
                <w:bCs/>
                <w:sz w:val="24"/>
                <w:szCs w:val="24"/>
                <w:rtl/>
              </w:rPr>
            </w:pPr>
          </w:p>
        </w:tc>
        <w:tc>
          <w:tcPr>
            <w:tcW w:w="1393" w:type="pct"/>
            <w:vMerge w:val="restart"/>
            <w:shd w:val="clear" w:color="auto" w:fill="FFFFFF" w:themeFill="background1"/>
            <w:vAlign w:val="center"/>
          </w:tcPr>
          <w:p w14:paraId="7FD4C8F8" w14:textId="77777777" w:rsidR="00056342" w:rsidRPr="001D2E38" w:rsidRDefault="00056342"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010" w:type="pct"/>
            <w:gridSpan w:val="7"/>
            <w:shd w:val="clear" w:color="auto" w:fill="FFFFFF" w:themeFill="background1"/>
            <w:vAlign w:val="center"/>
          </w:tcPr>
          <w:p w14:paraId="212ED020" w14:textId="35F7DEC9" w:rsidR="00056342"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41</w:t>
            </w:r>
            <w:r w:rsidRPr="001D2E38">
              <w:rPr>
                <w:rFonts w:asciiTheme="minorBidi" w:hAnsiTheme="minorBidi" w:cstheme="minorBidi"/>
                <w:b/>
                <w:bCs/>
                <w:sz w:val="24"/>
                <w:szCs w:val="24"/>
                <w:rtl/>
                <w:lang w:bidi="ar-YE"/>
              </w:rPr>
              <w:t>)</w:t>
            </w:r>
            <w:r w:rsidR="00056342" w:rsidRPr="001D2E38">
              <w:rPr>
                <w:rFonts w:asciiTheme="minorBidi" w:hAnsiTheme="minorBidi" w:cstheme="minorBidi" w:hint="cs"/>
                <w:b/>
                <w:bCs/>
                <w:sz w:val="24"/>
                <w:szCs w:val="24"/>
                <w:rtl/>
                <w:lang w:bidi="ar-YE"/>
              </w:rPr>
              <w:t xml:space="preserve"> </w:t>
            </w:r>
            <w:r w:rsidR="00056342"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056342" w:rsidRPr="001D2E38">
              <w:rPr>
                <w:rFonts w:asciiTheme="minorBidi" w:hAnsiTheme="minorBidi" w:cstheme="minorBidi"/>
                <w:b/>
                <w:bCs/>
                <w:sz w:val="24"/>
                <w:szCs w:val="24"/>
                <w:rtl/>
              </w:rPr>
              <w:t xml:space="preserve"> المقيمين الخارجين </w:t>
            </w:r>
          </w:p>
        </w:tc>
      </w:tr>
      <w:tr w:rsidR="00FD1747" w:rsidRPr="001D2E38" w14:paraId="65321300" w14:textId="77777777" w:rsidTr="00C671D7">
        <w:trPr>
          <w:trHeight w:val="135"/>
        </w:trPr>
        <w:tc>
          <w:tcPr>
            <w:tcW w:w="597" w:type="pct"/>
            <w:vMerge/>
            <w:shd w:val="clear" w:color="auto" w:fill="FFFFFF" w:themeFill="background1"/>
            <w:vAlign w:val="center"/>
          </w:tcPr>
          <w:p w14:paraId="59998775" w14:textId="77777777" w:rsidR="004762C9" w:rsidRPr="001D2E38" w:rsidRDefault="004762C9" w:rsidP="00437EE5">
            <w:pPr>
              <w:jc w:val="center"/>
              <w:rPr>
                <w:rFonts w:asciiTheme="minorBidi" w:hAnsiTheme="minorBidi" w:cstheme="minorBidi"/>
                <w:b/>
                <w:bCs/>
                <w:sz w:val="24"/>
                <w:szCs w:val="24"/>
                <w:rtl/>
              </w:rPr>
            </w:pPr>
          </w:p>
        </w:tc>
        <w:tc>
          <w:tcPr>
            <w:tcW w:w="1393" w:type="pct"/>
            <w:vMerge/>
            <w:shd w:val="clear" w:color="auto" w:fill="FFFFFF" w:themeFill="background1"/>
            <w:vAlign w:val="center"/>
          </w:tcPr>
          <w:p w14:paraId="71EE74FC" w14:textId="77777777" w:rsidR="004762C9" w:rsidRPr="001D2E38" w:rsidRDefault="004762C9" w:rsidP="00437EE5">
            <w:pPr>
              <w:jc w:val="center"/>
              <w:rPr>
                <w:rFonts w:asciiTheme="minorBidi" w:hAnsiTheme="minorBidi" w:cstheme="minorBidi"/>
                <w:b/>
                <w:bCs/>
                <w:sz w:val="24"/>
                <w:szCs w:val="24"/>
                <w:rtl/>
              </w:rPr>
            </w:pPr>
          </w:p>
        </w:tc>
        <w:tc>
          <w:tcPr>
            <w:tcW w:w="3010" w:type="pct"/>
            <w:gridSpan w:val="7"/>
            <w:shd w:val="clear" w:color="auto" w:fill="FFFFFF" w:themeFill="background1"/>
            <w:vAlign w:val="center"/>
          </w:tcPr>
          <w:p w14:paraId="0D788FD2" w14:textId="77777777" w:rsidR="004762C9" w:rsidRPr="001D2E38" w:rsidRDefault="004762C9"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5136ED" w:rsidRPr="001D2E38" w14:paraId="7F73E014" w14:textId="77777777" w:rsidTr="00C671D7">
        <w:trPr>
          <w:trHeight w:val="647"/>
        </w:trPr>
        <w:tc>
          <w:tcPr>
            <w:tcW w:w="597" w:type="pct"/>
            <w:shd w:val="clear" w:color="auto" w:fill="FFFFFF" w:themeFill="background1"/>
            <w:vAlign w:val="center"/>
          </w:tcPr>
          <w:p w14:paraId="4D0FCB2E" w14:textId="0556E24F"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393" w:type="pct"/>
            <w:shd w:val="clear" w:color="auto" w:fill="FFFFFF" w:themeFill="background1"/>
            <w:vAlign w:val="center"/>
          </w:tcPr>
          <w:p w14:paraId="71F277ED" w14:textId="0E45B018"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19" w:type="pct"/>
            <w:shd w:val="clear" w:color="auto" w:fill="FFFFFF" w:themeFill="background1"/>
            <w:vAlign w:val="center"/>
          </w:tcPr>
          <w:p w14:paraId="727C33DA" w14:textId="312D62F0"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10" w:type="pct"/>
            <w:shd w:val="clear" w:color="auto" w:fill="FFFFFF" w:themeFill="background1"/>
            <w:vAlign w:val="center"/>
          </w:tcPr>
          <w:p w14:paraId="21DE3818"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26" w:type="pct"/>
            <w:shd w:val="clear" w:color="auto" w:fill="FFFFFF" w:themeFill="background1"/>
            <w:vAlign w:val="center"/>
          </w:tcPr>
          <w:p w14:paraId="651ABAF9"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3" w:type="pct"/>
            <w:shd w:val="clear" w:color="auto" w:fill="FFFFFF" w:themeFill="background1"/>
            <w:vAlign w:val="center"/>
          </w:tcPr>
          <w:p w14:paraId="4D83BC85"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51E420E4"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74" w:type="pct"/>
            <w:shd w:val="clear" w:color="auto" w:fill="FFFFFF" w:themeFill="background1"/>
            <w:vAlign w:val="center"/>
          </w:tcPr>
          <w:p w14:paraId="37CEBE38"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00" w:type="pct"/>
            <w:shd w:val="clear" w:color="auto" w:fill="FFFFFF" w:themeFill="background1"/>
            <w:vAlign w:val="center"/>
          </w:tcPr>
          <w:p w14:paraId="116439B2"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87" w:type="pct"/>
            <w:shd w:val="clear" w:color="auto" w:fill="FFFFFF" w:themeFill="background1"/>
            <w:vAlign w:val="center"/>
          </w:tcPr>
          <w:p w14:paraId="4D0622DA"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136ED" w:rsidRPr="001D2E38" w14:paraId="05371D19" w14:textId="77777777" w:rsidTr="00C671D7">
        <w:tc>
          <w:tcPr>
            <w:tcW w:w="597" w:type="pct"/>
            <w:shd w:val="clear" w:color="auto" w:fill="FFFFFF" w:themeFill="background1"/>
            <w:vAlign w:val="center"/>
          </w:tcPr>
          <w:p w14:paraId="1B686C22" w14:textId="549BC8CD" w:rsidR="002A52C4" w:rsidRPr="001D2E38" w:rsidRDefault="002A52C4"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6-2-1</w:t>
            </w:r>
          </w:p>
        </w:tc>
        <w:tc>
          <w:tcPr>
            <w:tcW w:w="1393" w:type="pct"/>
            <w:shd w:val="clear" w:color="auto" w:fill="FFFFFF" w:themeFill="background1"/>
          </w:tcPr>
          <w:p w14:paraId="10091A6A" w14:textId="1AB07F50" w:rsidR="002A52C4" w:rsidRPr="001D2E38" w:rsidRDefault="002A52C4"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rPr>
              <w:t>توفر المؤسسة المباني والمرافق الملائمة لتحقيق رسالتها، والمتناسبة مع متطلبات برامجها الأكاديمية، وفقاً للوائح وقوانين التعليم العالي.</w:t>
            </w:r>
          </w:p>
        </w:tc>
        <w:tc>
          <w:tcPr>
            <w:tcW w:w="419" w:type="pct"/>
            <w:shd w:val="clear" w:color="auto" w:fill="FFFFFF" w:themeFill="background1"/>
          </w:tcPr>
          <w:p w14:paraId="157AFFC3" w14:textId="77777777" w:rsidR="002A52C4" w:rsidRPr="001D2E38" w:rsidRDefault="002A52C4" w:rsidP="00437EE5">
            <w:pPr>
              <w:jc w:val="both"/>
              <w:rPr>
                <w:rFonts w:asciiTheme="minorBidi" w:hAnsiTheme="minorBidi" w:cstheme="minorBidi"/>
                <w:b/>
                <w:bCs/>
                <w:sz w:val="24"/>
                <w:szCs w:val="24"/>
                <w:rtl/>
              </w:rPr>
            </w:pPr>
          </w:p>
          <w:p w14:paraId="2AB2AA84" w14:textId="77777777" w:rsidR="002A52C4" w:rsidRPr="001D2E38" w:rsidRDefault="002A52C4" w:rsidP="00437EE5">
            <w:pPr>
              <w:jc w:val="both"/>
              <w:rPr>
                <w:rFonts w:asciiTheme="minorBidi" w:hAnsiTheme="minorBidi" w:cstheme="minorBidi"/>
                <w:b/>
                <w:bCs/>
                <w:sz w:val="24"/>
                <w:szCs w:val="24"/>
                <w:rtl/>
              </w:rPr>
            </w:pPr>
          </w:p>
          <w:p w14:paraId="23445928" w14:textId="77777777" w:rsidR="002A52C4" w:rsidRPr="001D2E38" w:rsidRDefault="002A52C4" w:rsidP="00437EE5">
            <w:pPr>
              <w:jc w:val="both"/>
              <w:rPr>
                <w:rFonts w:asciiTheme="minorBidi" w:hAnsiTheme="minorBidi" w:cstheme="minorBidi"/>
                <w:b/>
                <w:bCs/>
                <w:sz w:val="24"/>
                <w:szCs w:val="24"/>
                <w:rtl/>
              </w:rPr>
            </w:pPr>
          </w:p>
          <w:p w14:paraId="101D06C9" w14:textId="77777777" w:rsidR="002A52C4" w:rsidRPr="001D2E38" w:rsidRDefault="002A52C4" w:rsidP="00437EE5">
            <w:pPr>
              <w:jc w:val="both"/>
              <w:rPr>
                <w:rFonts w:asciiTheme="minorBidi" w:hAnsiTheme="minorBidi" w:cstheme="minorBidi"/>
                <w:b/>
                <w:bCs/>
                <w:sz w:val="24"/>
                <w:szCs w:val="24"/>
                <w:rtl/>
              </w:rPr>
            </w:pPr>
          </w:p>
          <w:p w14:paraId="6715CB36" w14:textId="1F8AB2D6" w:rsidR="002A52C4" w:rsidRPr="001D2E38" w:rsidRDefault="002A52C4" w:rsidP="00437EE5">
            <w:pPr>
              <w:jc w:val="center"/>
              <w:rPr>
                <w:rFonts w:asciiTheme="minorBidi" w:hAnsiTheme="minorBidi" w:cstheme="minorBidi"/>
                <w:b/>
                <w:bCs/>
                <w:sz w:val="24"/>
                <w:szCs w:val="24"/>
                <w:rtl/>
              </w:rPr>
            </w:pPr>
          </w:p>
        </w:tc>
        <w:tc>
          <w:tcPr>
            <w:tcW w:w="410" w:type="pct"/>
            <w:shd w:val="clear" w:color="auto" w:fill="FFFFFF" w:themeFill="background1"/>
          </w:tcPr>
          <w:p w14:paraId="4A21B507" w14:textId="77777777" w:rsidR="002A52C4" w:rsidRPr="001D2E38" w:rsidRDefault="002A52C4" w:rsidP="00437EE5">
            <w:pPr>
              <w:jc w:val="both"/>
              <w:rPr>
                <w:rFonts w:asciiTheme="minorBidi" w:hAnsiTheme="minorBidi" w:cstheme="minorBidi"/>
                <w:b/>
                <w:bCs/>
                <w:sz w:val="24"/>
                <w:szCs w:val="24"/>
                <w:rtl/>
              </w:rPr>
            </w:pPr>
          </w:p>
        </w:tc>
        <w:tc>
          <w:tcPr>
            <w:tcW w:w="426" w:type="pct"/>
            <w:shd w:val="clear" w:color="auto" w:fill="FFFFFF" w:themeFill="background1"/>
          </w:tcPr>
          <w:p w14:paraId="0A2AA24A" w14:textId="77777777" w:rsidR="002A52C4" w:rsidRPr="001D2E38" w:rsidRDefault="002A52C4" w:rsidP="00437EE5">
            <w:pPr>
              <w:jc w:val="both"/>
              <w:rPr>
                <w:rFonts w:asciiTheme="minorBidi" w:hAnsiTheme="minorBidi" w:cstheme="minorBidi"/>
                <w:b/>
                <w:bCs/>
                <w:sz w:val="24"/>
                <w:szCs w:val="24"/>
                <w:rtl/>
              </w:rPr>
            </w:pPr>
          </w:p>
        </w:tc>
        <w:tc>
          <w:tcPr>
            <w:tcW w:w="393" w:type="pct"/>
            <w:shd w:val="clear" w:color="auto" w:fill="FFFFFF" w:themeFill="background1"/>
          </w:tcPr>
          <w:p w14:paraId="20A0B512" w14:textId="77777777" w:rsidR="002A52C4" w:rsidRPr="001D2E38" w:rsidRDefault="002A52C4" w:rsidP="00437EE5">
            <w:pPr>
              <w:jc w:val="both"/>
              <w:rPr>
                <w:rFonts w:asciiTheme="minorBidi" w:hAnsiTheme="minorBidi" w:cstheme="minorBidi"/>
                <w:b/>
                <w:bCs/>
                <w:sz w:val="24"/>
                <w:szCs w:val="24"/>
                <w:rtl/>
              </w:rPr>
            </w:pPr>
          </w:p>
        </w:tc>
        <w:tc>
          <w:tcPr>
            <w:tcW w:w="474" w:type="pct"/>
            <w:shd w:val="clear" w:color="auto" w:fill="FFFFFF" w:themeFill="background1"/>
          </w:tcPr>
          <w:p w14:paraId="504F3241" w14:textId="77777777" w:rsidR="002A52C4" w:rsidRPr="001D2E38" w:rsidRDefault="002A52C4" w:rsidP="00437EE5">
            <w:pPr>
              <w:jc w:val="both"/>
              <w:rPr>
                <w:rFonts w:asciiTheme="minorBidi" w:hAnsiTheme="minorBidi" w:cstheme="minorBidi"/>
                <w:b/>
                <w:bCs/>
                <w:sz w:val="24"/>
                <w:szCs w:val="24"/>
                <w:rtl/>
              </w:rPr>
            </w:pPr>
          </w:p>
        </w:tc>
        <w:tc>
          <w:tcPr>
            <w:tcW w:w="400" w:type="pct"/>
            <w:shd w:val="clear" w:color="auto" w:fill="FFFFFF" w:themeFill="background1"/>
          </w:tcPr>
          <w:p w14:paraId="0947C2BB" w14:textId="740D73D5" w:rsidR="002A52C4" w:rsidRPr="001D2E38" w:rsidRDefault="002A52C4" w:rsidP="00437EE5">
            <w:pPr>
              <w:jc w:val="both"/>
              <w:rPr>
                <w:rFonts w:asciiTheme="minorBidi" w:hAnsiTheme="minorBidi" w:cstheme="minorBidi"/>
                <w:b/>
                <w:bCs/>
                <w:sz w:val="24"/>
                <w:szCs w:val="24"/>
                <w:rtl/>
              </w:rPr>
            </w:pPr>
          </w:p>
        </w:tc>
        <w:tc>
          <w:tcPr>
            <w:tcW w:w="487" w:type="pct"/>
            <w:shd w:val="clear" w:color="auto" w:fill="FFFFFF" w:themeFill="background1"/>
          </w:tcPr>
          <w:p w14:paraId="21062E9E" w14:textId="77777777" w:rsidR="002A52C4" w:rsidRPr="001D2E38" w:rsidRDefault="002A52C4" w:rsidP="00437EE5">
            <w:pPr>
              <w:jc w:val="both"/>
              <w:rPr>
                <w:rFonts w:asciiTheme="minorBidi" w:hAnsiTheme="minorBidi" w:cstheme="minorBidi"/>
                <w:b/>
                <w:bCs/>
                <w:sz w:val="24"/>
                <w:szCs w:val="24"/>
                <w:rtl/>
              </w:rPr>
            </w:pPr>
          </w:p>
        </w:tc>
      </w:tr>
      <w:tr w:rsidR="005136ED" w:rsidRPr="001D2E38" w14:paraId="5FF88BDB" w14:textId="77777777" w:rsidTr="00C671D7">
        <w:tc>
          <w:tcPr>
            <w:tcW w:w="597" w:type="pct"/>
            <w:shd w:val="clear" w:color="auto" w:fill="FFFFFF" w:themeFill="background1"/>
            <w:vAlign w:val="center"/>
          </w:tcPr>
          <w:p w14:paraId="2E63F650" w14:textId="075F1BE1" w:rsidR="002A52C4" w:rsidRPr="001D2E38" w:rsidRDefault="002A52C4"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6-2-</w:t>
            </w:r>
            <w:r w:rsidRPr="001D2E38">
              <w:rPr>
                <w:rFonts w:asciiTheme="minorBidi" w:hAnsiTheme="minorBidi" w:cstheme="minorBidi" w:hint="cs"/>
                <w:color w:val="000000" w:themeColor="text1"/>
                <w:sz w:val="24"/>
                <w:szCs w:val="24"/>
                <w:rtl/>
              </w:rPr>
              <w:t>2</w:t>
            </w:r>
          </w:p>
        </w:tc>
        <w:tc>
          <w:tcPr>
            <w:tcW w:w="1393" w:type="pct"/>
            <w:shd w:val="clear" w:color="auto" w:fill="FFFFFF" w:themeFill="background1"/>
          </w:tcPr>
          <w:p w14:paraId="4BED37AC" w14:textId="0588D4FB" w:rsidR="002A52C4" w:rsidRPr="001D2E38" w:rsidRDefault="002A52C4" w:rsidP="005136ED">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 xml:space="preserve">تحدد المؤسسة احتياجاتها الحالية والمستقبلية من المرافق والتجهيزات، ومتطلبات استدامتها وصيانتها الدورية، بالتشارك مع المستفيدين، وتدرجها في التخطيط المؤسسي والمالي.  </w:t>
            </w:r>
          </w:p>
        </w:tc>
        <w:tc>
          <w:tcPr>
            <w:tcW w:w="419" w:type="pct"/>
            <w:shd w:val="clear" w:color="auto" w:fill="FFFFFF" w:themeFill="background1"/>
          </w:tcPr>
          <w:p w14:paraId="647649C5" w14:textId="77777777" w:rsidR="002A52C4" w:rsidRPr="001D2E38" w:rsidRDefault="002A52C4" w:rsidP="00437EE5">
            <w:pPr>
              <w:jc w:val="both"/>
              <w:rPr>
                <w:rFonts w:asciiTheme="minorBidi" w:hAnsiTheme="minorBidi" w:cstheme="minorBidi"/>
                <w:b/>
                <w:bCs/>
                <w:sz w:val="24"/>
                <w:szCs w:val="24"/>
                <w:rtl/>
              </w:rPr>
            </w:pPr>
          </w:p>
          <w:p w14:paraId="28F8FE08" w14:textId="77777777" w:rsidR="002A52C4" w:rsidRPr="001D2E38" w:rsidRDefault="002A52C4" w:rsidP="00437EE5">
            <w:pPr>
              <w:jc w:val="both"/>
              <w:rPr>
                <w:rFonts w:asciiTheme="minorBidi" w:hAnsiTheme="minorBidi" w:cstheme="minorBidi"/>
                <w:b/>
                <w:bCs/>
                <w:sz w:val="24"/>
                <w:szCs w:val="24"/>
                <w:rtl/>
              </w:rPr>
            </w:pPr>
          </w:p>
          <w:p w14:paraId="73364F39" w14:textId="77777777" w:rsidR="002A52C4" w:rsidRPr="001D2E38" w:rsidRDefault="002A52C4" w:rsidP="00437EE5">
            <w:pPr>
              <w:jc w:val="both"/>
              <w:rPr>
                <w:rFonts w:asciiTheme="minorBidi" w:hAnsiTheme="minorBidi" w:cstheme="minorBidi"/>
                <w:b/>
                <w:bCs/>
                <w:sz w:val="24"/>
                <w:szCs w:val="24"/>
                <w:rtl/>
              </w:rPr>
            </w:pPr>
          </w:p>
          <w:p w14:paraId="058A2124" w14:textId="77777777" w:rsidR="002A52C4" w:rsidRPr="001D2E38" w:rsidRDefault="002A52C4" w:rsidP="00437EE5">
            <w:pPr>
              <w:jc w:val="both"/>
              <w:rPr>
                <w:rFonts w:asciiTheme="minorBidi" w:hAnsiTheme="minorBidi" w:cstheme="minorBidi"/>
                <w:b/>
                <w:bCs/>
                <w:sz w:val="24"/>
                <w:szCs w:val="24"/>
                <w:rtl/>
              </w:rPr>
            </w:pPr>
          </w:p>
          <w:p w14:paraId="7EA7EF32" w14:textId="40BCA174" w:rsidR="002A52C4" w:rsidRPr="001D2E38" w:rsidRDefault="002A52C4" w:rsidP="00437EE5">
            <w:pPr>
              <w:jc w:val="center"/>
              <w:rPr>
                <w:rFonts w:asciiTheme="minorBidi" w:hAnsiTheme="minorBidi" w:cstheme="minorBidi"/>
                <w:b/>
                <w:bCs/>
                <w:sz w:val="24"/>
                <w:szCs w:val="24"/>
                <w:rtl/>
              </w:rPr>
            </w:pPr>
          </w:p>
        </w:tc>
        <w:tc>
          <w:tcPr>
            <w:tcW w:w="410" w:type="pct"/>
            <w:shd w:val="clear" w:color="auto" w:fill="FFFFFF" w:themeFill="background1"/>
          </w:tcPr>
          <w:p w14:paraId="0B90539E" w14:textId="77777777" w:rsidR="002A52C4" w:rsidRPr="001D2E38" w:rsidRDefault="002A52C4" w:rsidP="00437EE5">
            <w:pPr>
              <w:jc w:val="both"/>
              <w:rPr>
                <w:rFonts w:asciiTheme="minorBidi" w:hAnsiTheme="minorBidi" w:cstheme="minorBidi"/>
                <w:b/>
                <w:bCs/>
                <w:sz w:val="24"/>
                <w:szCs w:val="24"/>
                <w:rtl/>
              </w:rPr>
            </w:pPr>
          </w:p>
        </w:tc>
        <w:tc>
          <w:tcPr>
            <w:tcW w:w="426" w:type="pct"/>
            <w:shd w:val="clear" w:color="auto" w:fill="FFFFFF" w:themeFill="background1"/>
          </w:tcPr>
          <w:p w14:paraId="3AE49104" w14:textId="77777777" w:rsidR="002A52C4" w:rsidRPr="001D2E38" w:rsidRDefault="002A52C4" w:rsidP="00437EE5">
            <w:pPr>
              <w:jc w:val="both"/>
              <w:rPr>
                <w:rFonts w:asciiTheme="minorBidi" w:hAnsiTheme="minorBidi" w:cstheme="minorBidi"/>
                <w:b/>
                <w:bCs/>
                <w:sz w:val="24"/>
                <w:szCs w:val="24"/>
                <w:rtl/>
              </w:rPr>
            </w:pPr>
          </w:p>
        </w:tc>
        <w:tc>
          <w:tcPr>
            <w:tcW w:w="393" w:type="pct"/>
            <w:shd w:val="clear" w:color="auto" w:fill="FFFFFF" w:themeFill="background1"/>
          </w:tcPr>
          <w:p w14:paraId="6D9C1E44" w14:textId="77777777" w:rsidR="002A52C4" w:rsidRPr="001D2E38" w:rsidRDefault="002A52C4" w:rsidP="00437EE5">
            <w:pPr>
              <w:jc w:val="both"/>
              <w:rPr>
                <w:rFonts w:asciiTheme="minorBidi" w:hAnsiTheme="minorBidi" w:cstheme="minorBidi"/>
                <w:b/>
                <w:bCs/>
                <w:sz w:val="24"/>
                <w:szCs w:val="24"/>
                <w:rtl/>
              </w:rPr>
            </w:pPr>
          </w:p>
        </w:tc>
        <w:tc>
          <w:tcPr>
            <w:tcW w:w="474" w:type="pct"/>
            <w:shd w:val="clear" w:color="auto" w:fill="FFFFFF" w:themeFill="background1"/>
          </w:tcPr>
          <w:p w14:paraId="1942126A" w14:textId="77777777" w:rsidR="002A52C4" w:rsidRPr="001D2E38" w:rsidRDefault="002A52C4" w:rsidP="00437EE5">
            <w:pPr>
              <w:jc w:val="both"/>
              <w:rPr>
                <w:rFonts w:asciiTheme="minorBidi" w:hAnsiTheme="minorBidi" w:cstheme="minorBidi"/>
                <w:b/>
                <w:bCs/>
                <w:sz w:val="24"/>
                <w:szCs w:val="24"/>
                <w:rtl/>
              </w:rPr>
            </w:pPr>
          </w:p>
        </w:tc>
        <w:tc>
          <w:tcPr>
            <w:tcW w:w="400" w:type="pct"/>
            <w:shd w:val="clear" w:color="auto" w:fill="FFFFFF" w:themeFill="background1"/>
          </w:tcPr>
          <w:p w14:paraId="16C91BCA" w14:textId="4321A10C" w:rsidR="002A52C4" w:rsidRPr="001D2E38" w:rsidRDefault="002A52C4" w:rsidP="00437EE5">
            <w:pPr>
              <w:jc w:val="both"/>
              <w:rPr>
                <w:rFonts w:asciiTheme="minorBidi" w:hAnsiTheme="minorBidi" w:cstheme="minorBidi"/>
                <w:b/>
                <w:bCs/>
                <w:sz w:val="24"/>
                <w:szCs w:val="24"/>
                <w:rtl/>
              </w:rPr>
            </w:pPr>
          </w:p>
        </w:tc>
        <w:tc>
          <w:tcPr>
            <w:tcW w:w="487" w:type="pct"/>
            <w:shd w:val="clear" w:color="auto" w:fill="FFFFFF" w:themeFill="background1"/>
          </w:tcPr>
          <w:p w14:paraId="3C3BDF76" w14:textId="77777777" w:rsidR="002A52C4" w:rsidRPr="001D2E38" w:rsidRDefault="002A52C4" w:rsidP="00437EE5">
            <w:pPr>
              <w:jc w:val="both"/>
              <w:rPr>
                <w:rFonts w:asciiTheme="minorBidi" w:hAnsiTheme="minorBidi" w:cstheme="minorBidi"/>
                <w:b/>
                <w:bCs/>
                <w:sz w:val="24"/>
                <w:szCs w:val="24"/>
                <w:rtl/>
              </w:rPr>
            </w:pPr>
          </w:p>
        </w:tc>
      </w:tr>
      <w:tr w:rsidR="005136ED" w:rsidRPr="001D2E38" w14:paraId="4215B9A2" w14:textId="77777777" w:rsidTr="00C671D7">
        <w:tc>
          <w:tcPr>
            <w:tcW w:w="597" w:type="pct"/>
            <w:shd w:val="clear" w:color="auto" w:fill="FFFFFF" w:themeFill="background1"/>
            <w:vAlign w:val="center"/>
          </w:tcPr>
          <w:p w14:paraId="55D45F60" w14:textId="3CB87DA2" w:rsidR="002A52C4" w:rsidRPr="001D2E38" w:rsidRDefault="002A52C4"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rPr>
              <w:t>6-2-</w:t>
            </w:r>
            <w:r w:rsidRPr="001D2E38">
              <w:rPr>
                <w:rFonts w:asciiTheme="minorBidi" w:hAnsiTheme="minorBidi" w:cstheme="minorBidi" w:hint="cs"/>
                <w:color w:val="000000" w:themeColor="text1"/>
                <w:sz w:val="24"/>
                <w:szCs w:val="24"/>
                <w:rtl/>
              </w:rPr>
              <w:t>3</w:t>
            </w:r>
          </w:p>
        </w:tc>
        <w:tc>
          <w:tcPr>
            <w:tcW w:w="1393" w:type="pct"/>
            <w:shd w:val="clear" w:color="auto" w:fill="FFFFFF" w:themeFill="background1"/>
          </w:tcPr>
          <w:p w14:paraId="4F5BD166" w14:textId="20364993" w:rsidR="002A52C4" w:rsidRPr="001D2E38" w:rsidRDefault="002A52C4"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تطبق المؤسسة آلية فاعلة ومعتمدة ومعلنة لتنظيم وترشيد استخدام المرافق والتجهيزات، والتدريب عليها.</w:t>
            </w:r>
          </w:p>
        </w:tc>
        <w:tc>
          <w:tcPr>
            <w:tcW w:w="419" w:type="pct"/>
            <w:shd w:val="clear" w:color="auto" w:fill="FFFFFF" w:themeFill="background1"/>
          </w:tcPr>
          <w:p w14:paraId="134F37AD" w14:textId="77777777" w:rsidR="002A52C4" w:rsidRPr="001D2E38" w:rsidRDefault="002A52C4" w:rsidP="00437EE5">
            <w:pPr>
              <w:jc w:val="both"/>
              <w:rPr>
                <w:rFonts w:asciiTheme="minorBidi" w:hAnsiTheme="minorBidi" w:cstheme="minorBidi"/>
                <w:b/>
                <w:bCs/>
                <w:sz w:val="24"/>
                <w:szCs w:val="24"/>
                <w:rtl/>
              </w:rPr>
            </w:pPr>
          </w:p>
          <w:p w14:paraId="6117952D" w14:textId="77777777" w:rsidR="002A52C4" w:rsidRPr="001D2E38" w:rsidRDefault="002A52C4" w:rsidP="00437EE5">
            <w:pPr>
              <w:jc w:val="both"/>
              <w:rPr>
                <w:rFonts w:asciiTheme="minorBidi" w:hAnsiTheme="minorBidi" w:cstheme="minorBidi"/>
                <w:b/>
                <w:bCs/>
                <w:sz w:val="24"/>
                <w:szCs w:val="24"/>
                <w:rtl/>
              </w:rPr>
            </w:pPr>
          </w:p>
          <w:p w14:paraId="26DACCC1" w14:textId="5DF5FB75" w:rsidR="002A52C4" w:rsidRPr="001D2E38" w:rsidRDefault="002A52C4" w:rsidP="00437EE5">
            <w:pPr>
              <w:jc w:val="center"/>
              <w:rPr>
                <w:rFonts w:asciiTheme="minorBidi" w:hAnsiTheme="minorBidi" w:cstheme="minorBidi"/>
                <w:b/>
                <w:bCs/>
                <w:sz w:val="24"/>
                <w:szCs w:val="24"/>
                <w:rtl/>
              </w:rPr>
            </w:pPr>
          </w:p>
        </w:tc>
        <w:tc>
          <w:tcPr>
            <w:tcW w:w="410" w:type="pct"/>
            <w:shd w:val="clear" w:color="auto" w:fill="FFFFFF" w:themeFill="background1"/>
          </w:tcPr>
          <w:p w14:paraId="32EDE207" w14:textId="77777777" w:rsidR="002A52C4" w:rsidRPr="001D2E38" w:rsidRDefault="002A52C4" w:rsidP="00437EE5">
            <w:pPr>
              <w:jc w:val="both"/>
              <w:rPr>
                <w:rFonts w:asciiTheme="minorBidi" w:hAnsiTheme="minorBidi" w:cstheme="minorBidi"/>
                <w:b/>
                <w:bCs/>
                <w:sz w:val="24"/>
                <w:szCs w:val="24"/>
                <w:rtl/>
                <w:lang w:bidi="ar-YE"/>
              </w:rPr>
            </w:pPr>
          </w:p>
        </w:tc>
        <w:tc>
          <w:tcPr>
            <w:tcW w:w="426" w:type="pct"/>
            <w:shd w:val="clear" w:color="auto" w:fill="FFFFFF" w:themeFill="background1"/>
          </w:tcPr>
          <w:p w14:paraId="6B04FF2E" w14:textId="77777777" w:rsidR="002A52C4" w:rsidRPr="001D2E38" w:rsidRDefault="002A52C4" w:rsidP="00437EE5">
            <w:pPr>
              <w:jc w:val="both"/>
              <w:rPr>
                <w:rFonts w:asciiTheme="minorBidi" w:hAnsiTheme="minorBidi" w:cstheme="minorBidi"/>
                <w:b/>
                <w:bCs/>
                <w:sz w:val="24"/>
                <w:szCs w:val="24"/>
                <w:rtl/>
              </w:rPr>
            </w:pPr>
          </w:p>
        </w:tc>
        <w:tc>
          <w:tcPr>
            <w:tcW w:w="393" w:type="pct"/>
            <w:shd w:val="clear" w:color="auto" w:fill="FFFFFF" w:themeFill="background1"/>
          </w:tcPr>
          <w:p w14:paraId="39BE8358" w14:textId="77777777" w:rsidR="002A52C4" w:rsidRPr="001D2E38" w:rsidRDefault="002A52C4" w:rsidP="00437EE5">
            <w:pPr>
              <w:jc w:val="both"/>
              <w:rPr>
                <w:rFonts w:asciiTheme="minorBidi" w:hAnsiTheme="minorBidi" w:cstheme="minorBidi"/>
                <w:b/>
                <w:bCs/>
                <w:sz w:val="24"/>
                <w:szCs w:val="24"/>
                <w:rtl/>
              </w:rPr>
            </w:pPr>
          </w:p>
        </w:tc>
        <w:tc>
          <w:tcPr>
            <w:tcW w:w="474" w:type="pct"/>
            <w:shd w:val="clear" w:color="auto" w:fill="FFFFFF" w:themeFill="background1"/>
          </w:tcPr>
          <w:p w14:paraId="5CC195B8" w14:textId="77777777" w:rsidR="002A52C4" w:rsidRPr="001D2E38" w:rsidRDefault="002A52C4" w:rsidP="00437EE5">
            <w:pPr>
              <w:jc w:val="both"/>
              <w:rPr>
                <w:rFonts w:asciiTheme="minorBidi" w:hAnsiTheme="minorBidi" w:cstheme="minorBidi"/>
                <w:b/>
                <w:bCs/>
                <w:sz w:val="24"/>
                <w:szCs w:val="24"/>
                <w:rtl/>
              </w:rPr>
            </w:pPr>
          </w:p>
        </w:tc>
        <w:tc>
          <w:tcPr>
            <w:tcW w:w="400" w:type="pct"/>
            <w:shd w:val="clear" w:color="auto" w:fill="FFFFFF" w:themeFill="background1"/>
          </w:tcPr>
          <w:p w14:paraId="09998A04" w14:textId="7C2C2E22" w:rsidR="002A52C4" w:rsidRPr="001D2E38" w:rsidRDefault="002A52C4" w:rsidP="00437EE5">
            <w:pPr>
              <w:jc w:val="both"/>
              <w:rPr>
                <w:rFonts w:asciiTheme="minorBidi" w:hAnsiTheme="minorBidi" w:cstheme="minorBidi"/>
                <w:b/>
                <w:bCs/>
                <w:sz w:val="24"/>
                <w:szCs w:val="24"/>
                <w:rtl/>
              </w:rPr>
            </w:pPr>
          </w:p>
        </w:tc>
        <w:tc>
          <w:tcPr>
            <w:tcW w:w="487" w:type="pct"/>
            <w:shd w:val="clear" w:color="auto" w:fill="FFFFFF" w:themeFill="background1"/>
          </w:tcPr>
          <w:p w14:paraId="62506A95" w14:textId="77777777" w:rsidR="002A52C4" w:rsidRPr="001D2E38" w:rsidRDefault="002A52C4" w:rsidP="00437EE5">
            <w:pPr>
              <w:jc w:val="both"/>
              <w:rPr>
                <w:rFonts w:asciiTheme="minorBidi" w:hAnsiTheme="minorBidi" w:cstheme="minorBidi"/>
                <w:b/>
                <w:bCs/>
                <w:sz w:val="24"/>
                <w:szCs w:val="24"/>
                <w:rtl/>
              </w:rPr>
            </w:pPr>
          </w:p>
        </w:tc>
      </w:tr>
      <w:tr w:rsidR="00C671D7" w:rsidRPr="001D2E38" w14:paraId="0DE3F3A9" w14:textId="77777777" w:rsidTr="00C671D7">
        <w:tc>
          <w:tcPr>
            <w:tcW w:w="597" w:type="pct"/>
            <w:shd w:val="clear" w:color="auto" w:fill="FFFFFF" w:themeFill="background1"/>
            <w:vAlign w:val="center"/>
          </w:tcPr>
          <w:p w14:paraId="62755D4D" w14:textId="0A34DC8E" w:rsidR="00C671D7" w:rsidRPr="001D2E38" w:rsidRDefault="00C671D7" w:rsidP="00C671D7">
            <w:pPr>
              <w:ind w:left="83" w:hanging="83"/>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6-2-</w:t>
            </w:r>
            <w:r w:rsidRPr="001D2E38">
              <w:rPr>
                <w:rFonts w:asciiTheme="minorBidi" w:hAnsiTheme="minorBidi" w:cstheme="minorBidi" w:hint="cs"/>
                <w:color w:val="000000" w:themeColor="text1"/>
                <w:sz w:val="24"/>
                <w:szCs w:val="24"/>
                <w:rtl/>
              </w:rPr>
              <w:t>4</w:t>
            </w:r>
          </w:p>
        </w:tc>
        <w:tc>
          <w:tcPr>
            <w:tcW w:w="1393" w:type="pct"/>
            <w:shd w:val="clear" w:color="auto" w:fill="FFFFFF" w:themeFill="background1"/>
          </w:tcPr>
          <w:p w14:paraId="4B894B62" w14:textId="28FDFB5F" w:rsidR="00C671D7" w:rsidRPr="001D2E38" w:rsidRDefault="00C671D7" w:rsidP="00C671D7">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تس</w:t>
            </w:r>
            <w:r w:rsidRPr="001D2E38">
              <w:rPr>
                <w:rFonts w:asciiTheme="majorBidi" w:hAnsiTheme="majorBidi" w:cstheme="majorBidi" w:hint="cs"/>
                <w:color w:val="000000" w:themeColor="text1"/>
                <w:sz w:val="24"/>
                <w:szCs w:val="24"/>
                <w:rtl/>
                <w:lang w:val="en-GB" w:eastAsia="en-GB" w:bidi="ar-IQ"/>
              </w:rPr>
              <w:t>ع</w:t>
            </w:r>
            <w:r w:rsidRPr="001D2E38">
              <w:rPr>
                <w:rFonts w:asciiTheme="majorBidi" w:hAnsiTheme="majorBidi" w:cstheme="majorBidi"/>
                <w:color w:val="000000" w:themeColor="text1"/>
                <w:sz w:val="24"/>
                <w:szCs w:val="24"/>
                <w:rtl/>
                <w:lang w:val="en-GB" w:eastAsia="en-GB" w:bidi="ar-IQ"/>
              </w:rPr>
              <w:t>ى المؤسسة لتوفير المرافق والتجهيزات المناسبة لذوي الاحتياجات الخاصة، وكفاءة عملها بما يتلاءم مع احتياجاتهم، وتخصيصها لهم باستمرار.</w:t>
            </w:r>
          </w:p>
        </w:tc>
        <w:tc>
          <w:tcPr>
            <w:tcW w:w="419" w:type="pct"/>
            <w:shd w:val="clear" w:color="auto" w:fill="FFFFFF" w:themeFill="background1"/>
          </w:tcPr>
          <w:p w14:paraId="6D1DC478" w14:textId="77777777" w:rsidR="00C671D7" w:rsidRPr="001D2E38" w:rsidRDefault="00C671D7" w:rsidP="00C671D7">
            <w:pPr>
              <w:jc w:val="both"/>
              <w:rPr>
                <w:rFonts w:asciiTheme="minorBidi" w:hAnsiTheme="minorBidi" w:cstheme="minorBidi"/>
                <w:b/>
                <w:bCs/>
                <w:rtl/>
              </w:rPr>
            </w:pPr>
          </w:p>
        </w:tc>
        <w:tc>
          <w:tcPr>
            <w:tcW w:w="410" w:type="pct"/>
            <w:shd w:val="clear" w:color="auto" w:fill="FFFFFF" w:themeFill="background1"/>
          </w:tcPr>
          <w:p w14:paraId="2A070F94" w14:textId="77777777" w:rsidR="00C671D7" w:rsidRPr="001D2E38" w:rsidRDefault="00C671D7" w:rsidP="00C671D7">
            <w:pPr>
              <w:jc w:val="both"/>
              <w:rPr>
                <w:rFonts w:asciiTheme="minorBidi" w:hAnsiTheme="minorBidi" w:cstheme="minorBidi"/>
                <w:b/>
                <w:bCs/>
                <w:rtl/>
                <w:lang w:bidi="ar-YE"/>
              </w:rPr>
            </w:pPr>
          </w:p>
        </w:tc>
        <w:tc>
          <w:tcPr>
            <w:tcW w:w="426" w:type="pct"/>
            <w:shd w:val="clear" w:color="auto" w:fill="FFFFFF" w:themeFill="background1"/>
          </w:tcPr>
          <w:p w14:paraId="6BED6E77" w14:textId="77777777" w:rsidR="00C671D7" w:rsidRPr="001D2E38" w:rsidRDefault="00C671D7" w:rsidP="00C671D7">
            <w:pPr>
              <w:jc w:val="both"/>
              <w:rPr>
                <w:rFonts w:asciiTheme="minorBidi" w:hAnsiTheme="minorBidi" w:cstheme="minorBidi"/>
                <w:b/>
                <w:bCs/>
                <w:rtl/>
              </w:rPr>
            </w:pPr>
          </w:p>
        </w:tc>
        <w:tc>
          <w:tcPr>
            <w:tcW w:w="393" w:type="pct"/>
            <w:shd w:val="clear" w:color="auto" w:fill="FFFFFF" w:themeFill="background1"/>
          </w:tcPr>
          <w:p w14:paraId="0EB3B2EF" w14:textId="77777777" w:rsidR="00C671D7" w:rsidRPr="001D2E38" w:rsidRDefault="00C671D7" w:rsidP="00C671D7">
            <w:pPr>
              <w:jc w:val="both"/>
              <w:rPr>
                <w:rFonts w:asciiTheme="minorBidi" w:hAnsiTheme="minorBidi" w:cstheme="minorBidi"/>
                <w:b/>
                <w:bCs/>
                <w:rtl/>
              </w:rPr>
            </w:pPr>
          </w:p>
        </w:tc>
        <w:tc>
          <w:tcPr>
            <w:tcW w:w="474" w:type="pct"/>
            <w:shd w:val="clear" w:color="auto" w:fill="FFFFFF" w:themeFill="background1"/>
          </w:tcPr>
          <w:p w14:paraId="1EE43D4A" w14:textId="77777777" w:rsidR="00C671D7" w:rsidRPr="001D2E38" w:rsidRDefault="00C671D7" w:rsidP="00C671D7">
            <w:pPr>
              <w:jc w:val="both"/>
              <w:rPr>
                <w:rFonts w:asciiTheme="minorBidi" w:hAnsiTheme="minorBidi" w:cstheme="minorBidi"/>
                <w:b/>
                <w:bCs/>
                <w:rtl/>
              </w:rPr>
            </w:pPr>
          </w:p>
        </w:tc>
        <w:tc>
          <w:tcPr>
            <w:tcW w:w="400" w:type="pct"/>
            <w:shd w:val="clear" w:color="auto" w:fill="FFFFFF" w:themeFill="background1"/>
          </w:tcPr>
          <w:p w14:paraId="350FF7C8" w14:textId="77777777" w:rsidR="00C671D7" w:rsidRPr="001D2E38" w:rsidRDefault="00C671D7" w:rsidP="00C671D7">
            <w:pPr>
              <w:jc w:val="both"/>
              <w:rPr>
                <w:rFonts w:asciiTheme="minorBidi" w:hAnsiTheme="minorBidi" w:cstheme="minorBidi"/>
                <w:b/>
                <w:bCs/>
                <w:rtl/>
              </w:rPr>
            </w:pPr>
          </w:p>
        </w:tc>
        <w:tc>
          <w:tcPr>
            <w:tcW w:w="487" w:type="pct"/>
            <w:shd w:val="clear" w:color="auto" w:fill="FFFFFF" w:themeFill="background1"/>
          </w:tcPr>
          <w:p w14:paraId="40A17A77" w14:textId="77777777" w:rsidR="00C671D7" w:rsidRPr="001D2E38" w:rsidRDefault="00C671D7" w:rsidP="00C671D7">
            <w:pPr>
              <w:jc w:val="both"/>
              <w:rPr>
                <w:rFonts w:asciiTheme="minorBidi" w:hAnsiTheme="minorBidi" w:cstheme="minorBidi"/>
                <w:b/>
                <w:bCs/>
                <w:rtl/>
              </w:rPr>
            </w:pPr>
          </w:p>
        </w:tc>
      </w:tr>
      <w:tr w:rsidR="00C671D7" w:rsidRPr="001D2E38" w14:paraId="2BF936A6" w14:textId="77777777" w:rsidTr="00C671D7">
        <w:tc>
          <w:tcPr>
            <w:tcW w:w="597" w:type="pct"/>
            <w:shd w:val="clear" w:color="auto" w:fill="FFFFFF" w:themeFill="background1"/>
            <w:vAlign w:val="center"/>
          </w:tcPr>
          <w:p w14:paraId="30B4C656" w14:textId="46C802E1" w:rsidR="00C671D7" w:rsidRPr="001D2E38" w:rsidRDefault="00C671D7" w:rsidP="00C671D7">
            <w:pPr>
              <w:ind w:left="83" w:hanging="83"/>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6-2-</w:t>
            </w:r>
            <w:r w:rsidRPr="001D2E38">
              <w:rPr>
                <w:rFonts w:asciiTheme="minorBidi" w:hAnsiTheme="minorBidi" w:cstheme="minorBidi" w:hint="cs"/>
                <w:color w:val="000000" w:themeColor="text1"/>
                <w:sz w:val="24"/>
                <w:szCs w:val="24"/>
                <w:rtl/>
              </w:rPr>
              <w:t>5</w:t>
            </w:r>
          </w:p>
        </w:tc>
        <w:tc>
          <w:tcPr>
            <w:tcW w:w="1393" w:type="pct"/>
            <w:shd w:val="clear" w:color="auto" w:fill="FFFFFF" w:themeFill="background1"/>
          </w:tcPr>
          <w:p w14:paraId="2229A3AA" w14:textId="022355B2" w:rsidR="00C671D7" w:rsidRPr="001D2E38" w:rsidRDefault="00C671D7" w:rsidP="00C671D7">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تمتلك المؤسسة المرافق اللازمة لممارسة الأنشطة الثقافية والرياضية وغيرها من الأنشطة غير الصفية، والمرافق اللازمة للصلاة، وللطعام، </w:t>
            </w:r>
            <w:proofErr w:type="spellStart"/>
            <w:r w:rsidRPr="001D2E38">
              <w:rPr>
                <w:rFonts w:asciiTheme="majorBidi" w:hAnsiTheme="majorBidi" w:cstheme="majorBidi"/>
                <w:color w:val="000000" w:themeColor="text1"/>
                <w:sz w:val="24"/>
                <w:szCs w:val="24"/>
                <w:rtl/>
                <w:lang w:val="en-GB" w:eastAsia="en-GB" w:bidi="ar-IQ"/>
              </w:rPr>
              <w:t>والاسعافات</w:t>
            </w:r>
            <w:proofErr w:type="spellEnd"/>
            <w:r w:rsidRPr="001D2E38">
              <w:rPr>
                <w:rFonts w:asciiTheme="majorBidi" w:hAnsiTheme="majorBidi" w:cstheme="majorBidi"/>
                <w:color w:val="000000" w:themeColor="text1"/>
                <w:sz w:val="24"/>
                <w:szCs w:val="24"/>
                <w:rtl/>
                <w:lang w:val="en-GB" w:eastAsia="en-GB" w:bidi="ar-IQ"/>
              </w:rPr>
              <w:t xml:space="preserve"> الطبية الأولية، وسكن الطلبة بحسب </w:t>
            </w:r>
            <w:proofErr w:type="spellStart"/>
            <w:r w:rsidRPr="001D2E38">
              <w:rPr>
                <w:rFonts w:asciiTheme="majorBidi" w:hAnsiTheme="majorBidi" w:cstheme="majorBidi"/>
                <w:color w:val="000000" w:themeColor="text1"/>
                <w:sz w:val="24"/>
                <w:szCs w:val="24"/>
                <w:rtl/>
                <w:lang w:val="en-GB" w:eastAsia="en-GB" w:bidi="ar-IQ"/>
              </w:rPr>
              <w:t>الامكانيات</w:t>
            </w:r>
            <w:proofErr w:type="spellEnd"/>
            <w:r w:rsidRPr="001D2E38">
              <w:rPr>
                <w:rFonts w:asciiTheme="majorBidi" w:hAnsiTheme="majorBidi" w:cstheme="majorBidi"/>
                <w:color w:val="000000" w:themeColor="text1"/>
                <w:sz w:val="24"/>
                <w:szCs w:val="24"/>
                <w:rtl/>
                <w:lang w:val="en-GB" w:eastAsia="en-GB" w:bidi="ar-IQ"/>
              </w:rPr>
              <w:t xml:space="preserve">، وفقاً للوائح وقوانين التعليم العالي. </w:t>
            </w:r>
          </w:p>
        </w:tc>
        <w:tc>
          <w:tcPr>
            <w:tcW w:w="419" w:type="pct"/>
            <w:shd w:val="clear" w:color="auto" w:fill="FFFFFF" w:themeFill="background1"/>
          </w:tcPr>
          <w:p w14:paraId="3278831B" w14:textId="77777777" w:rsidR="00C671D7" w:rsidRPr="001D2E38" w:rsidRDefault="00C671D7" w:rsidP="00C671D7">
            <w:pPr>
              <w:jc w:val="both"/>
              <w:rPr>
                <w:rFonts w:asciiTheme="minorBidi" w:hAnsiTheme="minorBidi" w:cstheme="minorBidi"/>
                <w:b/>
                <w:bCs/>
                <w:rtl/>
              </w:rPr>
            </w:pPr>
          </w:p>
        </w:tc>
        <w:tc>
          <w:tcPr>
            <w:tcW w:w="410" w:type="pct"/>
            <w:shd w:val="clear" w:color="auto" w:fill="FFFFFF" w:themeFill="background1"/>
          </w:tcPr>
          <w:p w14:paraId="544A6E2F" w14:textId="77777777" w:rsidR="00C671D7" w:rsidRPr="001D2E38" w:rsidRDefault="00C671D7" w:rsidP="00C671D7">
            <w:pPr>
              <w:jc w:val="both"/>
              <w:rPr>
                <w:rFonts w:asciiTheme="minorBidi" w:hAnsiTheme="minorBidi" w:cstheme="minorBidi"/>
                <w:b/>
                <w:bCs/>
                <w:rtl/>
                <w:lang w:bidi="ar-YE"/>
              </w:rPr>
            </w:pPr>
          </w:p>
        </w:tc>
        <w:tc>
          <w:tcPr>
            <w:tcW w:w="426" w:type="pct"/>
            <w:shd w:val="clear" w:color="auto" w:fill="FFFFFF" w:themeFill="background1"/>
          </w:tcPr>
          <w:p w14:paraId="4671F6F0" w14:textId="77777777" w:rsidR="00C671D7" w:rsidRPr="001D2E38" w:rsidRDefault="00C671D7" w:rsidP="00C671D7">
            <w:pPr>
              <w:jc w:val="both"/>
              <w:rPr>
                <w:rFonts w:asciiTheme="minorBidi" w:hAnsiTheme="minorBidi" w:cstheme="minorBidi"/>
                <w:b/>
                <w:bCs/>
                <w:rtl/>
              </w:rPr>
            </w:pPr>
          </w:p>
        </w:tc>
        <w:tc>
          <w:tcPr>
            <w:tcW w:w="393" w:type="pct"/>
            <w:shd w:val="clear" w:color="auto" w:fill="FFFFFF" w:themeFill="background1"/>
          </w:tcPr>
          <w:p w14:paraId="1D1B2450" w14:textId="77777777" w:rsidR="00C671D7" w:rsidRPr="001D2E38" w:rsidRDefault="00C671D7" w:rsidP="00C671D7">
            <w:pPr>
              <w:jc w:val="both"/>
              <w:rPr>
                <w:rFonts w:asciiTheme="minorBidi" w:hAnsiTheme="minorBidi" w:cstheme="minorBidi"/>
                <w:b/>
                <w:bCs/>
                <w:rtl/>
              </w:rPr>
            </w:pPr>
          </w:p>
        </w:tc>
        <w:tc>
          <w:tcPr>
            <w:tcW w:w="474" w:type="pct"/>
            <w:shd w:val="clear" w:color="auto" w:fill="FFFFFF" w:themeFill="background1"/>
          </w:tcPr>
          <w:p w14:paraId="354CE3B6" w14:textId="77777777" w:rsidR="00C671D7" w:rsidRPr="001D2E38" w:rsidRDefault="00C671D7" w:rsidP="00C671D7">
            <w:pPr>
              <w:jc w:val="both"/>
              <w:rPr>
                <w:rFonts w:asciiTheme="minorBidi" w:hAnsiTheme="minorBidi" w:cstheme="minorBidi"/>
                <w:b/>
                <w:bCs/>
                <w:rtl/>
              </w:rPr>
            </w:pPr>
          </w:p>
        </w:tc>
        <w:tc>
          <w:tcPr>
            <w:tcW w:w="400" w:type="pct"/>
            <w:shd w:val="clear" w:color="auto" w:fill="FFFFFF" w:themeFill="background1"/>
          </w:tcPr>
          <w:p w14:paraId="61C87E01" w14:textId="77777777" w:rsidR="00C671D7" w:rsidRPr="001D2E38" w:rsidRDefault="00C671D7" w:rsidP="00C671D7">
            <w:pPr>
              <w:jc w:val="both"/>
              <w:rPr>
                <w:rFonts w:asciiTheme="minorBidi" w:hAnsiTheme="minorBidi" w:cstheme="minorBidi"/>
                <w:b/>
                <w:bCs/>
                <w:rtl/>
              </w:rPr>
            </w:pPr>
          </w:p>
        </w:tc>
        <w:tc>
          <w:tcPr>
            <w:tcW w:w="487" w:type="pct"/>
            <w:shd w:val="clear" w:color="auto" w:fill="FFFFFF" w:themeFill="background1"/>
          </w:tcPr>
          <w:p w14:paraId="6396D1BD" w14:textId="77777777" w:rsidR="00C671D7" w:rsidRPr="001D2E38" w:rsidRDefault="00C671D7" w:rsidP="00C671D7">
            <w:pPr>
              <w:jc w:val="both"/>
              <w:rPr>
                <w:rFonts w:asciiTheme="minorBidi" w:hAnsiTheme="minorBidi" w:cstheme="minorBidi"/>
                <w:b/>
                <w:bCs/>
                <w:rtl/>
              </w:rPr>
            </w:pPr>
          </w:p>
        </w:tc>
      </w:tr>
      <w:tr w:rsidR="00C671D7" w:rsidRPr="001D2E38" w14:paraId="6A141A93" w14:textId="77777777" w:rsidTr="00C671D7">
        <w:tc>
          <w:tcPr>
            <w:tcW w:w="597" w:type="pct"/>
            <w:shd w:val="clear" w:color="auto" w:fill="FFFFFF" w:themeFill="background1"/>
            <w:vAlign w:val="center"/>
          </w:tcPr>
          <w:p w14:paraId="6F859855" w14:textId="5ECDFA87" w:rsidR="00C671D7" w:rsidRPr="001D2E38" w:rsidRDefault="00C671D7" w:rsidP="00C671D7">
            <w:pPr>
              <w:ind w:left="83" w:hanging="83"/>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6-2-</w:t>
            </w:r>
            <w:r w:rsidRPr="001D2E38">
              <w:rPr>
                <w:rFonts w:asciiTheme="minorBidi" w:hAnsiTheme="minorBidi" w:cstheme="minorBidi" w:hint="cs"/>
                <w:color w:val="000000" w:themeColor="text1"/>
                <w:sz w:val="24"/>
                <w:szCs w:val="24"/>
                <w:rtl/>
              </w:rPr>
              <w:t>6</w:t>
            </w:r>
          </w:p>
        </w:tc>
        <w:tc>
          <w:tcPr>
            <w:tcW w:w="1393" w:type="pct"/>
            <w:shd w:val="clear" w:color="auto" w:fill="FFFFFF" w:themeFill="background1"/>
          </w:tcPr>
          <w:p w14:paraId="7331E951" w14:textId="1F10EBC1" w:rsidR="00C671D7" w:rsidRPr="001D2E38" w:rsidRDefault="00C671D7" w:rsidP="00C671D7">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تتابع المؤسسة تطبيق جميع متطلبات الصحة والنظافة والاشتراطات البيئية في المرافق والتجهيزات.</w:t>
            </w:r>
          </w:p>
        </w:tc>
        <w:tc>
          <w:tcPr>
            <w:tcW w:w="419" w:type="pct"/>
            <w:shd w:val="clear" w:color="auto" w:fill="FFFFFF" w:themeFill="background1"/>
          </w:tcPr>
          <w:p w14:paraId="5CD0ACC1" w14:textId="77777777" w:rsidR="00C671D7" w:rsidRPr="001D2E38" w:rsidRDefault="00C671D7" w:rsidP="00C671D7">
            <w:pPr>
              <w:jc w:val="both"/>
              <w:rPr>
                <w:rFonts w:asciiTheme="minorBidi" w:hAnsiTheme="minorBidi" w:cstheme="minorBidi"/>
                <w:b/>
                <w:bCs/>
                <w:rtl/>
              </w:rPr>
            </w:pPr>
          </w:p>
        </w:tc>
        <w:tc>
          <w:tcPr>
            <w:tcW w:w="410" w:type="pct"/>
            <w:shd w:val="clear" w:color="auto" w:fill="FFFFFF" w:themeFill="background1"/>
          </w:tcPr>
          <w:p w14:paraId="4C804A58" w14:textId="77777777" w:rsidR="00C671D7" w:rsidRPr="001D2E38" w:rsidRDefault="00C671D7" w:rsidP="00C671D7">
            <w:pPr>
              <w:jc w:val="both"/>
              <w:rPr>
                <w:rFonts w:asciiTheme="minorBidi" w:hAnsiTheme="minorBidi" w:cstheme="minorBidi"/>
                <w:b/>
                <w:bCs/>
                <w:rtl/>
                <w:lang w:bidi="ar-YE"/>
              </w:rPr>
            </w:pPr>
          </w:p>
        </w:tc>
        <w:tc>
          <w:tcPr>
            <w:tcW w:w="426" w:type="pct"/>
            <w:shd w:val="clear" w:color="auto" w:fill="FFFFFF" w:themeFill="background1"/>
          </w:tcPr>
          <w:p w14:paraId="70B0F0D3" w14:textId="77777777" w:rsidR="00C671D7" w:rsidRPr="001D2E38" w:rsidRDefault="00C671D7" w:rsidP="00C671D7">
            <w:pPr>
              <w:jc w:val="both"/>
              <w:rPr>
                <w:rFonts w:asciiTheme="minorBidi" w:hAnsiTheme="minorBidi" w:cstheme="minorBidi"/>
                <w:b/>
                <w:bCs/>
                <w:rtl/>
              </w:rPr>
            </w:pPr>
          </w:p>
        </w:tc>
        <w:tc>
          <w:tcPr>
            <w:tcW w:w="393" w:type="pct"/>
            <w:shd w:val="clear" w:color="auto" w:fill="FFFFFF" w:themeFill="background1"/>
          </w:tcPr>
          <w:p w14:paraId="4F13CD35" w14:textId="77777777" w:rsidR="00C671D7" w:rsidRPr="001D2E38" w:rsidRDefault="00C671D7" w:rsidP="00C671D7">
            <w:pPr>
              <w:jc w:val="both"/>
              <w:rPr>
                <w:rFonts w:asciiTheme="minorBidi" w:hAnsiTheme="minorBidi" w:cstheme="minorBidi"/>
                <w:b/>
                <w:bCs/>
                <w:rtl/>
              </w:rPr>
            </w:pPr>
          </w:p>
        </w:tc>
        <w:tc>
          <w:tcPr>
            <w:tcW w:w="474" w:type="pct"/>
            <w:shd w:val="clear" w:color="auto" w:fill="FFFFFF" w:themeFill="background1"/>
          </w:tcPr>
          <w:p w14:paraId="45B43C27" w14:textId="77777777" w:rsidR="00C671D7" w:rsidRPr="001D2E38" w:rsidRDefault="00C671D7" w:rsidP="00C671D7">
            <w:pPr>
              <w:jc w:val="both"/>
              <w:rPr>
                <w:rFonts w:asciiTheme="minorBidi" w:hAnsiTheme="minorBidi" w:cstheme="minorBidi"/>
                <w:b/>
                <w:bCs/>
                <w:rtl/>
              </w:rPr>
            </w:pPr>
          </w:p>
        </w:tc>
        <w:tc>
          <w:tcPr>
            <w:tcW w:w="400" w:type="pct"/>
            <w:shd w:val="clear" w:color="auto" w:fill="FFFFFF" w:themeFill="background1"/>
          </w:tcPr>
          <w:p w14:paraId="2E746C1A" w14:textId="77777777" w:rsidR="00C671D7" w:rsidRPr="001D2E38" w:rsidRDefault="00C671D7" w:rsidP="00C671D7">
            <w:pPr>
              <w:jc w:val="both"/>
              <w:rPr>
                <w:rFonts w:asciiTheme="minorBidi" w:hAnsiTheme="minorBidi" w:cstheme="minorBidi"/>
                <w:b/>
                <w:bCs/>
                <w:rtl/>
              </w:rPr>
            </w:pPr>
          </w:p>
        </w:tc>
        <w:tc>
          <w:tcPr>
            <w:tcW w:w="487" w:type="pct"/>
            <w:shd w:val="clear" w:color="auto" w:fill="FFFFFF" w:themeFill="background1"/>
          </w:tcPr>
          <w:p w14:paraId="4363E34F" w14:textId="77777777" w:rsidR="00C671D7" w:rsidRPr="001D2E38" w:rsidRDefault="00C671D7" w:rsidP="00C671D7">
            <w:pPr>
              <w:jc w:val="both"/>
              <w:rPr>
                <w:rFonts w:asciiTheme="minorBidi" w:hAnsiTheme="minorBidi" w:cstheme="minorBidi"/>
                <w:b/>
                <w:bCs/>
                <w:rtl/>
              </w:rPr>
            </w:pPr>
          </w:p>
        </w:tc>
      </w:tr>
      <w:tr w:rsidR="00C671D7" w:rsidRPr="001D2E38" w14:paraId="5B9858A7" w14:textId="77777777" w:rsidTr="00C671D7">
        <w:tc>
          <w:tcPr>
            <w:tcW w:w="597" w:type="pct"/>
            <w:shd w:val="clear" w:color="auto" w:fill="FFFFFF" w:themeFill="background1"/>
            <w:vAlign w:val="center"/>
          </w:tcPr>
          <w:p w14:paraId="27FD0E71" w14:textId="6DBAB4C7" w:rsidR="00C671D7" w:rsidRPr="001D2E38" w:rsidRDefault="00C671D7" w:rsidP="00C671D7">
            <w:pPr>
              <w:ind w:left="83" w:hanging="83"/>
              <w:jc w:val="both"/>
              <w:rPr>
                <w:rFonts w:asciiTheme="minorBidi" w:hAnsiTheme="minorBidi" w:cstheme="minorBidi"/>
                <w:color w:val="000000" w:themeColor="text1"/>
                <w:rtl/>
              </w:rPr>
            </w:pPr>
            <w:r w:rsidRPr="001D2E38">
              <w:rPr>
                <w:rFonts w:asciiTheme="minorBidi" w:hAnsiTheme="minorBidi" w:cstheme="minorBidi"/>
                <w:color w:val="000000" w:themeColor="text1"/>
                <w:sz w:val="24"/>
                <w:szCs w:val="24"/>
                <w:rtl/>
              </w:rPr>
              <w:t>6-2-</w:t>
            </w:r>
            <w:r w:rsidRPr="001D2E38">
              <w:rPr>
                <w:rFonts w:asciiTheme="minorBidi" w:hAnsiTheme="minorBidi" w:cstheme="minorBidi" w:hint="cs"/>
                <w:color w:val="000000" w:themeColor="text1"/>
                <w:sz w:val="24"/>
                <w:szCs w:val="24"/>
                <w:rtl/>
              </w:rPr>
              <w:t>7</w:t>
            </w:r>
          </w:p>
        </w:tc>
        <w:tc>
          <w:tcPr>
            <w:tcW w:w="1393" w:type="pct"/>
            <w:shd w:val="clear" w:color="auto" w:fill="FFFFFF" w:themeFill="background1"/>
          </w:tcPr>
          <w:p w14:paraId="321FBB00" w14:textId="2EB61FCB" w:rsidR="00C671D7" w:rsidRPr="001D2E38" w:rsidRDefault="00C671D7" w:rsidP="00C671D7">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تقيِّم المؤسسة جودة المرافق والتجهيزات دورياً، وتتخذ الإجراءات التحسينية بناء على ذلك.</w:t>
            </w:r>
          </w:p>
        </w:tc>
        <w:tc>
          <w:tcPr>
            <w:tcW w:w="419" w:type="pct"/>
            <w:shd w:val="clear" w:color="auto" w:fill="FFFFFF" w:themeFill="background1"/>
          </w:tcPr>
          <w:p w14:paraId="0655C073" w14:textId="77777777" w:rsidR="00C671D7" w:rsidRPr="001D2E38" w:rsidRDefault="00C671D7" w:rsidP="00C671D7">
            <w:pPr>
              <w:jc w:val="both"/>
              <w:rPr>
                <w:rFonts w:asciiTheme="minorBidi" w:hAnsiTheme="minorBidi" w:cstheme="minorBidi"/>
                <w:b/>
                <w:bCs/>
                <w:rtl/>
              </w:rPr>
            </w:pPr>
          </w:p>
        </w:tc>
        <w:tc>
          <w:tcPr>
            <w:tcW w:w="410" w:type="pct"/>
            <w:shd w:val="clear" w:color="auto" w:fill="FFFFFF" w:themeFill="background1"/>
          </w:tcPr>
          <w:p w14:paraId="22C4C044" w14:textId="77777777" w:rsidR="00C671D7" w:rsidRPr="001D2E38" w:rsidRDefault="00C671D7" w:rsidP="00C671D7">
            <w:pPr>
              <w:jc w:val="both"/>
              <w:rPr>
                <w:rFonts w:asciiTheme="minorBidi" w:hAnsiTheme="minorBidi" w:cstheme="minorBidi"/>
                <w:b/>
                <w:bCs/>
                <w:rtl/>
                <w:lang w:bidi="ar-YE"/>
              </w:rPr>
            </w:pPr>
          </w:p>
        </w:tc>
        <w:tc>
          <w:tcPr>
            <w:tcW w:w="426" w:type="pct"/>
            <w:shd w:val="clear" w:color="auto" w:fill="FFFFFF" w:themeFill="background1"/>
          </w:tcPr>
          <w:p w14:paraId="7110A4ED" w14:textId="77777777" w:rsidR="00C671D7" w:rsidRPr="001D2E38" w:rsidRDefault="00C671D7" w:rsidP="00C671D7">
            <w:pPr>
              <w:jc w:val="both"/>
              <w:rPr>
                <w:rFonts w:asciiTheme="minorBidi" w:hAnsiTheme="minorBidi" w:cstheme="minorBidi"/>
                <w:b/>
                <w:bCs/>
                <w:rtl/>
              </w:rPr>
            </w:pPr>
          </w:p>
        </w:tc>
        <w:tc>
          <w:tcPr>
            <w:tcW w:w="393" w:type="pct"/>
            <w:shd w:val="clear" w:color="auto" w:fill="FFFFFF" w:themeFill="background1"/>
          </w:tcPr>
          <w:p w14:paraId="26940917" w14:textId="77777777" w:rsidR="00C671D7" w:rsidRPr="001D2E38" w:rsidRDefault="00C671D7" w:rsidP="00C671D7">
            <w:pPr>
              <w:jc w:val="both"/>
              <w:rPr>
                <w:rFonts w:asciiTheme="minorBidi" w:hAnsiTheme="minorBidi" w:cstheme="minorBidi"/>
                <w:b/>
                <w:bCs/>
                <w:rtl/>
              </w:rPr>
            </w:pPr>
          </w:p>
        </w:tc>
        <w:tc>
          <w:tcPr>
            <w:tcW w:w="474" w:type="pct"/>
            <w:shd w:val="clear" w:color="auto" w:fill="FFFFFF" w:themeFill="background1"/>
          </w:tcPr>
          <w:p w14:paraId="182D8DE7" w14:textId="77777777" w:rsidR="00C671D7" w:rsidRPr="001D2E38" w:rsidRDefault="00C671D7" w:rsidP="00C671D7">
            <w:pPr>
              <w:jc w:val="both"/>
              <w:rPr>
                <w:rFonts w:asciiTheme="minorBidi" w:hAnsiTheme="minorBidi" w:cstheme="minorBidi"/>
                <w:b/>
                <w:bCs/>
                <w:rtl/>
              </w:rPr>
            </w:pPr>
          </w:p>
        </w:tc>
        <w:tc>
          <w:tcPr>
            <w:tcW w:w="400" w:type="pct"/>
            <w:shd w:val="clear" w:color="auto" w:fill="FFFFFF" w:themeFill="background1"/>
          </w:tcPr>
          <w:p w14:paraId="26A98287" w14:textId="77777777" w:rsidR="00C671D7" w:rsidRPr="001D2E38" w:rsidRDefault="00C671D7" w:rsidP="00C671D7">
            <w:pPr>
              <w:jc w:val="both"/>
              <w:rPr>
                <w:rFonts w:asciiTheme="minorBidi" w:hAnsiTheme="minorBidi" w:cstheme="minorBidi"/>
                <w:b/>
                <w:bCs/>
                <w:rtl/>
              </w:rPr>
            </w:pPr>
          </w:p>
        </w:tc>
        <w:tc>
          <w:tcPr>
            <w:tcW w:w="487" w:type="pct"/>
            <w:shd w:val="clear" w:color="auto" w:fill="FFFFFF" w:themeFill="background1"/>
          </w:tcPr>
          <w:p w14:paraId="500143F1" w14:textId="77777777" w:rsidR="00C671D7" w:rsidRPr="001D2E38" w:rsidRDefault="00C671D7" w:rsidP="00C671D7">
            <w:pPr>
              <w:jc w:val="both"/>
              <w:rPr>
                <w:rFonts w:asciiTheme="minorBidi" w:hAnsiTheme="minorBidi" w:cstheme="minorBidi"/>
                <w:b/>
                <w:bCs/>
                <w:rtl/>
              </w:rPr>
            </w:pPr>
          </w:p>
        </w:tc>
      </w:tr>
      <w:tr w:rsidR="00C671D7" w:rsidRPr="001D2E38" w14:paraId="43CE3D3B" w14:textId="77777777" w:rsidTr="00C671D7">
        <w:tc>
          <w:tcPr>
            <w:tcW w:w="597" w:type="pct"/>
            <w:shd w:val="clear" w:color="auto" w:fill="FFFFFF" w:themeFill="background1"/>
            <w:vAlign w:val="center"/>
          </w:tcPr>
          <w:p w14:paraId="5D1A302A" w14:textId="43617D1C" w:rsidR="00C671D7" w:rsidRPr="001D2E38" w:rsidRDefault="00C671D7" w:rsidP="00C671D7">
            <w:pPr>
              <w:ind w:left="691" w:hanging="691"/>
              <w:jc w:val="both"/>
              <w:rPr>
                <w:rFonts w:asciiTheme="minorBidi" w:hAnsiTheme="minorBidi" w:cstheme="minorBidi"/>
                <w:b/>
                <w:bCs/>
                <w:sz w:val="24"/>
                <w:szCs w:val="24"/>
                <w:rtl/>
                <w:lang w:bidi="ar-YE"/>
              </w:rPr>
            </w:pPr>
          </w:p>
        </w:tc>
        <w:tc>
          <w:tcPr>
            <w:tcW w:w="1393" w:type="pct"/>
            <w:shd w:val="clear" w:color="auto" w:fill="FFFFFF" w:themeFill="background1"/>
          </w:tcPr>
          <w:p w14:paraId="50B6B2C5" w14:textId="25E0FD48" w:rsidR="00C671D7" w:rsidRPr="001D2E38" w:rsidRDefault="00C671D7" w:rsidP="00C671D7">
            <w:pPr>
              <w:ind w:left="83" w:hanging="83"/>
              <w:rPr>
                <w:rFonts w:asciiTheme="majorBidi" w:hAnsiTheme="majorBidi" w:cstheme="majorBidi"/>
                <w:color w:val="000000" w:themeColor="text1"/>
                <w:sz w:val="24"/>
                <w:szCs w:val="24"/>
                <w:rtl/>
                <w:lang w:val="en-GB" w:eastAsia="en-GB" w:bidi="ar-IQ"/>
              </w:rPr>
            </w:pPr>
          </w:p>
        </w:tc>
        <w:tc>
          <w:tcPr>
            <w:tcW w:w="419" w:type="pct"/>
            <w:shd w:val="clear" w:color="auto" w:fill="FFFFFF" w:themeFill="background1"/>
          </w:tcPr>
          <w:p w14:paraId="50D5DF34" w14:textId="5DB16172" w:rsidR="00C671D7" w:rsidRPr="001D2E38" w:rsidRDefault="00C671D7" w:rsidP="00C671D7">
            <w:pPr>
              <w:jc w:val="both"/>
              <w:rPr>
                <w:rFonts w:asciiTheme="minorBidi" w:hAnsiTheme="minorBidi" w:cstheme="minorBidi"/>
                <w:b/>
                <w:bCs/>
                <w:sz w:val="24"/>
                <w:szCs w:val="24"/>
                <w:rtl/>
                <w:lang w:bidi="ar-YE"/>
              </w:rPr>
            </w:pPr>
          </w:p>
        </w:tc>
        <w:tc>
          <w:tcPr>
            <w:tcW w:w="2590" w:type="pct"/>
            <w:gridSpan w:val="6"/>
            <w:shd w:val="clear" w:color="auto" w:fill="FFFFFF" w:themeFill="background1"/>
          </w:tcPr>
          <w:p w14:paraId="37E0BD62" w14:textId="77777777" w:rsidR="00C671D7" w:rsidRPr="001D2E38" w:rsidRDefault="00C671D7" w:rsidP="00C671D7">
            <w:pPr>
              <w:jc w:val="both"/>
              <w:rPr>
                <w:rFonts w:asciiTheme="minorBidi" w:hAnsiTheme="minorBidi" w:cstheme="minorBidi"/>
                <w:b/>
                <w:bCs/>
                <w:sz w:val="24"/>
                <w:szCs w:val="24"/>
                <w:rtl/>
                <w:lang w:bidi="ar-YE"/>
              </w:rPr>
            </w:pPr>
          </w:p>
        </w:tc>
      </w:tr>
    </w:tbl>
    <w:p w14:paraId="5A0FD819" w14:textId="5186D617" w:rsidR="00056342" w:rsidRPr="001D2E38" w:rsidRDefault="00056342" w:rsidP="00437EE5">
      <w:pPr>
        <w:rPr>
          <w:rFonts w:eastAsia="Sakkal Majalla"/>
          <w:rtl/>
        </w:rPr>
      </w:pPr>
    </w:p>
    <w:p w14:paraId="17E6E684" w14:textId="37D99B4A" w:rsidR="0091627E" w:rsidRPr="001D2E38" w:rsidRDefault="0091627E" w:rsidP="00437EE5">
      <w:pPr>
        <w:rPr>
          <w:rFonts w:asciiTheme="minorBidi" w:hAnsiTheme="minorBidi" w:cstheme="minorBidi"/>
          <w:rtl/>
        </w:rPr>
      </w:pPr>
      <w:r w:rsidRPr="001D2E38">
        <w:rPr>
          <w:rFonts w:asciiTheme="minorBidi" w:hAnsiTheme="minorBidi" w:cstheme="minorBidi"/>
          <w:b/>
          <w:bCs/>
          <w:rtl/>
          <w:lang w:bidi="ar-YE"/>
        </w:rPr>
        <w:t>جدول (</w:t>
      </w:r>
      <w:r w:rsidR="00BD1AFC" w:rsidRPr="001D2E38">
        <w:rPr>
          <w:rFonts w:asciiTheme="minorBidi" w:hAnsiTheme="minorBidi" w:cstheme="minorBidi" w:hint="cs"/>
          <w:b/>
          <w:bCs/>
          <w:rtl/>
          <w:lang w:bidi="ar-YE"/>
        </w:rPr>
        <w:t>42</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3CD0234C" w14:textId="77777777" w:rsidR="0091627E" w:rsidRPr="001D2E38" w:rsidRDefault="0091627E" w:rsidP="00437EE5">
      <w:pPr>
        <w:rPr>
          <w:rFonts w:eastAsia="Sakkal Majalla"/>
          <w:rtl/>
        </w:rPr>
      </w:pPr>
    </w:p>
    <w:p w14:paraId="2CE224DA" w14:textId="77777777" w:rsidR="00056342" w:rsidRPr="001D2E38" w:rsidRDefault="00056342" w:rsidP="00437EE5">
      <w:pPr>
        <w:rPr>
          <w:rFonts w:eastAsia="Sakkal Majalla"/>
          <w:rtl/>
        </w:rPr>
      </w:pPr>
    </w:p>
    <w:tbl>
      <w:tblPr>
        <w:tblStyle w:val="a7"/>
        <w:tblpPr w:leftFromText="180" w:rightFromText="180" w:vertAnchor="text" w:horzAnchor="margin" w:tblpY="-11"/>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1134"/>
        <w:gridCol w:w="6794"/>
      </w:tblGrid>
      <w:tr w:rsidR="00FD1747" w:rsidRPr="001D2E38" w14:paraId="0859FD99" w14:textId="77777777" w:rsidTr="005136ED">
        <w:tc>
          <w:tcPr>
            <w:tcW w:w="910" w:type="pct"/>
            <w:shd w:val="clear" w:color="auto" w:fill="DBE5F1" w:themeFill="accent1" w:themeFillTint="33"/>
          </w:tcPr>
          <w:p w14:paraId="7AAC9D01" w14:textId="77777777" w:rsidR="00056342" w:rsidRPr="001D2E38" w:rsidRDefault="00056342" w:rsidP="00437EE5">
            <w:pPr>
              <w:rPr>
                <w:rFonts w:asciiTheme="minorBidi" w:eastAsia="Sakkal Majalla" w:hAnsiTheme="minorBidi" w:cstheme="minorBidi"/>
                <w:bCs/>
                <w:sz w:val="24"/>
                <w:szCs w:val="24"/>
              </w:rPr>
            </w:pPr>
            <w:bookmarkStart w:id="67" w:name="_Hlk148523406"/>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4090" w:type="pct"/>
            <w:gridSpan w:val="2"/>
            <w:shd w:val="clear" w:color="auto" w:fill="FFFFFF" w:themeFill="background1"/>
          </w:tcPr>
          <w:p w14:paraId="103CD23C" w14:textId="77777777" w:rsidR="00056342" w:rsidRPr="001D2E38" w:rsidRDefault="00056342" w:rsidP="00437EE5">
            <w:pPr>
              <w:jc w:val="both"/>
              <w:rPr>
                <w:rFonts w:asciiTheme="minorBidi" w:eastAsia="Sakkal Majalla" w:hAnsiTheme="minorBidi" w:cstheme="minorBidi"/>
                <w:bCs/>
                <w:sz w:val="24"/>
                <w:szCs w:val="24"/>
              </w:rPr>
            </w:pPr>
          </w:p>
        </w:tc>
      </w:tr>
      <w:tr w:rsidR="00FD1747" w:rsidRPr="001D2E38" w14:paraId="0F1DB14A" w14:textId="77777777" w:rsidTr="005136ED">
        <w:tc>
          <w:tcPr>
            <w:tcW w:w="910" w:type="pct"/>
            <w:shd w:val="clear" w:color="auto" w:fill="DBE5F1" w:themeFill="accent1" w:themeFillTint="33"/>
          </w:tcPr>
          <w:p w14:paraId="7F629A17" w14:textId="77777777" w:rsidR="00056342" w:rsidRPr="001D2E38" w:rsidRDefault="00056342"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4090" w:type="pct"/>
            <w:gridSpan w:val="2"/>
            <w:shd w:val="clear" w:color="auto" w:fill="FFFFFF" w:themeFill="background1"/>
          </w:tcPr>
          <w:p w14:paraId="04BE5773" w14:textId="77777777" w:rsidR="00056342" w:rsidRPr="001D2E38" w:rsidRDefault="00056342" w:rsidP="00437EE5">
            <w:pPr>
              <w:rPr>
                <w:rFonts w:asciiTheme="minorBidi" w:eastAsia="Sakkal Majalla" w:hAnsiTheme="minorBidi" w:cstheme="minorBidi"/>
                <w:bCs/>
                <w:sz w:val="24"/>
                <w:szCs w:val="24"/>
                <w:rtl/>
              </w:rPr>
            </w:pPr>
          </w:p>
          <w:p w14:paraId="152D8A42" w14:textId="77777777" w:rsidR="00056342" w:rsidRPr="001D2E38" w:rsidRDefault="00056342" w:rsidP="00437EE5">
            <w:pPr>
              <w:rPr>
                <w:rFonts w:asciiTheme="minorBidi" w:eastAsia="Sakkal Majalla" w:hAnsiTheme="minorBidi" w:cstheme="minorBidi"/>
                <w:bCs/>
                <w:sz w:val="24"/>
                <w:szCs w:val="24"/>
              </w:rPr>
            </w:pPr>
          </w:p>
        </w:tc>
      </w:tr>
      <w:tr w:rsidR="00FD1747" w:rsidRPr="001D2E38" w14:paraId="15EBDD03" w14:textId="77777777" w:rsidTr="005136ED">
        <w:trPr>
          <w:trHeight w:val="472"/>
        </w:trPr>
        <w:tc>
          <w:tcPr>
            <w:tcW w:w="910" w:type="pct"/>
            <w:vMerge w:val="restart"/>
            <w:shd w:val="clear" w:color="auto" w:fill="DBE5F1" w:themeFill="accent1" w:themeFillTint="33"/>
            <w:vAlign w:val="center"/>
          </w:tcPr>
          <w:p w14:paraId="012716EA"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585" w:type="pct"/>
            <w:shd w:val="clear" w:color="auto" w:fill="FFFFFF" w:themeFill="background1"/>
            <w:vAlign w:val="center"/>
          </w:tcPr>
          <w:p w14:paraId="53A6B6DE"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505" w:type="pct"/>
            <w:shd w:val="clear" w:color="auto" w:fill="FFFFFF" w:themeFill="background1"/>
          </w:tcPr>
          <w:p w14:paraId="5F1724CE" w14:textId="77777777" w:rsidR="00056342" w:rsidRPr="001D2E38" w:rsidRDefault="00056342" w:rsidP="00437EE5">
            <w:pPr>
              <w:jc w:val="both"/>
              <w:rPr>
                <w:rFonts w:asciiTheme="minorBidi" w:eastAsia="Sakkal Majalla" w:hAnsiTheme="minorBidi" w:cstheme="minorBidi"/>
                <w:bCs/>
                <w:sz w:val="24"/>
                <w:szCs w:val="24"/>
              </w:rPr>
            </w:pPr>
          </w:p>
        </w:tc>
      </w:tr>
      <w:tr w:rsidR="00FD1747" w:rsidRPr="001D2E38" w14:paraId="2E476961" w14:textId="77777777" w:rsidTr="005136ED">
        <w:trPr>
          <w:trHeight w:val="100"/>
        </w:trPr>
        <w:tc>
          <w:tcPr>
            <w:tcW w:w="910" w:type="pct"/>
            <w:vMerge/>
            <w:shd w:val="clear" w:color="auto" w:fill="DBE5F1" w:themeFill="accent1" w:themeFillTint="33"/>
            <w:vAlign w:val="center"/>
          </w:tcPr>
          <w:p w14:paraId="148A7E54" w14:textId="77777777" w:rsidR="00056342" w:rsidRPr="001D2E38" w:rsidRDefault="00056342"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585" w:type="pct"/>
            <w:shd w:val="clear" w:color="auto" w:fill="FFFFFF" w:themeFill="background1"/>
            <w:vAlign w:val="center"/>
          </w:tcPr>
          <w:p w14:paraId="201D25DF" w14:textId="77777777" w:rsidR="00056342" w:rsidRPr="001D2E38" w:rsidRDefault="00056342"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505" w:type="pct"/>
            <w:shd w:val="clear" w:color="auto" w:fill="FFFFFF" w:themeFill="background1"/>
          </w:tcPr>
          <w:p w14:paraId="1942AF2F" w14:textId="7804D0A8" w:rsidR="00DC2125" w:rsidRPr="001D2E38" w:rsidRDefault="00DC2125" w:rsidP="00437EE5">
            <w:pPr>
              <w:jc w:val="both"/>
              <w:rPr>
                <w:rFonts w:asciiTheme="minorBidi" w:eastAsia="Sakkal Majalla" w:hAnsiTheme="minorBidi" w:cstheme="minorBidi"/>
                <w:bCs/>
                <w:sz w:val="24"/>
                <w:szCs w:val="24"/>
              </w:rPr>
            </w:pPr>
          </w:p>
        </w:tc>
      </w:tr>
      <w:tr w:rsidR="00FD1747" w:rsidRPr="001D2E38" w14:paraId="614A9BD5" w14:textId="77777777" w:rsidTr="005136ED">
        <w:trPr>
          <w:trHeight w:val="471"/>
        </w:trPr>
        <w:tc>
          <w:tcPr>
            <w:tcW w:w="910" w:type="pct"/>
            <w:shd w:val="clear" w:color="auto" w:fill="DBE5F1" w:themeFill="accent1" w:themeFillTint="33"/>
            <w:vAlign w:val="center"/>
          </w:tcPr>
          <w:p w14:paraId="04A276C6" w14:textId="6BB7C3CF"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4090" w:type="pct"/>
            <w:gridSpan w:val="2"/>
            <w:shd w:val="clear" w:color="auto" w:fill="FFFFFF" w:themeFill="background1"/>
          </w:tcPr>
          <w:p w14:paraId="67B336CF" w14:textId="77777777" w:rsidR="00056342" w:rsidRPr="001D2E38" w:rsidRDefault="00056342" w:rsidP="00437EE5">
            <w:pPr>
              <w:rPr>
                <w:rFonts w:asciiTheme="minorBidi" w:eastAsia="Sakkal Majalla" w:hAnsiTheme="minorBidi" w:cstheme="minorBidi"/>
                <w:bCs/>
                <w:sz w:val="24"/>
                <w:szCs w:val="24"/>
              </w:rPr>
            </w:pPr>
          </w:p>
        </w:tc>
      </w:tr>
    </w:tbl>
    <w:p w14:paraId="665A0FB9" w14:textId="60CEB5E2" w:rsidR="00056342" w:rsidRPr="001D2E38" w:rsidRDefault="00056342" w:rsidP="00437EE5">
      <w:pPr>
        <w:pStyle w:val="Heading2"/>
        <w:spacing w:line="360" w:lineRule="auto"/>
        <w:ind w:left="107"/>
        <w:rPr>
          <w:rFonts w:asciiTheme="minorBidi" w:hAnsiTheme="minorBidi"/>
          <w:b w:val="0"/>
          <w:sz w:val="24"/>
          <w:szCs w:val="24"/>
          <w:rtl/>
          <w:lang w:bidi="ar-YE"/>
        </w:rPr>
      </w:pPr>
      <w:bookmarkStart w:id="68" w:name="_Toc185072748"/>
      <w:bookmarkEnd w:id="67"/>
      <w:r w:rsidRPr="001D2E38">
        <w:rPr>
          <w:rFonts w:asciiTheme="minorBidi" w:hAnsiTheme="minorBidi" w:hint="cs"/>
          <w:b w:val="0"/>
          <w:sz w:val="24"/>
          <w:szCs w:val="24"/>
          <w:rtl/>
          <w:lang w:bidi="ar-YE"/>
        </w:rPr>
        <w:t xml:space="preserve">المعيار الفرعي </w:t>
      </w:r>
      <w:r w:rsidR="005136ED" w:rsidRPr="001D2E38">
        <w:rPr>
          <w:rFonts w:asciiTheme="minorBidi" w:hAnsiTheme="minorBidi" w:hint="cs"/>
          <w:b w:val="0"/>
          <w:sz w:val="24"/>
          <w:szCs w:val="24"/>
          <w:rtl/>
          <w:lang w:bidi="ar-YE"/>
        </w:rPr>
        <w:t>الثالث: الموارد</w:t>
      </w:r>
      <w:r w:rsidR="002A52C4" w:rsidRPr="001D2E38">
        <w:rPr>
          <w:rFonts w:asciiTheme="minorBidi" w:hAnsiTheme="minorBidi"/>
          <w:b w:val="0"/>
          <w:sz w:val="24"/>
          <w:szCs w:val="24"/>
          <w:rtl/>
          <w:lang w:bidi="ar-YE"/>
        </w:rPr>
        <w:t xml:space="preserve"> التقنية والتحول الرقمي</w:t>
      </w:r>
      <w:bookmarkEnd w:id="68"/>
    </w:p>
    <w:p w14:paraId="281A10FD" w14:textId="77777777" w:rsidR="00056342" w:rsidRPr="001D2E38" w:rsidRDefault="00056342" w:rsidP="00437EE5">
      <w:pPr>
        <w:rPr>
          <w:rFonts w:eastAsia="Sakkal Majalla"/>
          <w:rtl/>
        </w:rPr>
      </w:pPr>
    </w:p>
    <w:tbl>
      <w:tblPr>
        <w:tblStyle w:val="TableGrid"/>
        <w:bidiVisual/>
        <w:tblW w:w="5000" w:type="pct"/>
        <w:tblLook w:val="04A0" w:firstRow="1" w:lastRow="0" w:firstColumn="1" w:lastColumn="0" w:noHBand="0" w:noVBand="1"/>
      </w:tblPr>
      <w:tblGrid>
        <w:gridCol w:w="781"/>
        <w:gridCol w:w="2758"/>
        <w:gridCol w:w="864"/>
        <w:gridCol w:w="808"/>
        <w:gridCol w:w="797"/>
        <w:gridCol w:w="735"/>
        <w:gridCol w:w="926"/>
        <w:gridCol w:w="772"/>
        <w:gridCol w:w="909"/>
      </w:tblGrid>
      <w:tr w:rsidR="00FD1747" w:rsidRPr="001D2E38" w14:paraId="053CE65F" w14:textId="77777777" w:rsidTr="00353D11">
        <w:trPr>
          <w:trHeight w:val="135"/>
        </w:trPr>
        <w:tc>
          <w:tcPr>
            <w:tcW w:w="418" w:type="pct"/>
            <w:vMerge w:val="restart"/>
            <w:shd w:val="clear" w:color="auto" w:fill="C6D9F1" w:themeFill="text2" w:themeFillTint="33"/>
            <w:vAlign w:val="center"/>
          </w:tcPr>
          <w:p w14:paraId="0B0A7927" w14:textId="77777777" w:rsidR="00056342" w:rsidRPr="001D2E38" w:rsidRDefault="00056342" w:rsidP="00437EE5">
            <w:pPr>
              <w:jc w:val="center"/>
              <w:rPr>
                <w:rFonts w:asciiTheme="minorBidi" w:hAnsiTheme="minorBidi" w:cstheme="minorBidi"/>
                <w:b/>
                <w:bCs/>
                <w:sz w:val="24"/>
                <w:szCs w:val="24"/>
                <w:rtl/>
              </w:rPr>
            </w:pPr>
          </w:p>
        </w:tc>
        <w:tc>
          <w:tcPr>
            <w:tcW w:w="1475" w:type="pct"/>
            <w:vMerge w:val="restart"/>
            <w:shd w:val="clear" w:color="auto" w:fill="C6D9F1" w:themeFill="text2" w:themeFillTint="33"/>
            <w:vAlign w:val="center"/>
          </w:tcPr>
          <w:p w14:paraId="2BD68C56" w14:textId="77777777" w:rsidR="00056342" w:rsidRPr="001D2E38" w:rsidRDefault="00056342"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107" w:type="pct"/>
            <w:gridSpan w:val="7"/>
            <w:shd w:val="clear" w:color="auto" w:fill="C6D9F1" w:themeFill="text2" w:themeFillTint="33"/>
            <w:vAlign w:val="center"/>
          </w:tcPr>
          <w:p w14:paraId="60D27770" w14:textId="5A48792A" w:rsidR="00056342"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43</w:t>
            </w:r>
            <w:r w:rsidRPr="001D2E38">
              <w:rPr>
                <w:rFonts w:asciiTheme="minorBidi" w:hAnsiTheme="minorBidi" w:cstheme="minorBidi"/>
                <w:b/>
                <w:bCs/>
                <w:sz w:val="24"/>
                <w:szCs w:val="24"/>
                <w:rtl/>
                <w:lang w:bidi="ar-YE"/>
              </w:rPr>
              <w:t>)</w:t>
            </w:r>
            <w:r w:rsidR="00056342" w:rsidRPr="001D2E38">
              <w:rPr>
                <w:rFonts w:asciiTheme="minorBidi" w:hAnsiTheme="minorBidi" w:cstheme="minorBidi" w:hint="cs"/>
                <w:b/>
                <w:bCs/>
                <w:sz w:val="24"/>
                <w:szCs w:val="24"/>
                <w:rtl/>
                <w:lang w:bidi="ar-YE"/>
              </w:rPr>
              <w:t xml:space="preserve"> </w:t>
            </w:r>
            <w:r w:rsidR="00056342"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056342" w:rsidRPr="001D2E38">
              <w:rPr>
                <w:rFonts w:asciiTheme="minorBidi" w:hAnsiTheme="minorBidi" w:cstheme="minorBidi"/>
                <w:b/>
                <w:bCs/>
                <w:sz w:val="24"/>
                <w:szCs w:val="24"/>
                <w:rtl/>
              </w:rPr>
              <w:t xml:space="preserve"> المقيمين الخارجين </w:t>
            </w:r>
          </w:p>
        </w:tc>
      </w:tr>
      <w:tr w:rsidR="00FD1747" w:rsidRPr="001D2E38" w14:paraId="21490606" w14:textId="77777777" w:rsidTr="00353D11">
        <w:trPr>
          <w:trHeight w:val="135"/>
        </w:trPr>
        <w:tc>
          <w:tcPr>
            <w:tcW w:w="418" w:type="pct"/>
            <w:vMerge/>
            <w:shd w:val="clear" w:color="auto" w:fill="C6D9F1" w:themeFill="text2" w:themeFillTint="33"/>
            <w:vAlign w:val="center"/>
          </w:tcPr>
          <w:p w14:paraId="0C5E8675" w14:textId="77777777" w:rsidR="004762C9" w:rsidRPr="001D2E38" w:rsidRDefault="004762C9" w:rsidP="00437EE5">
            <w:pPr>
              <w:jc w:val="center"/>
              <w:rPr>
                <w:rFonts w:asciiTheme="minorBidi" w:hAnsiTheme="minorBidi" w:cstheme="minorBidi"/>
                <w:b/>
                <w:bCs/>
                <w:sz w:val="24"/>
                <w:szCs w:val="24"/>
                <w:rtl/>
              </w:rPr>
            </w:pPr>
          </w:p>
        </w:tc>
        <w:tc>
          <w:tcPr>
            <w:tcW w:w="1475" w:type="pct"/>
            <w:vMerge/>
            <w:shd w:val="clear" w:color="auto" w:fill="C6D9F1" w:themeFill="text2" w:themeFillTint="33"/>
            <w:vAlign w:val="center"/>
          </w:tcPr>
          <w:p w14:paraId="2158F5F8" w14:textId="77777777" w:rsidR="004762C9" w:rsidRPr="001D2E38" w:rsidRDefault="004762C9" w:rsidP="00437EE5">
            <w:pPr>
              <w:jc w:val="center"/>
              <w:rPr>
                <w:rFonts w:asciiTheme="minorBidi" w:hAnsiTheme="minorBidi" w:cstheme="minorBidi"/>
                <w:b/>
                <w:bCs/>
                <w:sz w:val="24"/>
                <w:szCs w:val="24"/>
                <w:rtl/>
              </w:rPr>
            </w:pPr>
          </w:p>
        </w:tc>
        <w:tc>
          <w:tcPr>
            <w:tcW w:w="3107" w:type="pct"/>
            <w:gridSpan w:val="7"/>
            <w:shd w:val="clear" w:color="auto" w:fill="C6D9F1" w:themeFill="text2" w:themeFillTint="33"/>
            <w:vAlign w:val="center"/>
          </w:tcPr>
          <w:p w14:paraId="0EA9C075" w14:textId="77777777" w:rsidR="004762C9" w:rsidRPr="001D2E38" w:rsidRDefault="004762C9"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501257D9" w14:textId="77777777" w:rsidTr="00353D11">
        <w:trPr>
          <w:trHeight w:val="647"/>
        </w:trPr>
        <w:tc>
          <w:tcPr>
            <w:tcW w:w="418" w:type="pct"/>
            <w:vAlign w:val="center"/>
          </w:tcPr>
          <w:p w14:paraId="0978CC88" w14:textId="65ABBFE0"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475" w:type="pct"/>
            <w:vAlign w:val="center"/>
          </w:tcPr>
          <w:p w14:paraId="7A4B214B" w14:textId="0192CFEE"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2" w:type="pct"/>
            <w:vAlign w:val="center"/>
          </w:tcPr>
          <w:p w14:paraId="275CBF37" w14:textId="766441DE"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32" w:type="pct"/>
            <w:vAlign w:val="center"/>
          </w:tcPr>
          <w:p w14:paraId="2C205595"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26" w:type="pct"/>
            <w:vAlign w:val="center"/>
          </w:tcPr>
          <w:p w14:paraId="6F7FFC3C"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3" w:type="pct"/>
            <w:vAlign w:val="center"/>
          </w:tcPr>
          <w:p w14:paraId="1BFC7219"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3EB1FCED"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95" w:type="pct"/>
            <w:vAlign w:val="center"/>
          </w:tcPr>
          <w:p w14:paraId="4D40F3C0"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13" w:type="pct"/>
            <w:vAlign w:val="center"/>
          </w:tcPr>
          <w:p w14:paraId="4FD3FCEB"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86" w:type="pct"/>
            <w:vAlign w:val="center"/>
          </w:tcPr>
          <w:p w14:paraId="129A99FE" w14:textId="77777777" w:rsidR="004762C9" w:rsidRPr="001D2E38" w:rsidRDefault="004762C9"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2A52C4" w:rsidRPr="001D2E38" w14:paraId="2449174C" w14:textId="77777777" w:rsidTr="00353D11">
        <w:tc>
          <w:tcPr>
            <w:tcW w:w="418" w:type="pct"/>
            <w:vAlign w:val="center"/>
          </w:tcPr>
          <w:p w14:paraId="6AC110F9" w14:textId="253C9EB0" w:rsidR="002A52C4" w:rsidRPr="001D2E38" w:rsidRDefault="002A52C4" w:rsidP="00437EE5">
            <w:pPr>
              <w:ind w:left="83" w:hanging="83"/>
              <w:jc w:val="both"/>
              <w:rPr>
                <w:rFonts w:asciiTheme="minorBidi" w:hAnsiTheme="minorBidi"/>
                <w:sz w:val="24"/>
                <w:szCs w:val="24"/>
                <w:rtl/>
                <w:lang w:eastAsia="en-GB" w:bidi="ar-IQ"/>
              </w:rPr>
            </w:pPr>
            <w:bookmarkStart w:id="69" w:name="_Hlk147620674"/>
            <w:r w:rsidRPr="001D2E38">
              <w:rPr>
                <w:rFonts w:asciiTheme="minorBidi" w:hAnsiTheme="minorBidi" w:cstheme="minorBidi"/>
                <w:color w:val="000000" w:themeColor="text1"/>
                <w:sz w:val="24"/>
                <w:szCs w:val="24"/>
                <w:rtl/>
              </w:rPr>
              <w:t>6-3</w:t>
            </w:r>
            <w:r w:rsidRPr="001D2E38">
              <w:rPr>
                <w:rFonts w:asciiTheme="minorBidi" w:hAnsiTheme="minorBidi" w:cstheme="minorBidi" w:hint="cs"/>
                <w:color w:val="000000" w:themeColor="text1"/>
                <w:sz w:val="24"/>
                <w:szCs w:val="24"/>
                <w:rtl/>
              </w:rPr>
              <w:t>-</w:t>
            </w:r>
            <w:r w:rsidRPr="001D2E38">
              <w:rPr>
                <w:rFonts w:asciiTheme="minorBidi" w:hAnsiTheme="minorBidi" w:cstheme="minorBidi"/>
                <w:color w:val="000000" w:themeColor="text1"/>
                <w:sz w:val="24"/>
                <w:szCs w:val="24"/>
                <w:rtl/>
              </w:rPr>
              <w:t>1</w:t>
            </w:r>
          </w:p>
        </w:tc>
        <w:tc>
          <w:tcPr>
            <w:tcW w:w="1475" w:type="pct"/>
          </w:tcPr>
          <w:p w14:paraId="0BB504F0" w14:textId="2608160B" w:rsidR="002A52C4" w:rsidRPr="001D2E38" w:rsidRDefault="002A52C4" w:rsidP="005136ED">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توفر المؤسسة بنية وتجهيزات تقنية وبرامج حاسوبية كافية وملائمة لاحتياجاتها التعليمية والبحثية والإدارية، وتتيحها باستمرار لاستخدام أعضاء هيئة التدريس والموظفين والطلبة في أعمالهم وتواصلهم، وتسعى لأتمتة معظم مهامها وتحولها الرقمي وفق اَليات واضحة، وتقوم بتحديثها وصيانتها دورياً.</w:t>
            </w:r>
          </w:p>
        </w:tc>
        <w:tc>
          <w:tcPr>
            <w:tcW w:w="462" w:type="pct"/>
          </w:tcPr>
          <w:p w14:paraId="0979EB06" w14:textId="44AC0A90" w:rsidR="002A52C4" w:rsidRPr="001D2E38" w:rsidRDefault="002A52C4" w:rsidP="00437EE5">
            <w:pPr>
              <w:jc w:val="center"/>
              <w:rPr>
                <w:rFonts w:asciiTheme="minorBidi" w:hAnsiTheme="minorBidi" w:cstheme="minorBidi"/>
                <w:b/>
                <w:bCs/>
                <w:sz w:val="24"/>
                <w:szCs w:val="24"/>
                <w:rtl/>
              </w:rPr>
            </w:pPr>
          </w:p>
        </w:tc>
        <w:tc>
          <w:tcPr>
            <w:tcW w:w="432" w:type="pct"/>
          </w:tcPr>
          <w:p w14:paraId="2539FBE1" w14:textId="77777777" w:rsidR="002A52C4" w:rsidRPr="001D2E38" w:rsidRDefault="002A52C4" w:rsidP="00437EE5">
            <w:pPr>
              <w:jc w:val="both"/>
              <w:rPr>
                <w:rFonts w:asciiTheme="minorBidi" w:hAnsiTheme="minorBidi" w:cstheme="minorBidi"/>
                <w:b/>
                <w:bCs/>
                <w:sz w:val="24"/>
                <w:szCs w:val="24"/>
                <w:rtl/>
              </w:rPr>
            </w:pPr>
          </w:p>
        </w:tc>
        <w:tc>
          <w:tcPr>
            <w:tcW w:w="426" w:type="pct"/>
          </w:tcPr>
          <w:p w14:paraId="3C80B125" w14:textId="77777777" w:rsidR="002A52C4" w:rsidRPr="001D2E38" w:rsidRDefault="002A52C4" w:rsidP="00437EE5">
            <w:pPr>
              <w:jc w:val="both"/>
              <w:rPr>
                <w:rFonts w:asciiTheme="minorBidi" w:hAnsiTheme="minorBidi" w:cstheme="minorBidi"/>
                <w:b/>
                <w:bCs/>
                <w:sz w:val="24"/>
                <w:szCs w:val="24"/>
                <w:rtl/>
              </w:rPr>
            </w:pPr>
          </w:p>
        </w:tc>
        <w:tc>
          <w:tcPr>
            <w:tcW w:w="393" w:type="pct"/>
          </w:tcPr>
          <w:p w14:paraId="30189A14" w14:textId="77777777" w:rsidR="002A52C4" w:rsidRPr="001D2E38" w:rsidRDefault="002A52C4" w:rsidP="00437EE5">
            <w:pPr>
              <w:jc w:val="both"/>
              <w:rPr>
                <w:rFonts w:asciiTheme="minorBidi" w:hAnsiTheme="minorBidi" w:cstheme="minorBidi"/>
                <w:b/>
                <w:bCs/>
                <w:sz w:val="24"/>
                <w:szCs w:val="24"/>
                <w:rtl/>
              </w:rPr>
            </w:pPr>
          </w:p>
        </w:tc>
        <w:tc>
          <w:tcPr>
            <w:tcW w:w="495" w:type="pct"/>
          </w:tcPr>
          <w:p w14:paraId="3ADBCF9A" w14:textId="77777777" w:rsidR="002A52C4" w:rsidRPr="001D2E38" w:rsidRDefault="002A52C4" w:rsidP="00437EE5">
            <w:pPr>
              <w:jc w:val="both"/>
              <w:rPr>
                <w:rFonts w:asciiTheme="minorBidi" w:hAnsiTheme="minorBidi" w:cstheme="minorBidi"/>
                <w:b/>
                <w:bCs/>
                <w:sz w:val="24"/>
                <w:szCs w:val="24"/>
                <w:rtl/>
              </w:rPr>
            </w:pPr>
          </w:p>
        </w:tc>
        <w:tc>
          <w:tcPr>
            <w:tcW w:w="413" w:type="pct"/>
          </w:tcPr>
          <w:p w14:paraId="1DB814B9" w14:textId="10AE3AF5" w:rsidR="002A52C4" w:rsidRPr="001D2E38" w:rsidRDefault="002A52C4" w:rsidP="00437EE5">
            <w:pPr>
              <w:jc w:val="both"/>
              <w:rPr>
                <w:rFonts w:asciiTheme="minorBidi" w:hAnsiTheme="minorBidi" w:cstheme="minorBidi"/>
                <w:b/>
                <w:bCs/>
                <w:sz w:val="24"/>
                <w:szCs w:val="24"/>
                <w:rtl/>
              </w:rPr>
            </w:pPr>
          </w:p>
        </w:tc>
        <w:tc>
          <w:tcPr>
            <w:tcW w:w="486" w:type="pct"/>
          </w:tcPr>
          <w:p w14:paraId="39FFC583" w14:textId="77777777" w:rsidR="002A52C4" w:rsidRPr="001D2E38" w:rsidRDefault="002A52C4" w:rsidP="00437EE5">
            <w:pPr>
              <w:jc w:val="both"/>
              <w:rPr>
                <w:rFonts w:asciiTheme="minorBidi" w:hAnsiTheme="minorBidi" w:cstheme="minorBidi"/>
                <w:b/>
                <w:bCs/>
                <w:sz w:val="24"/>
                <w:szCs w:val="24"/>
                <w:rtl/>
              </w:rPr>
            </w:pPr>
          </w:p>
        </w:tc>
      </w:tr>
      <w:tr w:rsidR="002A52C4" w:rsidRPr="001D2E38" w14:paraId="7A315286" w14:textId="77777777" w:rsidTr="00353D11">
        <w:tc>
          <w:tcPr>
            <w:tcW w:w="418" w:type="pct"/>
          </w:tcPr>
          <w:p w14:paraId="230F76E2" w14:textId="647D388F" w:rsidR="002A52C4" w:rsidRPr="001D2E38" w:rsidRDefault="002A52C4" w:rsidP="00437EE5">
            <w:pPr>
              <w:ind w:left="83" w:hanging="83"/>
              <w:jc w:val="both"/>
              <w:rPr>
                <w:rFonts w:asciiTheme="minorBidi" w:hAnsiTheme="minorBidi"/>
                <w:sz w:val="24"/>
                <w:szCs w:val="24"/>
                <w:rtl/>
                <w:lang w:eastAsia="en-GB" w:bidi="ar-IQ"/>
              </w:rPr>
            </w:pPr>
            <w:bookmarkStart w:id="70" w:name="_Hlk147621095"/>
            <w:bookmarkEnd w:id="69"/>
            <w:r w:rsidRPr="001D2E38">
              <w:rPr>
                <w:rFonts w:asciiTheme="minorBidi" w:hAnsiTheme="minorBidi" w:cstheme="minorBidi"/>
                <w:color w:val="000000" w:themeColor="text1"/>
                <w:sz w:val="24"/>
                <w:szCs w:val="24"/>
                <w:rtl/>
              </w:rPr>
              <w:t>6-3</w:t>
            </w:r>
            <w:r w:rsidRPr="001D2E38">
              <w:rPr>
                <w:rFonts w:asciiTheme="minorBidi" w:hAnsiTheme="minorBidi" w:cstheme="minorBidi" w:hint="cs"/>
                <w:color w:val="000000" w:themeColor="text1"/>
                <w:sz w:val="24"/>
                <w:szCs w:val="24"/>
                <w:rtl/>
              </w:rPr>
              <w:t>-2</w:t>
            </w:r>
          </w:p>
        </w:tc>
        <w:tc>
          <w:tcPr>
            <w:tcW w:w="1475" w:type="pct"/>
          </w:tcPr>
          <w:p w14:paraId="23507F64" w14:textId="31C2CCAA" w:rsidR="002A52C4" w:rsidRPr="001D2E38" w:rsidRDefault="002A52C4"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تقدم المؤسسة خدمات الدعم الفني والتدريب المناسب لاحتياجات المنتفعين من الخدمات التقنية.</w:t>
            </w:r>
          </w:p>
        </w:tc>
        <w:tc>
          <w:tcPr>
            <w:tcW w:w="462" w:type="pct"/>
          </w:tcPr>
          <w:p w14:paraId="79D1B301" w14:textId="38A274EB" w:rsidR="005136ED" w:rsidRPr="001D2E38" w:rsidRDefault="005136ED" w:rsidP="005136ED">
            <w:pPr>
              <w:jc w:val="center"/>
              <w:rPr>
                <w:rFonts w:asciiTheme="minorBidi" w:hAnsiTheme="minorBidi" w:cstheme="minorBidi"/>
                <w:sz w:val="24"/>
                <w:szCs w:val="24"/>
                <w:rtl/>
              </w:rPr>
            </w:pPr>
          </w:p>
        </w:tc>
        <w:tc>
          <w:tcPr>
            <w:tcW w:w="432" w:type="pct"/>
          </w:tcPr>
          <w:p w14:paraId="7CCD2445" w14:textId="77777777" w:rsidR="002A52C4" w:rsidRPr="001D2E38" w:rsidRDefault="002A52C4" w:rsidP="00437EE5">
            <w:pPr>
              <w:jc w:val="both"/>
              <w:rPr>
                <w:rFonts w:asciiTheme="minorBidi" w:hAnsiTheme="minorBidi" w:cstheme="minorBidi"/>
                <w:b/>
                <w:bCs/>
                <w:sz w:val="24"/>
                <w:szCs w:val="24"/>
                <w:rtl/>
              </w:rPr>
            </w:pPr>
          </w:p>
        </w:tc>
        <w:tc>
          <w:tcPr>
            <w:tcW w:w="426" w:type="pct"/>
          </w:tcPr>
          <w:p w14:paraId="64F57575" w14:textId="77777777" w:rsidR="002A52C4" w:rsidRPr="001D2E38" w:rsidRDefault="002A52C4" w:rsidP="00437EE5">
            <w:pPr>
              <w:jc w:val="both"/>
              <w:rPr>
                <w:rFonts w:asciiTheme="minorBidi" w:hAnsiTheme="minorBidi" w:cstheme="minorBidi"/>
                <w:b/>
                <w:bCs/>
                <w:sz w:val="24"/>
                <w:szCs w:val="24"/>
                <w:rtl/>
              </w:rPr>
            </w:pPr>
          </w:p>
        </w:tc>
        <w:tc>
          <w:tcPr>
            <w:tcW w:w="393" w:type="pct"/>
          </w:tcPr>
          <w:p w14:paraId="37A7F63A" w14:textId="77777777" w:rsidR="002A52C4" w:rsidRPr="001D2E38" w:rsidRDefault="002A52C4" w:rsidP="00437EE5">
            <w:pPr>
              <w:jc w:val="both"/>
              <w:rPr>
                <w:rFonts w:asciiTheme="minorBidi" w:hAnsiTheme="minorBidi" w:cstheme="minorBidi"/>
                <w:b/>
                <w:bCs/>
                <w:sz w:val="24"/>
                <w:szCs w:val="24"/>
                <w:rtl/>
              </w:rPr>
            </w:pPr>
          </w:p>
        </w:tc>
        <w:tc>
          <w:tcPr>
            <w:tcW w:w="495" w:type="pct"/>
          </w:tcPr>
          <w:p w14:paraId="419DD80D" w14:textId="77777777" w:rsidR="002A52C4" w:rsidRPr="001D2E38" w:rsidRDefault="002A52C4" w:rsidP="00437EE5">
            <w:pPr>
              <w:jc w:val="both"/>
              <w:rPr>
                <w:rFonts w:asciiTheme="minorBidi" w:hAnsiTheme="minorBidi" w:cstheme="minorBidi"/>
                <w:b/>
                <w:bCs/>
                <w:sz w:val="24"/>
                <w:szCs w:val="24"/>
                <w:rtl/>
              </w:rPr>
            </w:pPr>
          </w:p>
        </w:tc>
        <w:tc>
          <w:tcPr>
            <w:tcW w:w="413" w:type="pct"/>
          </w:tcPr>
          <w:p w14:paraId="5F76416A" w14:textId="07188134" w:rsidR="002A52C4" w:rsidRPr="001D2E38" w:rsidRDefault="002A52C4" w:rsidP="00437EE5">
            <w:pPr>
              <w:jc w:val="both"/>
              <w:rPr>
                <w:rFonts w:asciiTheme="minorBidi" w:hAnsiTheme="minorBidi" w:cstheme="minorBidi"/>
                <w:b/>
                <w:bCs/>
                <w:sz w:val="24"/>
                <w:szCs w:val="24"/>
                <w:rtl/>
              </w:rPr>
            </w:pPr>
          </w:p>
        </w:tc>
        <w:tc>
          <w:tcPr>
            <w:tcW w:w="486" w:type="pct"/>
          </w:tcPr>
          <w:p w14:paraId="56B85F6A" w14:textId="77777777" w:rsidR="002A52C4" w:rsidRPr="001D2E38" w:rsidRDefault="002A52C4" w:rsidP="00437EE5">
            <w:pPr>
              <w:jc w:val="both"/>
              <w:rPr>
                <w:rFonts w:asciiTheme="minorBidi" w:hAnsiTheme="minorBidi" w:cstheme="minorBidi"/>
                <w:b/>
                <w:bCs/>
                <w:sz w:val="24"/>
                <w:szCs w:val="24"/>
                <w:rtl/>
              </w:rPr>
            </w:pPr>
          </w:p>
        </w:tc>
      </w:tr>
      <w:bookmarkEnd w:id="70"/>
      <w:tr w:rsidR="002A52C4" w:rsidRPr="001D2E38" w14:paraId="2653F967" w14:textId="77777777" w:rsidTr="00353D11">
        <w:trPr>
          <w:trHeight w:val="2146"/>
        </w:trPr>
        <w:tc>
          <w:tcPr>
            <w:tcW w:w="418" w:type="pct"/>
          </w:tcPr>
          <w:p w14:paraId="7B928FA7" w14:textId="30D81603" w:rsidR="002A52C4" w:rsidRPr="001D2E38" w:rsidRDefault="002A52C4"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rPr>
              <w:t>6-3</w:t>
            </w:r>
            <w:r w:rsidRPr="001D2E38">
              <w:rPr>
                <w:rFonts w:asciiTheme="minorBidi" w:hAnsiTheme="minorBidi" w:cstheme="minorBidi" w:hint="cs"/>
                <w:color w:val="000000" w:themeColor="text1"/>
                <w:sz w:val="24"/>
                <w:szCs w:val="24"/>
                <w:rtl/>
              </w:rPr>
              <w:t>-3</w:t>
            </w:r>
          </w:p>
        </w:tc>
        <w:tc>
          <w:tcPr>
            <w:tcW w:w="1475" w:type="pct"/>
          </w:tcPr>
          <w:p w14:paraId="409DEB56" w14:textId="31B07B1A" w:rsidR="002A52C4" w:rsidRPr="001D2E38" w:rsidRDefault="002A52C4"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تمتلك المؤسسة أنظمة مناسبة لأمن المعلومات المؤسسية والشخصية (بما يضمن خصوصية المعلومات وسريتها والحماية من إي اختراق).</w:t>
            </w:r>
          </w:p>
        </w:tc>
        <w:tc>
          <w:tcPr>
            <w:tcW w:w="462" w:type="pct"/>
          </w:tcPr>
          <w:p w14:paraId="4B6C21BB" w14:textId="77777777" w:rsidR="002A52C4" w:rsidRPr="001D2E38" w:rsidRDefault="002A52C4" w:rsidP="00437EE5">
            <w:pPr>
              <w:jc w:val="both"/>
              <w:rPr>
                <w:rFonts w:asciiTheme="minorBidi" w:hAnsiTheme="minorBidi" w:cstheme="minorBidi"/>
                <w:b/>
                <w:bCs/>
                <w:sz w:val="24"/>
                <w:szCs w:val="24"/>
                <w:rtl/>
              </w:rPr>
            </w:pPr>
          </w:p>
          <w:p w14:paraId="0E56E2EC" w14:textId="77777777" w:rsidR="002A52C4" w:rsidRPr="001D2E38" w:rsidRDefault="002A52C4" w:rsidP="00437EE5">
            <w:pPr>
              <w:jc w:val="both"/>
              <w:rPr>
                <w:rFonts w:asciiTheme="minorBidi" w:hAnsiTheme="minorBidi" w:cstheme="minorBidi"/>
                <w:b/>
                <w:bCs/>
                <w:sz w:val="24"/>
                <w:szCs w:val="24"/>
                <w:rtl/>
              </w:rPr>
            </w:pPr>
          </w:p>
          <w:p w14:paraId="364C1EFF" w14:textId="77777777" w:rsidR="002A52C4" w:rsidRPr="001D2E38" w:rsidRDefault="002A52C4" w:rsidP="00437EE5">
            <w:pPr>
              <w:jc w:val="both"/>
              <w:rPr>
                <w:rFonts w:asciiTheme="minorBidi" w:hAnsiTheme="minorBidi" w:cstheme="minorBidi"/>
                <w:b/>
                <w:bCs/>
                <w:sz w:val="24"/>
                <w:szCs w:val="24"/>
                <w:rtl/>
              </w:rPr>
            </w:pPr>
          </w:p>
          <w:p w14:paraId="6A5F010B" w14:textId="3D827038" w:rsidR="002A52C4" w:rsidRPr="001D2E38" w:rsidRDefault="002A52C4" w:rsidP="00437EE5">
            <w:pPr>
              <w:jc w:val="center"/>
              <w:rPr>
                <w:rFonts w:asciiTheme="minorBidi" w:hAnsiTheme="minorBidi" w:cstheme="minorBidi"/>
                <w:b/>
                <w:bCs/>
                <w:sz w:val="24"/>
                <w:szCs w:val="24"/>
                <w:rtl/>
              </w:rPr>
            </w:pPr>
          </w:p>
        </w:tc>
        <w:tc>
          <w:tcPr>
            <w:tcW w:w="432" w:type="pct"/>
          </w:tcPr>
          <w:p w14:paraId="59B7F782" w14:textId="77777777" w:rsidR="002A52C4" w:rsidRPr="001D2E38" w:rsidRDefault="002A52C4" w:rsidP="00437EE5">
            <w:pPr>
              <w:jc w:val="both"/>
              <w:rPr>
                <w:rFonts w:asciiTheme="minorBidi" w:hAnsiTheme="minorBidi" w:cstheme="minorBidi"/>
                <w:b/>
                <w:bCs/>
                <w:sz w:val="24"/>
                <w:szCs w:val="24"/>
                <w:rtl/>
              </w:rPr>
            </w:pPr>
          </w:p>
        </w:tc>
        <w:tc>
          <w:tcPr>
            <w:tcW w:w="426" w:type="pct"/>
          </w:tcPr>
          <w:p w14:paraId="019F2161" w14:textId="77777777" w:rsidR="002A52C4" w:rsidRPr="001D2E38" w:rsidRDefault="002A52C4" w:rsidP="00437EE5">
            <w:pPr>
              <w:jc w:val="both"/>
              <w:rPr>
                <w:rFonts w:asciiTheme="minorBidi" w:hAnsiTheme="minorBidi" w:cstheme="minorBidi"/>
                <w:b/>
                <w:bCs/>
                <w:sz w:val="24"/>
                <w:szCs w:val="24"/>
                <w:rtl/>
              </w:rPr>
            </w:pPr>
          </w:p>
        </w:tc>
        <w:tc>
          <w:tcPr>
            <w:tcW w:w="393" w:type="pct"/>
          </w:tcPr>
          <w:p w14:paraId="50D02FF9" w14:textId="77777777" w:rsidR="002A52C4" w:rsidRPr="001D2E38" w:rsidRDefault="002A52C4" w:rsidP="00437EE5">
            <w:pPr>
              <w:jc w:val="both"/>
              <w:rPr>
                <w:rFonts w:asciiTheme="minorBidi" w:hAnsiTheme="minorBidi" w:cstheme="minorBidi"/>
                <w:b/>
                <w:bCs/>
                <w:sz w:val="24"/>
                <w:szCs w:val="24"/>
                <w:rtl/>
              </w:rPr>
            </w:pPr>
          </w:p>
        </w:tc>
        <w:tc>
          <w:tcPr>
            <w:tcW w:w="495" w:type="pct"/>
          </w:tcPr>
          <w:p w14:paraId="5DCD43F7" w14:textId="77777777" w:rsidR="002A52C4" w:rsidRPr="001D2E38" w:rsidRDefault="002A52C4" w:rsidP="00437EE5">
            <w:pPr>
              <w:jc w:val="both"/>
              <w:rPr>
                <w:rFonts w:asciiTheme="minorBidi" w:hAnsiTheme="minorBidi" w:cstheme="minorBidi"/>
                <w:b/>
                <w:bCs/>
                <w:sz w:val="24"/>
                <w:szCs w:val="24"/>
                <w:rtl/>
              </w:rPr>
            </w:pPr>
          </w:p>
        </w:tc>
        <w:tc>
          <w:tcPr>
            <w:tcW w:w="413" w:type="pct"/>
          </w:tcPr>
          <w:p w14:paraId="26B53E3D" w14:textId="52216435" w:rsidR="002A52C4" w:rsidRPr="001D2E38" w:rsidRDefault="002A52C4" w:rsidP="00437EE5">
            <w:pPr>
              <w:jc w:val="both"/>
              <w:rPr>
                <w:rFonts w:asciiTheme="minorBidi" w:hAnsiTheme="minorBidi" w:cstheme="minorBidi"/>
                <w:b/>
                <w:bCs/>
                <w:sz w:val="24"/>
                <w:szCs w:val="24"/>
                <w:rtl/>
              </w:rPr>
            </w:pPr>
          </w:p>
        </w:tc>
        <w:tc>
          <w:tcPr>
            <w:tcW w:w="486" w:type="pct"/>
          </w:tcPr>
          <w:p w14:paraId="12216608" w14:textId="77777777" w:rsidR="002A52C4" w:rsidRPr="001D2E38" w:rsidRDefault="002A52C4" w:rsidP="00437EE5">
            <w:pPr>
              <w:jc w:val="both"/>
              <w:rPr>
                <w:rFonts w:asciiTheme="minorBidi" w:hAnsiTheme="minorBidi" w:cstheme="minorBidi"/>
                <w:b/>
                <w:bCs/>
                <w:sz w:val="24"/>
                <w:szCs w:val="24"/>
                <w:rtl/>
              </w:rPr>
            </w:pPr>
          </w:p>
        </w:tc>
      </w:tr>
      <w:tr w:rsidR="00353D11" w:rsidRPr="001D2E38" w14:paraId="22516D71" w14:textId="77777777" w:rsidTr="00353D11">
        <w:trPr>
          <w:trHeight w:val="1974"/>
        </w:trPr>
        <w:tc>
          <w:tcPr>
            <w:tcW w:w="418" w:type="pct"/>
          </w:tcPr>
          <w:p w14:paraId="07A883BE" w14:textId="5E7743AF" w:rsidR="00353D11" w:rsidRPr="001D2E38" w:rsidRDefault="00353D11" w:rsidP="00353D11">
            <w:pPr>
              <w:ind w:left="83" w:hanging="83"/>
              <w:jc w:val="both"/>
              <w:rPr>
                <w:rFonts w:asciiTheme="minorBidi" w:hAnsiTheme="minorBidi" w:cstheme="minorBidi"/>
                <w:color w:val="000000" w:themeColor="text1"/>
                <w:rtl/>
              </w:rPr>
            </w:pPr>
            <w:r w:rsidRPr="001D2E38">
              <w:rPr>
                <w:rFonts w:asciiTheme="majorBidi" w:hAnsiTheme="majorBidi" w:cstheme="majorBidi"/>
                <w:color w:val="000000" w:themeColor="text1"/>
                <w:sz w:val="24"/>
                <w:szCs w:val="24"/>
                <w:rtl/>
                <w:lang w:val="en-GB" w:eastAsia="en-GB" w:bidi="ar-IQ"/>
              </w:rPr>
              <w:t>6-3</w:t>
            </w:r>
            <w:r w:rsidRPr="001D2E38">
              <w:rPr>
                <w:rFonts w:asciiTheme="majorBidi" w:hAnsiTheme="majorBidi" w:cstheme="majorBidi" w:hint="cs"/>
                <w:color w:val="000000" w:themeColor="text1"/>
                <w:sz w:val="24"/>
                <w:szCs w:val="24"/>
                <w:rtl/>
                <w:lang w:val="en-GB" w:eastAsia="en-GB" w:bidi="ar-IQ"/>
              </w:rPr>
              <w:t>-4</w:t>
            </w:r>
          </w:p>
        </w:tc>
        <w:tc>
          <w:tcPr>
            <w:tcW w:w="1475" w:type="pct"/>
          </w:tcPr>
          <w:p w14:paraId="66D2D495" w14:textId="206C7BB9" w:rsidR="00353D11" w:rsidRPr="001D2E38" w:rsidRDefault="00353D11" w:rsidP="00353D1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تمتلك المؤسسة قواعد سلوكية وأخلاقية معتمدة ومعلنة لتنظيم استخدام مصادرها التقنية، وتتطبق </w:t>
            </w:r>
            <w:proofErr w:type="spellStart"/>
            <w:r w:rsidRPr="001D2E38">
              <w:rPr>
                <w:rFonts w:asciiTheme="majorBidi" w:hAnsiTheme="majorBidi" w:cstheme="majorBidi"/>
                <w:color w:val="000000" w:themeColor="text1"/>
                <w:sz w:val="24"/>
                <w:szCs w:val="24"/>
                <w:rtl/>
                <w:lang w:val="en-GB" w:eastAsia="en-GB" w:bidi="ar-IQ"/>
              </w:rPr>
              <w:t>اليات</w:t>
            </w:r>
            <w:proofErr w:type="spellEnd"/>
            <w:r w:rsidRPr="001D2E38">
              <w:rPr>
                <w:rFonts w:asciiTheme="majorBidi" w:hAnsiTheme="majorBidi" w:cstheme="majorBidi"/>
                <w:color w:val="000000" w:themeColor="text1"/>
                <w:sz w:val="24"/>
                <w:szCs w:val="24"/>
                <w:rtl/>
                <w:lang w:val="en-GB" w:eastAsia="en-GB" w:bidi="ar-IQ"/>
              </w:rPr>
              <w:t xml:space="preserve"> فعالة تضمن الالتزام بها.</w:t>
            </w:r>
          </w:p>
        </w:tc>
        <w:tc>
          <w:tcPr>
            <w:tcW w:w="462" w:type="pct"/>
          </w:tcPr>
          <w:p w14:paraId="413250AE" w14:textId="77777777" w:rsidR="00353D11" w:rsidRPr="001D2E38" w:rsidRDefault="00353D11" w:rsidP="00353D11">
            <w:pPr>
              <w:jc w:val="both"/>
              <w:rPr>
                <w:rFonts w:asciiTheme="minorBidi" w:hAnsiTheme="minorBidi" w:cstheme="minorBidi"/>
                <w:b/>
                <w:bCs/>
                <w:rtl/>
              </w:rPr>
            </w:pPr>
          </w:p>
        </w:tc>
        <w:tc>
          <w:tcPr>
            <w:tcW w:w="432" w:type="pct"/>
          </w:tcPr>
          <w:p w14:paraId="424DF7BB" w14:textId="77777777" w:rsidR="00353D11" w:rsidRPr="001D2E38" w:rsidRDefault="00353D11" w:rsidP="00353D11">
            <w:pPr>
              <w:jc w:val="both"/>
              <w:rPr>
                <w:rFonts w:asciiTheme="minorBidi" w:hAnsiTheme="minorBidi" w:cstheme="minorBidi"/>
                <w:b/>
                <w:bCs/>
                <w:rtl/>
              </w:rPr>
            </w:pPr>
          </w:p>
        </w:tc>
        <w:tc>
          <w:tcPr>
            <w:tcW w:w="426" w:type="pct"/>
          </w:tcPr>
          <w:p w14:paraId="44259694" w14:textId="77777777" w:rsidR="00353D11" w:rsidRPr="001D2E38" w:rsidRDefault="00353D11" w:rsidP="00353D11">
            <w:pPr>
              <w:jc w:val="both"/>
              <w:rPr>
                <w:rFonts w:asciiTheme="minorBidi" w:hAnsiTheme="minorBidi" w:cstheme="minorBidi"/>
                <w:b/>
                <w:bCs/>
                <w:rtl/>
              </w:rPr>
            </w:pPr>
          </w:p>
        </w:tc>
        <w:tc>
          <w:tcPr>
            <w:tcW w:w="393" w:type="pct"/>
          </w:tcPr>
          <w:p w14:paraId="710E76D7" w14:textId="77777777" w:rsidR="00353D11" w:rsidRPr="001D2E38" w:rsidRDefault="00353D11" w:rsidP="00353D11">
            <w:pPr>
              <w:jc w:val="both"/>
              <w:rPr>
                <w:rFonts w:asciiTheme="minorBidi" w:hAnsiTheme="minorBidi" w:cstheme="minorBidi"/>
                <w:b/>
                <w:bCs/>
                <w:rtl/>
              </w:rPr>
            </w:pPr>
          </w:p>
        </w:tc>
        <w:tc>
          <w:tcPr>
            <w:tcW w:w="495" w:type="pct"/>
          </w:tcPr>
          <w:p w14:paraId="52F21675" w14:textId="77777777" w:rsidR="00353D11" w:rsidRPr="001D2E38" w:rsidRDefault="00353D11" w:rsidP="00353D11">
            <w:pPr>
              <w:jc w:val="both"/>
              <w:rPr>
                <w:rFonts w:asciiTheme="minorBidi" w:hAnsiTheme="minorBidi" w:cstheme="minorBidi"/>
                <w:b/>
                <w:bCs/>
                <w:rtl/>
              </w:rPr>
            </w:pPr>
          </w:p>
        </w:tc>
        <w:tc>
          <w:tcPr>
            <w:tcW w:w="413" w:type="pct"/>
          </w:tcPr>
          <w:p w14:paraId="2C546630" w14:textId="77777777" w:rsidR="00353D11" w:rsidRPr="001D2E38" w:rsidRDefault="00353D11" w:rsidP="00353D11">
            <w:pPr>
              <w:jc w:val="both"/>
              <w:rPr>
                <w:rFonts w:asciiTheme="minorBidi" w:hAnsiTheme="minorBidi" w:cstheme="minorBidi"/>
                <w:b/>
                <w:bCs/>
                <w:rtl/>
              </w:rPr>
            </w:pPr>
          </w:p>
        </w:tc>
        <w:tc>
          <w:tcPr>
            <w:tcW w:w="486" w:type="pct"/>
          </w:tcPr>
          <w:p w14:paraId="3CE1178E" w14:textId="77777777" w:rsidR="00353D11" w:rsidRPr="001D2E38" w:rsidRDefault="00353D11" w:rsidP="00353D11">
            <w:pPr>
              <w:jc w:val="both"/>
              <w:rPr>
                <w:rFonts w:asciiTheme="minorBidi" w:hAnsiTheme="minorBidi" w:cstheme="minorBidi"/>
                <w:b/>
                <w:bCs/>
                <w:rtl/>
              </w:rPr>
            </w:pPr>
          </w:p>
        </w:tc>
      </w:tr>
      <w:tr w:rsidR="00353D11" w:rsidRPr="001D2E38" w14:paraId="558D8C57" w14:textId="77777777" w:rsidTr="00353D11">
        <w:trPr>
          <w:trHeight w:val="1488"/>
        </w:trPr>
        <w:tc>
          <w:tcPr>
            <w:tcW w:w="418" w:type="pct"/>
          </w:tcPr>
          <w:p w14:paraId="74C54150" w14:textId="0F9DB7D8" w:rsidR="00353D11" w:rsidRPr="001D2E38" w:rsidRDefault="00353D11" w:rsidP="00353D11">
            <w:pPr>
              <w:ind w:left="83" w:hanging="83"/>
              <w:jc w:val="both"/>
              <w:rPr>
                <w:rFonts w:asciiTheme="minorBidi" w:hAnsiTheme="minorBidi" w:cstheme="minorBidi"/>
                <w:color w:val="000000" w:themeColor="text1"/>
                <w:rtl/>
              </w:rPr>
            </w:pPr>
            <w:r w:rsidRPr="001D2E38">
              <w:rPr>
                <w:rFonts w:asciiTheme="majorBidi" w:hAnsiTheme="majorBidi" w:cstheme="majorBidi"/>
                <w:color w:val="000000" w:themeColor="text1"/>
                <w:sz w:val="24"/>
                <w:szCs w:val="24"/>
                <w:rtl/>
                <w:lang w:val="en-GB" w:eastAsia="en-GB" w:bidi="ar-IQ"/>
              </w:rPr>
              <w:t>6-3</w:t>
            </w:r>
            <w:r w:rsidRPr="001D2E38">
              <w:rPr>
                <w:rFonts w:asciiTheme="majorBidi" w:hAnsiTheme="majorBidi" w:cstheme="majorBidi" w:hint="cs"/>
                <w:color w:val="000000" w:themeColor="text1"/>
                <w:sz w:val="24"/>
                <w:szCs w:val="24"/>
                <w:rtl/>
                <w:lang w:val="en-GB" w:eastAsia="en-GB" w:bidi="ar-IQ"/>
              </w:rPr>
              <w:t>-5</w:t>
            </w:r>
          </w:p>
        </w:tc>
        <w:tc>
          <w:tcPr>
            <w:tcW w:w="1475" w:type="pct"/>
          </w:tcPr>
          <w:p w14:paraId="4E678EA6" w14:textId="30A2903E" w:rsidR="00353D11" w:rsidRPr="001D2E38" w:rsidRDefault="00353D11" w:rsidP="00353D1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تقيّم المؤسسة كفاءة ومناسبة التجهيزات التقنية وخدمات الدعم الفني والتدريب بشكل دوري، وتتخذ الإجراءات التحسينية بناء على ذلك.</w:t>
            </w:r>
          </w:p>
        </w:tc>
        <w:tc>
          <w:tcPr>
            <w:tcW w:w="462" w:type="pct"/>
          </w:tcPr>
          <w:p w14:paraId="75D8686B" w14:textId="77777777" w:rsidR="00353D11" w:rsidRPr="001D2E38" w:rsidRDefault="00353D11" w:rsidP="00353D11">
            <w:pPr>
              <w:jc w:val="both"/>
              <w:rPr>
                <w:rFonts w:asciiTheme="minorBidi" w:hAnsiTheme="minorBidi" w:cstheme="minorBidi"/>
                <w:b/>
                <w:bCs/>
                <w:rtl/>
              </w:rPr>
            </w:pPr>
          </w:p>
        </w:tc>
        <w:tc>
          <w:tcPr>
            <w:tcW w:w="432" w:type="pct"/>
          </w:tcPr>
          <w:p w14:paraId="0A2AC337" w14:textId="77777777" w:rsidR="00353D11" w:rsidRPr="001D2E38" w:rsidRDefault="00353D11" w:rsidP="00353D11">
            <w:pPr>
              <w:jc w:val="both"/>
              <w:rPr>
                <w:rFonts w:asciiTheme="minorBidi" w:hAnsiTheme="minorBidi" w:cstheme="minorBidi"/>
                <w:b/>
                <w:bCs/>
                <w:rtl/>
              </w:rPr>
            </w:pPr>
          </w:p>
        </w:tc>
        <w:tc>
          <w:tcPr>
            <w:tcW w:w="426" w:type="pct"/>
          </w:tcPr>
          <w:p w14:paraId="258FCFA7" w14:textId="77777777" w:rsidR="00353D11" w:rsidRPr="001D2E38" w:rsidRDefault="00353D11" w:rsidP="00353D11">
            <w:pPr>
              <w:jc w:val="both"/>
              <w:rPr>
                <w:rFonts w:asciiTheme="minorBidi" w:hAnsiTheme="minorBidi" w:cstheme="minorBidi"/>
                <w:b/>
                <w:bCs/>
                <w:rtl/>
              </w:rPr>
            </w:pPr>
          </w:p>
        </w:tc>
        <w:tc>
          <w:tcPr>
            <w:tcW w:w="393" w:type="pct"/>
          </w:tcPr>
          <w:p w14:paraId="191DF5C3" w14:textId="77777777" w:rsidR="00353D11" w:rsidRPr="001D2E38" w:rsidRDefault="00353D11" w:rsidP="00353D11">
            <w:pPr>
              <w:jc w:val="both"/>
              <w:rPr>
                <w:rFonts w:asciiTheme="minorBidi" w:hAnsiTheme="minorBidi" w:cstheme="minorBidi"/>
                <w:b/>
                <w:bCs/>
                <w:rtl/>
              </w:rPr>
            </w:pPr>
          </w:p>
        </w:tc>
        <w:tc>
          <w:tcPr>
            <w:tcW w:w="495" w:type="pct"/>
          </w:tcPr>
          <w:p w14:paraId="2D6A073E" w14:textId="77777777" w:rsidR="00353D11" w:rsidRPr="001D2E38" w:rsidRDefault="00353D11" w:rsidP="00353D11">
            <w:pPr>
              <w:jc w:val="both"/>
              <w:rPr>
                <w:rFonts w:asciiTheme="minorBidi" w:hAnsiTheme="minorBidi" w:cstheme="minorBidi"/>
                <w:b/>
                <w:bCs/>
                <w:rtl/>
              </w:rPr>
            </w:pPr>
          </w:p>
        </w:tc>
        <w:tc>
          <w:tcPr>
            <w:tcW w:w="413" w:type="pct"/>
          </w:tcPr>
          <w:p w14:paraId="57A4A15A" w14:textId="77777777" w:rsidR="00353D11" w:rsidRPr="001D2E38" w:rsidRDefault="00353D11" w:rsidP="00353D11">
            <w:pPr>
              <w:jc w:val="both"/>
              <w:rPr>
                <w:rFonts w:asciiTheme="minorBidi" w:hAnsiTheme="minorBidi" w:cstheme="minorBidi"/>
                <w:b/>
                <w:bCs/>
                <w:rtl/>
              </w:rPr>
            </w:pPr>
          </w:p>
        </w:tc>
        <w:tc>
          <w:tcPr>
            <w:tcW w:w="486" w:type="pct"/>
          </w:tcPr>
          <w:p w14:paraId="61CECCA4" w14:textId="77777777" w:rsidR="00353D11" w:rsidRPr="001D2E38" w:rsidRDefault="00353D11" w:rsidP="00353D11">
            <w:pPr>
              <w:jc w:val="both"/>
              <w:rPr>
                <w:rFonts w:asciiTheme="minorBidi" w:hAnsiTheme="minorBidi" w:cstheme="minorBidi"/>
                <w:b/>
                <w:bCs/>
                <w:rtl/>
              </w:rPr>
            </w:pPr>
          </w:p>
        </w:tc>
      </w:tr>
      <w:tr w:rsidR="00353D11" w:rsidRPr="001D2E38" w14:paraId="63DFCAC6" w14:textId="77777777" w:rsidTr="00353D11">
        <w:trPr>
          <w:trHeight w:val="587"/>
        </w:trPr>
        <w:tc>
          <w:tcPr>
            <w:tcW w:w="418" w:type="pct"/>
          </w:tcPr>
          <w:p w14:paraId="08E86C92" w14:textId="77777777" w:rsidR="00353D11" w:rsidRPr="001D2E38" w:rsidRDefault="00353D11" w:rsidP="00353D11">
            <w:pPr>
              <w:ind w:left="83" w:hanging="83"/>
              <w:jc w:val="both"/>
              <w:rPr>
                <w:rFonts w:asciiTheme="majorBidi" w:hAnsiTheme="majorBidi" w:cstheme="majorBidi"/>
                <w:color w:val="000000" w:themeColor="text1"/>
                <w:rtl/>
                <w:lang w:val="en-GB" w:eastAsia="en-GB" w:bidi="ar-IQ"/>
              </w:rPr>
            </w:pPr>
          </w:p>
        </w:tc>
        <w:tc>
          <w:tcPr>
            <w:tcW w:w="1475" w:type="pct"/>
          </w:tcPr>
          <w:p w14:paraId="5799D9A8" w14:textId="53BFF022" w:rsidR="00353D11" w:rsidRPr="001D2E38" w:rsidRDefault="00353D11" w:rsidP="00353D11">
            <w:pPr>
              <w:ind w:left="83" w:hanging="83"/>
              <w:jc w:val="both"/>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إجمالي</w:t>
            </w:r>
          </w:p>
        </w:tc>
        <w:tc>
          <w:tcPr>
            <w:tcW w:w="462" w:type="pct"/>
          </w:tcPr>
          <w:p w14:paraId="443FD9D9" w14:textId="77777777" w:rsidR="00353D11" w:rsidRPr="001D2E38" w:rsidRDefault="00353D11" w:rsidP="00353D11">
            <w:pPr>
              <w:jc w:val="both"/>
              <w:rPr>
                <w:rFonts w:asciiTheme="minorBidi" w:hAnsiTheme="minorBidi" w:cstheme="minorBidi"/>
                <w:b/>
                <w:bCs/>
                <w:rtl/>
              </w:rPr>
            </w:pPr>
          </w:p>
        </w:tc>
        <w:tc>
          <w:tcPr>
            <w:tcW w:w="432" w:type="pct"/>
          </w:tcPr>
          <w:p w14:paraId="60952F2C" w14:textId="77777777" w:rsidR="00353D11" w:rsidRPr="001D2E38" w:rsidRDefault="00353D11" w:rsidP="00353D11">
            <w:pPr>
              <w:jc w:val="both"/>
              <w:rPr>
                <w:rFonts w:asciiTheme="minorBidi" w:hAnsiTheme="minorBidi" w:cstheme="minorBidi"/>
                <w:b/>
                <w:bCs/>
                <w:rtl/>
              </w:rPr>
            </w:pPr>
          </w:p>
        </w:tc>
        <w:tc>
          <w:tcPr>
            <w:tcW w:w="426" w:type="pct"/>
          </w:tcPr>
          <w:p w14:paraId="563FA6EA" w14:textId="77777777" w:rsidR="00353D11" w:rsidRPr="001D2E38" w:rsidRDefault="00353D11" w:rsidP="00353D11">
            <w:pPr>
              <w:jc w:val="both"/>
              <w:rPr>
                <w:rFonts w:asciiTheme="minorBidi" w:hAnsiTheme="minorBidi" w:cstheme="minorBidi"/>
                <w:b/>
                <w:bCs/>
                <w:rtl/>
              </w:rPr>
            </w:pPr>
          </w:p>
        </w:tc>
        <w:tc>
          <w:tcPr>
            <w:tcW w:w="393" w:type="pct"/>
          </w:tcPr>
          <w:p w14:paraId="62F3497B" w14:textId="77777777" w:rsidR="00353D11" w:rsidRPr="001D2E38" w:rsidRDefault="00353D11" w:rsidP="00353D11">
            <w:pPr>
              <w:jc w:val="both"/>
              <w:rPr>
                <w:rFonts w:asciiTheme="minorBidi" w:hAnsiTheme="minorBidi" w:cstheme="minorBidi"/>
                <w:b/>
                <w:bCs/>
                <w:rtl/>
              </w:rPr>
            </w:pPr>
          </w:p>
        </w:tc>
        <w:tc>
          <w:tcPr>
            <w:tcW w:w="495" w:type="pct"/>
          </w:tcPr>
          <w:p w14:paraId="2A56D1CC" w14:textId="77777777" w:rsidR="00353D11" w:rsidRPr="001D2E38" w:rsidRDefault="00353D11" w:rsidP="00353D11">
            <w:pPr>
              <w:jc w:val="both"/>
              <w:rPr>
                <w:rFonts w:asciiTheme="minorBidi" w:hAnsiTheme="minorBidi" w:cstheme="minorBidi"/>
                <w:b/>
                <w:bCs/>
                <w:rtl/>
              </w:rPr>
            </w:pPr>
          </w:p>
        </w:tc>
        <w:tc>
          <w:tcPr>
            <w:tcW w:w="413" w:type="pct"/>
          </w:tcPr>
          <w:p w14:paraId="5FBB37FA" w14:textId="77777777" w:rsidR="00353D11" w:rsidRPr="001D2E38" w:rsidRDefault="00353D11" w:rsidP="00353D11">
            <w:pPr>
              <w:jc w:val="both"/>
              <w:rPr>
                <w:rFonts w:asciiTheme="minorBidi" w:hAnsiTheme="minorBidi" w:cstheme="minorBidi"/>
                <w:b/>
                <w:bCs/>
                <w:rtl/>
              </w:rPr>
            </w:pPr>
          </w:p>
        </w:tc>
        <w:tc>
          <w:tcPr>
            <w:tcW w:w="486" w:type="pct"/>
          </w:tcPr>
          <w:p w14:paraId="2C5F6CDB" w14:textId="77777777" w:rsidR="00353D11" w:rsidRPr="001D2E38" w:rsidRDefault="00353D11" w:rsidP="00353D11">
            <w:pPr>
              <w:jc w:val="both"/>
              <w:rPr>
                <w:rFonts w:asciiTheme="minorBidi" w:hAnsiTheme="minorBidi" w:cstheme="minorBidi"/>
                <w:b/>
                <w:bCs/>
                <w:rtl/>
              </w:rPr>
            </w:pPr>
          </w:p>
        </w:tc>
      </w:tr>
    </w:tbl>
    <w:p w14:paraId="208048D6" w14:textId="77777777" w:rsidR="00056342" w:rsidRPr="001D2E38" w:rsidRDefault="00056342" w:rsidP="00437EE5">
      <w:pPr>
        <w:rPr>
          <w:rFonts w:eastAsia="Sakkal Majalla"/>
          <w:rtl/>
        </w:rPr>
      </w:pPr>
    </w:p>
    <w:p w14:paraId="5EA9BABF" w14:textId="35BE7E5C" w:rsidR="0091627E" w:rsidRPr="001D2E38" w:rsidRDefault="0091627E" w:rsidP="00437EE5">
      <w:pPr>
        <w:rPr>
          <w:rFonts w:asciiTheme="minorBidi" w:hAnsiTheme="minorBidi" w:cstheme="minorBidi"/>
          <w:rtl/>
        </w:rPr>
      </w:pPr>
      <w:r w:rsidRPr="001D2E38">
        <w:rPr>
          <w:rFonts w:asciiTheme="minorBidi" w:hAnsiTheme="minorBidi" w:cstheme="minorBidi"/>
          <w:b/>
          <w:bCs/>
          <w:rtl/>
          <w:lang w:bidi="ar-YE"/>
        </w:rPr>
        <w:t>جدول (</w:t>
      </w:r>
      <w:r w:rsidR="00BD1AFC" w:rsidRPr="001D2E38">
        <w:rPr>
          <w:rFonts w:asciiTheme="minorBidi" w:hAnsiTheme="minorBidi" w:cstheme="minorBidi" w:hint="cs"/>
          <w:b/>
          <w:bCs/>
          <w:rtl/>
          <w:lang w:bidi="ar-YE"/>
        </w:rPr>
        <w:t>44</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7476FFF2" w14:textId="77777777" w:rsidR="00056342" w:rsidRPr="001D2E38" w:rsidRDefault="00056342" w:rsidP="00437EE5">
      <w:pPr>
        <w:rPr>
          <w:rFonts w:eastAsia="Sakkal Majalla"/>
          <w:rtl/>
        </w:rPr>
      </w:pPr>
    </w:p>
    <w:tbl>
      <w:tblPr>
        <w:tblStyle w:val="a7"/>
        <w:tblpPr w:leftFromText="180" w:rightFromText="180" w:vertAnchor="text" w:horzAnchor="margin" w:tblpY="484"/>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1275"/>
        <w:gridCol w:w="6370"/>
      </w:tblGrid>
      <w:tr w:rsidR="00FD1747" w:rsidRPr="001D2E38" w14:paraId="190917A8" w14:textId="77777777" w:rsidTr="008B5565">
        <w:tc>
          <w:tcPr>
            <w:tcW w:w="1056" w:type="pct"/>
            <w:shd w:val="clear" w:color="auto" w:fill="auto"/>
          </w:tcPr>
          <w:p w14:paraId="1445EEB0" w14:textId="77777777" w:rsidR="00056342" w:rsidRPr="001D2E38" w:rsidRDefault="00056342" w:rsidP="00437EE5">
            <w:pPr>
              <w:rPr>
                <w:rFonts w:asciiTheme="minorBidi" w:eastAsia="Sakkal Majalla" w:hAnsiTheme="minorBidi" w:cstheme="minorBidi"/>
                <w:bCs/>
                <w:sz w:val="24"/>
                <w:szCs w:val="24"/>
              </w:rPr>
            </w:pPr>
            <w:bookmarkStart w:id="71" w:name="_Hlk148523436"/>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3944" w:type="pct"/>
            <w:gridSpan w:val="2"/>
            <w:shd w:val="clear" w:color="auto" w:fill="auto"/>
          </w:tcPr>
          <w:p w14:paraId="2DFE8A36" w14:textId="77777777" w:rsidR="00056342" w:rsidRPr="001D2E38" w:rsidRDefault="00056342" w:rsidP="00437EE5">
            <w:pPr>
              <w:jc w:val="both"/>
              <w:rPr>
                <w:rFonts w:asciiTheme="minorBidi" w:eastAsia="Sakkal Majalla" w:hAnsiTheme="minorBidi" w:cstheme="minorBidi"/>
                <w:bCs/>
                <w:sz w:val="24"/>
                <w:szCs w:val="24"/>
              </w:rPr>
            </w:pPr>
          </w:p>
        </w:tc>
      </w:tr>
      <w:tr w:rsidR="00FD1747" w:rsidRPr="001D2E38" w14:paraId="4BE060E1" w14:textId="77777777" w:rsidTr="008B5565">
        <w:tc>
          <w:tcPr>
            <w:tcW w:w="1056" w:type="pct"/>
            <w:shd w:val="clear" w:color="auto" w:fill="auto"/>
          </w:tcPr>
          <w:p w14:paraId="0CDD39F0" w14:textId="77777777" w:rsidR="00056342" w:rsidRPr="001D2E38" w:rsidRDefault="00056342" w:rsidP="00437EE5">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3944" w:type="pct"/>
            <w:gridSpan w:val="2"/>
            <w:shd w:val="clear" w:color="auto" w:fill="auto"/>
          </w:tcPr>
          <w:p w14:paraId="1E045E9E" w14:textId="77777777" w:rsidR="00056342" w:rsidRPr="001D2E38" w:rsidRDefault="00056342" w:rsidP="00437EE5">
            <w:pPr>
              <w:rPr>
                <w:rFonts w:asciiTheme="minorBidi" w:eastAsia="Sakkal Majalla" w:hAnsiTheme="minorBidi" w:cstheme="minorBidi"/>
                <w:bCs/>
                <w:sz w:val="24"/>
                <w:szCs w:val="24"/>
                <w:rtl/>
              </w:rPr>
            </w:pPr>
          </w:p>
          <w:p w14:paraId="28AE903E" w14:textId="77777777" w:rsidR="00056342" w:rsidRPr="001D2E38" w:rsidRDefault="00056342" w:rsidP="00437EE5">
            <w:pPr>
              <w:rPr>
                <w:rFonts w:asciiTheme="minorBidi" w:eastAsia="Sakkal Majalla" w:hAnsiTheme="minorBidi" w:cstheme="minorBidi"/>
                <w:bCs/>
                <w:sz w:val="24"/>
                <w:szCs w:val="24"/>
              </w:rPr>
            </w:pPr>
          </w:p>
        </w:tc>
      </w:tr>
      <w:tr w:rsidR="00FD1747" w:rsidRPr="001D2E38" w14:paraId="05D41D60" w14:textId="77777777" w:rsidTr="008B5565">
        <w:trPr>
          <w:trHeight w:val="654"/>
        </w:trPr>
        <w:tc>
          <w:tcPr>
            <w:tcW w:w="1056" w:type="pct"/>
            <w:vMerge w:val="restart"/>
            <w:shd w:val="clear" w:color="auto" w:fill="auto"/>
            <w:vAlign w:val="center"/>
          </w:tcPr>
          <w:p w14:paraId="79F18714"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58" w:type="pct"/>
            <w:shd w:val="clear" w:color="auto" w:fill="auto"/>
            <w:vAlign w:val="center"/>
          </w:tcPr>
          <w:p w14:paraId="41D80752"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286" w:type="pct"/>
            <w:shd w:val="clear" w:color="auto" w:fill="auto"/>
          </w:tcPr>
          <w:p w14:paraId="0C3C7152" w14:textId="77777777" w:rsidR="00056342" w:rsidRPr="001D2E38" w:rsidRDefault="00056342" w:rsidP="00437EE5">
            <w:pPr>
              <w:jc w:val="both"/>
              <w:rPr>
                <w:rFonts w:asciiTheme="minorBidi" w:eastAsia="Sakkal Majalla" w:hAnsiTheme="minorBidi" w:cstheme="minorBidi"/>
                <w:bCs/>
                <w:sz w:val="24"/>
                <w:szCs w:val="24"/>
              </w:rPr>
            </w:pPr>
          </w:p>
        </w:tc>
      </w:tr>
      <w:tr w:rsidR="00FD1747" w:rsidRPr="001D2E38" w14:paraId="1748934F" w14:textId="77777777" w:rsidTr="008B5565">
        <w:trPr>
          <w:trHeight w:val="100"/>
        </w:trPr>
        <w:tc>
          <w:tcPr>
            <w:tcW w:w="1056" w:type="pct"/>
            <w:vMerge/>
            <w:shd w:val="clear" w:color="auto" w:fill="auto"/>
            <w:vAlign w:val="center"/>
          </w:tcPr>
          <w:p w14:paraId="3577A366" w14:textId="77777777" w:rsidR="00056342" w:rsidRPr="001D2E38" w:rsidRDefault="00056342" w:rsidP="00437EE5">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58" w:type="pct"/>
            <w:shd w:val="clear" w:color="auto" w:fill="auto"/>
            <w:vAlign w:val="center"/>
          </w:tcPr>
          <w:p w14:paraId="49C44A62" w14:textId="77777777" w:rsidR="00056342" w:rsidRPr="001D2E38" w:rsidRDefault="00056342" w:rsidP="00437EE5">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286" w:type="pct"/>
            <w:shd w:val="clear" w:color="auto" w:fill="auto"/>
          </w:tcPr>
          <w:p w14:paraId="0A6672A3" w14:textId="77777777" w:rsidR="00056342" w:rsidRPr="001D2E38" w:rsidRDefault="00056342" w:rsidP="00437EE5">
            <w:pPr>
              <w:jc w:val="both"/>
              <w:rPr>
                <w:rFonts w:asciiTheme="minorBidi" w:eastAsia="Sakkal Majalla" w:hAnsiTheme="minorBidi" w:cstheme="minorBidi"/>
                <w:bCs/>
                <w:sz w:val="24"/>
                <w:szCs w:val="24"/>
              </w:rPr>
            </w:pPr>
          </w:p>
        </w:tc>
      </w:tr>
      <w:tr w:rsidR="00FD1747" w:rsidRPr="001D2E38" w14:paraId="0E1D4061" w14:textId="77777777" w:rsidTr="008B5565">
        <w:trPr>
          <w:trHeight w:val="471"/>
        </w:trPr>
        <w:tc>
          <w:tcPr>
            <w:tcW w:w="1056" w:type="pct"/>
            <w:shd w:val="clear" w:color="auto" w:fill="auto"/>
            <w:vAlign w:val="center"/>
          </w:tcPr>
          <w:p w14:paraId="56480B19" w14:textId="77777777" w:rsidR="00056342" w:rsidRPr="001D2E38" w:rsidRDefault="00056342" w:rsidP="00437EE5">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3944" w:type="pct"/>
            <w:gridSpan w:val="2"/>
            <w:shd w:val="clear" w:color="auto" w:fill="auto"/>
          </w:tcPr>
          <w:p w14:paraId="24DEB046" w14:textId="3BDC6C5D" w:rsidR="00CF7928" w:rsidRPr="001D2E38" w:rsidRDefault="00CF7928" w:rsidP="00353D11">
            <w:pPr>
              <w:pStyle w:val="ListParagraph"/>
              <w:rPr>
                <w:rFonts w:asciiTheme="minorBidi" w:eastAsia="Sakkal Majalla" w:hAnsiTheme="minorBidi" w:cstheme="minorBidi"/>
                <w:bCs/>
                <w:sz w:val="24"/>
                <w:szCs w:val="24"/>
              </w:rPr>
            </w:pPr>
          </w:p>
        </w:tc>
      </w:tr>
      <w:bookmarkEnd w:id="71"/>
    </w:tbl>
    <w:p w14:paraId="133B7FA4" w14:textId="19DF558F" w:rsidR="00056342" w:rsidRPr="001D2E38" w:rsidRDefault="00056342" w:rsidP="00437EE5">
      <w:pPr>
        <w:rPr>
          <w:rFonts w:asciiTheme="minorBidi" w:eastAsia="Sakkal Majalla" w:hAnsiTheme="minorBidi" w:cstheme="minorBidi"/>
          <w:b/>
          <w:rtl/>
        </w:rPr>
      </w:pPr>
    </w:p>
    <w:p w14:paraId="4F4EA166" w14:textId="082D8932" w:rsidR="00316D48" w:rsidRPr="001D2E38" w:rsidRDefault="00316D48" w:rsidP="00437EE5">
      <w:pPr>
        <w:spacing w:line="0" w:lineRule="atLeast"/>
        <w:jc w:val="lowKashida"/>
        <w:rPr>
          <w:rFonts w:asciiTheme="minorBidi" w:hAnsiTheme="minorBidi" w:cstheme="minorBidi"/>
          <w:b/>
          <w:bCs/>
          <w:rtl/>
        </w:rPr>
      </w:pPr>
    </w:p>
    <w:p w14:paraId="707EB86C" w14:textId="33DB3336" w:rsidR="000E7FEE" w:rsidRPr="001D2E38" w:rsidRDefault="000E7FEE" w:rsidP="00F0772A">
      <w:pPr>
        <w:pStyle w:val="Heading2"/>
        <w:spacing w:line="360" w:lineRule="auto"/>
        <w:ind w:left="107"/>
        <w:rPr>
          <w:rFonts w:asciiTheme="minorBidi" w:hAnsiTheme="minorBidi"/>
          <w:b w:val="0"/>
          <w:sz w:val="24"/>
          <w:szCs w:val="24"/>
          <w:rtl/>
          <w:lang w:bidi="ar-YE"/>
        </w:rPr>
      </w:pPr>
      <w:bookmarkStart w:id="72" w:name="_Toc185072749"/>
      <w:r w:rsidRPr="001D2E38">
        <w:rPr>
          <w:rFonts w:asciiTheme="minorBidi" w:hAnsiTheme="minorBidi" w:hint="cs"/>
          <w:b w:val="0"/>
          <w:sz w:val="24"/>
          <w:szCs w:val="24"/>
          <w:rtl/>
          <w:lang w:bidi="ar-YE"/>
        </w:rPr>
        <w:t xml:space="preserve">المعيار </w:t>
      </w:r>
      <w:r w:rsidR="00353D11" w:rsidRPr="001D2E38">
        <w:rPr>
          <w:rFonts w:asciiTheme="minorBidi" w:hAnsiTheme="minorBidi" w:hint="cs"/>
          <w:b w:val="0"/>
          <w:sz w:val="24"/>
          <w:szCs w:val="24"/>
          <w:rtl/>
          <w:lang w:bidi="ar-YE"/>
        </w:rPr>
        <w:t>الفرعي</w:t>
      </w:r>
      <w:r w:rsidR="00A372EA" w:rsidRPr="001D2E38">
        <w:rPr>
          <w:rFonts w:asciiTheme="minorBidi" w:hAnsiTheme="minorBidi" w:hint="cs"/>
          <w:b w:val="0"/>
          <w:sz w:val="24"/>
          <w:szCs w:val="24"/>
          <w:rtl/>
          <w:lang w:bidi="ar-YE"/>
        </w:rPr>
        <w:t xml:space="preserve"> الرابع</w:t>
      </w:r>
      <w:r w:rsidR="00353D11" w:rsidRPr="001D2E38">
        <w:rPr>
          <w:rFonts w:asciiTheme="minorBidi" w:hAnsiTheme="minorBidi" w:hint="cs"/>
          <w:b w:val="0"/>
          <w:sz w:val="24"/>
          <w:szCs w:val="24"/>
          <w:rtl/>
          <w:lang w:bidi="ar-YE"/>
        </w:rPr>
        <w:t>:</w:t>
      </w:r>
      <w:r w:rsidRPr="001D2E38">
        <w:rPr>
          <w:rFonts w:asciiTheme="minorBidi" w:hAnsiTheme="minorBidi"/>
          <w:b w:val="0"/>
          <w:sz w:val="24"/>
          <w:szCs w:val="24"/>
          <w:rtl/>
          <w:lang w:bidi="ar-YE"/>
        </w:rPr>
        <w:t xml:space="preserve"> السلامة وإدارة المخاطر</w:t>
      </w:r>
      <w:bookmarkEnd w:id="72"/>
      <w:r w:rsidRPr="001D2E38">
        <w:rPr>
          <w:rFonts w:asciiTheme="minorBidi" w:hAnsiTheme="minorBidi"/>
          <w:b w:val="0"/>
          <w:sz w:val="24"/>
          <w:szCs w:val="24"/>
          <w:rtl/>
          <w:lang w:bidi="ar-YE"/>
        </w:rPr>
        <w:t xml:space="preserve"> </w:t>
      </w:r>
    </w:p>
    <w:p w14:paraId="1C762A03" w14:textId="77777777" w:rsidR="000E7FEE" w:rsidRPr="001D2E38" w:rsidRDefault="000E7FEE" w:rsidP="00437EE5">
      <w:pPr>
        <w:rPr>
          <w:rFonts w:asciiTheme="minorBidi" w:hAnsiTheme="minorBidi" w:cstheme="minorBidi"/>
          <w:b/>
          <w:bCs/>
          <w:rtl/>
        </w:rPr>
      </w:pPr>
    </w:p>
    <w:tbl>
      <w:tblPr>
        <w:tblStyle w:val="TableGrid"/>
        <w:bidiVisual/>
        <w:tblW w:w="5000" w:type="pct"/>
        <w:tblLook w:val="04A0" w:firstRow="1" w:lastRow="0" w:firstColumn="1" w:lastColumn="0" w:noHBand="0" w:noVBand="1"/>
      </w:tblPr>
      <w:tblGrid>
        <w:gridCol w:w="1164"/>
        <w:gridCol w:w="1702"/>
        <w:gridCol w:w="877"/>
        <w:gridCol w:w="858"/>
        <w:gridCol w:w="894"/>
        <w:gridCol w:w="821"/>
        <w:gridCol w:w="999"/>
        <w:gridCol w:w="838"/>
        <w:gridCol w:w="1197"/>
      </w:tblGrid>
      <w:tr w:rsidR="000E7FEE" w:rsidRPr="001D2E38" w14:paraId="68734DFF" w14:textId="77777777" w:rsidTr="009D67F0">
        <w:trPr>
          <w:trHeight w:val="135"/>
        </w:trPr>
        <w:tc>
          <w:tcPr>
            <w:tcW w:w="622" w:type="pct"/>
            <w:vMerge w:val="restart"/>
            <w:shd w:val="clear" w:color="auto" w:fill="C6D9F1" w:themeFill="text2" w:themeFillTint="33"/>
            <w:vAlign w:val="center"/>
          </w:tcPr>
          <w:p w14:paraId="4875F0F5" w14:textId="77777777" w:rsidR="000E7FEE" w:rsidRPr="001D2E38" w:rsidRDefault="000E7FEE" w:rsidP="00437EE5">
            <w:pPr>
              <w:jc w:val="center"/>
              <w:rPr>
                <w:rFonts w:asciiTheme="minorBidi" w:hAnsiTheme="minorBidi" w:cstheme="minorBidi"/>
                <w:b/>
                <w:bCs/>
                <w:sz w:val="24"/>
                <w:szCs w:val="24"/>
                <w:rtl/>
              </w:rPr>
            </w:pPr>
          </w:p>
        </w:tc>
        <w:tc>
          <w:tcPr>
            <w:tcW w:w="910" w:type="pct"/>
            <w:vMerge w:val="restart"/>
            <w:shd w:val="clear" w:color="auto" w:fill="C6D9F1" w:themeFill="text2" w:themeFillTint="33"/>
            <w:vAlign w:val="center"/>
          </w:tcPr>
          <w:p w14:paraId="6FA9CC3B" w14:textId="77777777" w:rsidR="000E7FEE" w:rsidRPr="001D2E38" w:rsidRDefault="000E7FE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467" w:type="pct"/>
            <w:gridSpan w:val="7"/>
            <w:shd w:val="clear" w:color="auto" w:fill="C6D9F1" w:themeFill="text2" w:themeFillTint="33"/>
            <w:vAlign w:val="center"/>
          </w:tcPr>
          <w:p w14:paraId="600CDC7B" w14:textId="7363125A" w:rsidR="000E7FEE" w:rsidRPr="001D2E38" w:rsidRDefault="000E7FE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D1AFC" w:rsidRPr="001D2E38">
              <w:rPr>
                <w:rFonts w:asciiTheme="minorBidi" w:hAnsiTheme="minorBidi" w:cstheme="minorBidi" w:hint="cs"/>
                <w:b/>
                <w:bCs/>
                <w:sz w:val="24"/>
                <w:szCs w:val="24"/>
                <w:rtl/>
                <w:lang w:bidi="ar-YE"/>
              </w:rPr>
              <w:t>45</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0E7FEE" w:rsidRPr="001D2E38" w14:paraId="71E2238D" w14:textId="77777777" w:rsidTr="009D67F0">
        <w:trPr>
          <w:trHeight w:val="135"/>
        </w:trPr>
        <w:tc>
          <w:tcPr>
            <w:tcW w:w="622" w:type="pct"/>
            <w:vMerge/>
            <w:shd w:val="clear" w:color="auto" w:fill="C6D9F1" w:themeFill="text2" w:themeFillTint="33"/>
            <w:vAlign w:val="center"/>
          </w:tcPr>
          <w:p w14:paraId="2A841E62" w14:textId="77777777" w:rsidR="000E7FEE" w:rsidRPr="001D2E38" w:rsidRDefault="000E7FEE" w:rsidP="00437EE5">
            <w:pPr>
              <w:jc w:val="center"/>
              <w:rPr>
                <w:rFonts w:asciiTheme="minorBidi" w:hAnsiTheme="minorBidi" w:cstheme="minorBidi"/>
                <w:b/>
                <w:bCs/>
                <w:sz w:val="24"/>
                <w:szCs w:val="24"/>
                <w:rtl/>
              </w:rPr>
            </w:pPr>
          </w:p>
        </w:tc>
        <w:tc>
          <w:tcPr>
            <w:tcW w:w="910" w:type="pct"/>
            <w:vMerge/>
            <w:shd w:val="clear" w:color="auto" w:fill="C6D9F1" w:themeFill="text2" w:themeFillTint="33"/>
            <w:vAlign w:val="center"/>
          </w:tcPr>
          <w:p w14:paraId="298E5AE9" w14:textId="77777777" w:rsidR="000E7FEE" w:rsidRPr="001D2E38" w:rsidRDefault="000E7FEE" w:rsidP="00437EE5">
            <w:pPr>
              <w:jc w:val="center"/>
              <w:rPr>
                <w:rFonts w:asciiTheme="minorBidi" w:hAnsiTheme="minorBidi" w:cstheme="minorBidi"/>
                <w:b/>
                <w:bCs/>
                <w:sz w:val="24"/>
                <w:szCs w:val="24"/>
                <w:rtl/>
              </w:rPr>
            </w:pPr>
          </w:p>
        </w:tc>
        <w:tc>
          <w:tcPr>
            <w:tcW w:w="3467" w:type="pct"/>
            <w:gridSpan w:val="7"/>
            <w:shd w:val="clear" w:color="auto" w:fill="C6D9F1" w:themeFill="text2" w:themeFillTint="33"/>
            <w:vAlign w:val="center"/>
          </w:tcPr>
          <w:p w14:paraId="55427728" w14:textId="77777777" w:rsidR="000E7FEE" w:rsidRPr="001D2E38" w:rsidRDefault="000E7FE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0E7FEE" w:rsidRPr="001D2E38" w14:paraId="2BB57029" w14:textId="77777777" w:rsidTr="009D67F0">
        <w:trPr>
          <w:trHeight w:val="647"/>
        </w:trPr>
        <w:tc>
          <w:tcPr>
            <w:tcW w:w="622" w:type="pct"/>
            <w:vAlign w:val="center"/>
          </w:tcPr>
          <w:p w14:paraId="0B7AD941"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910" w:type="pct"/>
            <w:vAlign w:val="center"/>
          </w:tcPr>
          <w:p w14:paraId="02ED3E00"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62703FFE"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0753E3BF"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3854D328"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293564EC"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006D7ED7"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03A7AE10"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52CD58E1"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40" w:type="pct"/>
            <w:vAlign w:val="center"/>
          </w:tcPr>
          <w:p w14:paraId="2AD79680"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0E7FEE" w:rsidRPr="001D2E38" w14:paraId="6D7933EF" w14:textId="77777777" w:rsidTr="009D67F0">
        <w:tc>
          <w:tcPr>
            <w:tcW w:w="622" w:type="pct"/>
            <w:vAlign w:val="center"/>
          </w:tcPr>
          <w:p w14:paraId="6A9CAF8E" w14:textId="0CCB66F7" w:rsidR="000E7FEE" w:rsidRPr="001D2E38" w:rsidRDefault="000E7FEE"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6-</w:t>
            </w:r>
            <w:r w:rsidRPr="001D2E38">
              <w:rPr>
                <w:rFonts w:asciiTheme="minorBidi" w:hAnsiTheme="minorBidi" w:cstheme="minorBidi" w:hint="cs"/>
                <w:color w:val="000000" w:themeColor="text1"/>
                <w:sz w:val="24"/>
                <w:szCs w:val="24"/>
                <w:rtl/>
              </w:rPr>
              <w:t>4-</w:t>
            </w:r>
            <w:r w:rsidRPr="001D2E38">
              <w:rPr>
                <w:rFonts w:asciiTheme="minorBidi" w:hAnsiTheme="minorBidi" w:cstheme="minorBidi"/>
                <w:color w:val="000000" w:themeColor="text1"/>
                <w:sz w:val="24"/>
                <w:szCs w:val="24"/>
                <w:rtl/>
              </w:rPr>
              <w:t>1</w:t>
            </w:r>
          </w:p>
        </w:tc>
        <w:tc>
          <w:tcPr>
            <w:tcW w:w="910" w:type="pct"/>
          </w:tcPr>
          <w:p w14:paraId="1807D28D" w14:textId="2F603C22" w:rsidR="000E7FEE" w:rsidRPr="001D2E38" w:rsidRDefault="000E7FEE" w:rsidP="008B5565">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توفر المؤسسة الآليات والموارد المناسبة لتطبيق خطة إدارة المخاطر. والتخلص من النفايات الخطرة بأمان.</w:t>
            </w:r>
          </w:p>
        </w:tc>
        <w:tc>
          <w:tcPr>
            <w:tcW w:w="469" w:type="pct"/>
          </w:tcPr>
          <w:p w14:paraId="52F5DB51" w14:textId="2F9B5D33" w:rsidR="000E7FEE" w:rsidRPr="001D2E38" w:rsidRDefault="000E7FEE" w:rsidP="00437EE5">
            <w:pPr>
              <w:jc w:val="center"/>
              <w:rPr>
                <w:rFonts w:asciiTheme="minorBidi" w:hAnsiTheme="minorBidi" w:cstheme="minorBidi"/>
                <w:b/>
                <w:bCs/>
                <w:sz w:val="24"/>
                <w:szCs w:val="24"/>
                <w:rtl/>
              </w:rPr>
            </w:pPr>
          </w:p>
        </w:tc>
        <w:tc>
          <w:tcPr>
            <w:tcW w:w="459" w:type="pct"/>
          </w:tcPr>
          <w:p w14:paraId="3CEB88E5" w14:textId="77777777" w:rsidR="000E7FEE" w:rsidRPr="001D2E38" w:rsidRDefault="000E7FEE" w:rsidP="00437EE5">
            <w:pPr>
              <w:jc w:val="both"/>
              <w:rPr>
                <w:rFonts w:asciiTheme="minorBidi" w:hAnsiTheme="minorBidi" w:cstheme="minorBidi"/>
                <w:b/>
                <w:bCs/>
                <w:sz w:val="24"/>
                <w:szCs w:val="24"/>
                <w:rtl/>
              </w:rPr>
            </w:pPr>
          </w:p>
        </w:tc>
        <w:tc>
          <w:tcPr>
            <w:tcW w:w="478" w:type="pct"/>
          </w:tcPr>
          <w:p w14:paraId="32EF8432" w14:textId="77777777" w:rsidR="000E7FEE" w:rsidRPr="001D2E38" w:rsidRDefault="000E7FEE" w:rsidP="00437EE5">
            <w:pPr>
              <w:jc w:val="both"/>
              <w:rPr>
                <w:rFonts w:asciiTheme="minorBidi" w:hAnsiTheme="minorBidi" w:cstheme="minorBidi"/>
                <w:b/>
                <w:bCs/>
                <w:sz w:val="24"/>
                <w:szCs w:val="24"/>
                <w:rtl/>
              </w:rPr>
            </w:pPr>
          </w:p>
        </w:tc>
        <w:tc>
          <w:tcPr>
            <w:tcW w:w="439" w:type="pct"/>
          </w:tcPr>
          <w:p w14:paraId="29AF4530" w14:textId="77777777" w:rsidR="000E7FEE" w:rsidRPr="001D2E38" w:rsidRDefault="000E7FEE" w:rsidP="00437EE5">
            <w:pPr>
              <w:jc w:val="both"/>
              <w:rPr>
                <w:rFonts w:asciiTheme="minorBidi" w:hAnsiTheme="minorBidi" w:cstheme="minorBidi"/>
                <w:b/>
                <w:bCs/>
                <w:sz w:val="24"/>
                <w:szCs w:val="24"/>
                <w:rtl/>
              </w:rPr>
            </w:pPr>
          </w:p>
        </w:tc>
        <w:tc>
          <w:tcPr>
            <w:tcW w:w="534" w:type="pct"/>
          </w:tcPr>
          <w:p w14:paraId="43FDFFCE" w14:textId="77777777" w:rsidR="000E7FEE" w:rsidRPr="001D2E38" w:rsidRDefault="000E7FEE" w:rsidP="00437EE5">
            <w:pPr>
              <w:jc w:val="both"/>
              <w:rPr>
                <w:rFonts w:asciiTheme="minorBidi" w:hAnsiTheme="minorBidi" w:cstheme="minorBidi"/>
                <w:b/>
                <w:bCs/>
                <w:sz w:val="24"/>
                <w:szCs w:val="24"/>
                <w:rtl/>
              </w:rPr>
            </w:pPr>
          </w:p>
        </w:tc>
        <w:tc>
          <w:tcPr>
            <w:tcW w:w="448" w:type="pct"/>
          </w:tcPr>
          <w:p w14:paraId="024B529D" w14:textId="77777777" w:rsidR="000E7FEE" w:rsidRPr="001D2E38" w:rsidRDefault="000E7FEE" w:rsidP="00437EE5">
            <w:pPr>
              <w:jc w:val="both"/>
              <w:rPr>
                <w:rFonts w:asciiTheme="minorBidi" w:hAnsiTheme="minorBidi" w:cstheme="minorBidi"/>
                <w:b/>
                <w:bCs/>
                <w:sz w:val="24"/>
                <w:szCs w:val="24"/>
                <w:rtl/>
              </w:rPr>
            </w:pPr>
          </w:p>
        </w:tc>
        <w:tc>
          <w:tcPr>
            <w:tcW w:w="640" w:type="pct"/>
          </w:tcPr>
          <w:p w14:paraId="1EACFD2C" w14:textId="77777777" w:rsidR="000E7FEE" w:rsidRPr="001D2E38" w:rsidRDefault="000E7FEE" w:rsidP="00437EE5">
            <w:pPr>
              <w:jc w:val="both"/>
              <w:rPr>
                <w:rFonts w:asciiTheme="minorBidi" w:hAnsiTheme="minorBidi" w:cstheme="minorBidi"/>
                <w:b/>
                <w:bCs/>
                <w:sz w:val="24"/>
                <w:szCs w:val="24"/>
                <w:rtl/>
              </w:rPr>
            </w:pPr>
          </w:p>
        </w:tc>
      </w:tr>
      <w:tr w:rsidR="000E7FEE" w:rsidRPr="001D2E38" w14:paraId="0A04147A" w14:textId="77777777" w:rsidTr="009D67F0">
        <w:tc>
          <w:tcPr>
            <w:tcW w:w="622" w:type="pct"/>
            <w:vAlign w:val="center"/>
          </w:tcPr>
          <w:p w14:paraId="5DCA5C72" w14:textId="1C4EA3A7" w:rsidR="000E7FEE" w:rsidRPr="001D2E38" w:rsidRDefault="000E7FEE"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6-</w:t>
            </w:r>
            <w:r w:rsidRPr="001D2E38">
              <w:rPr>
                <w:rFonts w:asciiTheme="minorBidi" w:hAnsiTheme="minorBidi" w:cstheme="minorBidi" w:hint="cs"/>
                <w:color w:val="000000" w:themeColor="text1"/>
                <w:sz w:val="24"/>
                <w:szCs w:val="24"/>
                <w:rtl/>
              </w:rPr>
              <w:t>4-2</w:t>
            </w:r>
          </w:p>
        </w:tc>
        <w:tc>
          <w:tcPr>
            <w:tcW w:w="910" w:type="pct"/>
          </w:tcPr>
          <w:p w14:paraId="37496EBC" w14:textId="76300D58" w:rsidR="000E7FEE" w:rsidRPr="001D2E38" w:rsidRDefault="000E7FEE" w:rsidP="008B5565">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خطة شاملة ومعتمدة ومعلنة لإدارة المخاطر تضمن السلامة العامة والمهنية للمنشآت والأفراد، ويتم التدريب عليها.</w:t>
            </w:r>
          </w:p>
        </w:tc>
        <w:tc>
          <w:tcPr>
            <w:tcW w:w="469" w:type="pct"/>
          </w:tcPr>
          <w:p w14:paraId="22E9B1B5" w14:textId="7653403F" w:rsidR="000E7FEE" w:rsidRPr="001D2E38" w:rsidRDefault="000E7FEE" w:rsidP="00437EE5">
            <w:pPr>
              <w:jc w:val="center"/>
              <w:rPr>
                <w:rFonts w:asciiTheme="minorBidi" w:hAnsiTheme="minorBidi" w:cstheme="minorBidi"/>
                <w:b/>
                <w:bCs/>
                <w:sz w:val="24"/>
                <w:szCs w:val="24"/>
                <w:rtl/>
              </w:rPr>
            </w:pPr>
          </w:p>
        </w:tc>
        <w:tc>
          <w:tcPr>
            <w:tcW w:w="459" w:type="pct"/>
          </w:tcPr>
          <w:p w14:paraId="7A531FDA" w14:textId="77777777" w:rsidR="000E7FEE" w:rsidRPr="001D2E38" w:rsidRDefault="000E7FEE" w:rsidP="00437EE5">
            <w:pPr>
              <w:jc w:val="both"/>
              <w:rPr>
                <w:rFonts w:asciiTheme="minorBidi" w:hAnsiTheme="minorBidi" w:cstheme="minorBidi"/>
                <w:b/>
                <w:bCs/>
                <w:sz w:val="24"/>
                <w:szCs w:val="24"/>
                <w:rtl/>
              </w:rPr>
            </w:pPr>
          </w:p>
        </w:tc>
        <w:tc>
          <w:tcPr>
            <w:tcW w:w="478" w:type="pct"/>
          </w:tcPr>
          <w:p w14:paraId="61F9E9C0" w14:textId="77777777" w:rsidR="000E7FEE" w:rsidRPr="001D2E38" w:rsidRDefault="000E7FEE" w:rsidP="00437EE5">
            <w:pPr>
              <w:jc w:val="both"/>
              <w:rPr>
                <w:rFonts w:asciiTheme="minorBidi" w:hAnsiTheme="minorBidi" w:cstheme="minorBidi"/>
                <w:b/>
                <w:bCs/>
                <w:sz w:val="24"/>
                <w:szCs w:val="24"/>
                <w:rtl/>
              </w:rPr>
            </w:pPr>
          </w:p>
        </w:tc>
        <w:tc>
          <w:tcPr>
            <w:tcW w:w="439" w:type="pct"/>
          </w:tcPr>
          <w:p w14:paraId="4B8958D2" w14:textId="77777777" w:rsidR="000E7FEE" w:rsidRPr="001D2E38" w:rsidRDefault="000E7FEE" w:rsidP="00437EE5">
            <w:pPr>
              <w:jc w:val="both"/>
              <w:rPr>
                <w:rFonts w:asciiTheme="minorBidi" w:hAnsiTheme="minorBidi" w:cstheme="minorBidi"/>
                <w:b/>
                <w:bCs/>
                <w:sz w:val="24"/>
                <w:szCs w:val="24"/>
                <w:rtl/>
              </w:rPr>
            </w:pPr>
          </w:p>
        </w:tc>
        <w:tc>
          <w:tcPr>
            <w:tcW w:w="534" w:type="pct"/>
          </w:tcPr>
          <w:p w14:paraId="6F21439B" w14:textId="77777777" w:rsidR="000E7FEE" w:rsidRPr="001D2E38" w:rsidRDefault="000E7FEE" w:rsidP="00437EE5">
            <w:pPr>
              <w:jc w:val="both"/>
              <w:rPr>
                <w:rFonts w:asciiTheme="minorBidi" w:hAnsiTheme="minorBidi" w:cstheme="minorBidi"/>
                <w:b/>
                <w:bCs/>
                <w:sz w:val="24"/>
                <w:szCs w:val="24"/>
                <w:rtl/>
              </w:rPr>
            </w:pPr>
          </w:p>
        </w:tc>
        <w:tc>
          <w:tcPr>
            <w:tcW w:w="448" w:type="pct"/>
          </w:tcPr>
          <w:p w14:paraId="6A2B90E9" w14:textId="77777777" w:rsidR="000E7FEE" w:rsidRPr="001D2E38" w:rsidRDefault="000E7FEE" w:rsidP="00437EE5">
            <w:pPr>
              <w:jc w:val="both"/>
              <w:rPr>
                <w:rFonts w:asciiTheme="minorBidi" w:hAnsiTheme="minorBidi" w:cstheme="minorBidi"/>
                <w:b/>
                <w:bCs/>
                <w:sz w:val="24"/>
                <w:szCs w:val="24"/>
                <w:rtl/>
              </w:rPr>
            </w:pPr>
          </w:p>
        </w:tc>
        <w:tc>
          <w:tcPr>
            <w:tcW w:w="640" w:type="pct"/>
          </w:tcPr>
          <w:p w14:paraId="24632160" w14:textId="77777777" w:rsidR="000E7FEE" w:rsidRPr="001D2E38" w:rsidRDefault="000E7FEE" w:rsidP="00437EE5">
            <w:pPr>
              <w:jc w:val="both"/>
              <w:rPr>
                <w:rFonts w:asciiTheme="minorBidi" w:hAnsiTheme="minorBidi" w:cstheme="minorBidi"/>
                <w:b/>
                <w:bCs/>
                <w:sz w:val="24"/>
                <w:szCs w:val="24"/>
                <w:rtl/>
              </w:rPr>
            </w:pPr>
          </w:p>
        </w:tc>
      </w:tr>
      <w:tr w:rsidR="000E7FEE" w:rsidRPr="001D2E38" w14:paraId="34DC1DD4" w14:textId="77777777" w:rsidTr="009D67F0">
        <w:trPr>
          <w:trHeight w:val="2635"/>
        </w:trPr>
        <w:tc>
          <w:tcPr>
            <w:tcW w:w="622" w:type="pct"/>
            <w:vAlign w:val="center"/>
          </w:tcPr>
          <w:p w14:paraId="5992536D" w14:textId="5F12CBA3" w:rsidR="000E7FEE" w:rsidRPr="001D2E38" w:rsidRDefault="000E7FEE" w:rsidP="008B5565">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6-</w:t>
            </w:r>
            <w:r w:rsidRPr="001D2E38">
              <w:rPr>
                <w:rFonts w:asciiTheme="majorBidi" w:hAnsiTheme="majorBidi" w:cstheme="majorBidi" w:hint="cs"/>
                <w:color w:val="000000" w:themeColor="text1"/>
                <w:sz w:val="24"/>
                <w:szCs w:val="24"/>
                <w:rtl/>
                <w:lang w:val="en-GB" w:eastAsia="en-GB" w:bidi="ar-IQ"/>
              </w:rPr>
              <w:t>4-3</w:t>
            </w:r>
          </w:p>
        </w:tc>
        <w:tc>
          <w:tcPr>
            <w:tcW w:w="910" w:type="pct"/>
          </w:tcPr>
          <w:p w14:paraId="5D9764E5" w14:textId="7B9E8EED" w:rsidR="000E7FEE" w:rsidRPr="001D2E38" w:rsidRDefault="000E7FEE" w:rsidP="008B5565">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أنظمة أمنية فاعلة (تتضمن تحديداً واضحاً للمسؤوليات) لحـماية الأشخاص والمرافق والتجهيزات والممتلكات الشخصية.</w:t>
            </w:r>
          </w:p>
        </w:tc>
        <w:tc>
          <w:tcPr>
            <w:tcW w:w="469" w:type="pct"/>
          </w:tcPr>
          <w:p w14:paraId="71EB4E59" w14:textId="72D49F1A" w:rsidR="000E7FEE" w:rsidRPr="001D2E38" w:rsidRDefault="000E7FEE" w:rsidP="00437EE5">
            <w:pPr>
              <w:jc w:val="center"/>
              <w:rPr>
                <w:rFonts w:asciiTheme="minorBidi" w:hAnsiTheme="minorBidi" w:cstheme="minorBidi"/>
                <w:b/>
                <w:bCs/>
                <w:sz w:val="24"/>
                <w:szCs w:val="24"/>
                <w:rtl/>
              </w:rPr>
            </w:pPr>
          </w:p>
        </w:tc>
        <w:tc>
          <w:tcPr>
            <w:tcW w:w="459" w:type="pct"/>
          </w:tcPr>
          <w:p w14:paraId="6B29ABA2" w14:textId="77777777" w:rsidR="000E7FEE" w:rsidRPr="001D2E38" w:rsidRDefault="000E7FEE" w:rsidP="00437EE5">
            <w:pPr>
              <w:jc w:val="both"/>
              <w:rPr>
                <w:rFonts w:asciiTheme="minorBidi" w:hAnsiTheme="minorBidi" w:cstheme="minorBidi"/>
                <w:b/>
                <w:bCs/>
                <w:sz w:val="24"/>
                <w:szCs w:val="24"/>
                <w:rtl/>
              </w:rPr>
            </w:pPr>
          </w:p>
        </w:tc>
        <w:tc>
          <w:tcPr>
            <w:tcW w:w="478" w:type="pct"/>
          </w:tcPr>
          <w:p w14:paraId="38AA5712" w14:textId="77777777" w:rsidR="000E7FEE" w:rsidRPr="001D2E38" w:rsidRDefault="000E7FEE" w:rsidP="00437EE5">
            <w:pPr>
              <w:jc w:val="both"/>
              <w:rPr>
                <w:rFonts w:asciiTheme="minorBidi" w:hAnsiTheme="minorBidi" w:cstheme="minorBidi"/>
                <w:b/>
                <w:bCs/>
                <w:sz w:val="24"/>
                <w:szCs w:val="24"/>
                <w:rtl/>
              </w:rPr>
            </w:pPr>
          </w:p>
        </w:tc>
        <w:tc>
          <w:tcPr>
            <w:tcW w:w="439" w:type="pct"/>
          </w:tcPr>
          <w:p w14:paraId="79DB12B2" w14:textId="77777777" w:rsidR="000E7FEE" w:rsidRPr="001D2E38" w:rsidRDefault="000E7FEE" w:rsidP="00437EE5">
            <w:pPr>
              <w:jc w:val="both"/>
              <w:rPr>
                <w:rFonts w:asciiTheme="minorBidi" w:hAnsiTheme="minorBidi" w:cstheme="minorBidi"/>
                <w:b/>
                <w:bCs/>
                <w:sz w:val="24"/>
                <w:szCs w:val="24"/>
                <w:rtl/>
              </w:rPr>
            </w:pPr>
          </w:p>
        </w:tc>
        <w:tc>
          <w:tcPr>
            <w:tcW w:w="534" w:type="pct"/>
          </w:tcPr>
          <w:p w14:paraId="6469299A" w14:textId="77777777" w:rsidR="000E7FEE" w:rsidRPr="001D2E38" w:rsidRDefault="000E7FEE" w:rsidP="00437EE5">
            <w:pPr>
              <w:jc w:val="both"/>
              <w:rPr>
                <w:rFonts w:asciiTheme="minorBidi" w:hAnsiTheme="minorBidi" w:cstheme="minorBidi"/>
                <w:b/>
                <w:bCs/>
                <w:sz w:val="24"/>
                <w:szCs w:val="24"/>
                <w:rtl/>
              </w:rPr>
            </w:pPr>
          </w:p>
        </w:tc>
        <w:tc>
          <w:tcPr>
            <w:tcW w:w="448" w:type="pct"/>
          </w:tcPr>
          <w:p w14:paraId="316DEB5D" w14:textId="77777777" w:rsidR="000E7FEE" w:rsidRPr="001D2E38" w:rsidRDefault="000E7FEE" w:rsidP="00437EE5">
            <w:pPr>
              <w:jc w:val="both"/>
              <w:rPr>
                <w:rFonts w:asciiTheme="minorBidi" w:hAnsiTheme="minorBidi" w:cstheme="minorBidi"/>
                <w:b/>
                <w:bCs/>
                <w:sz w:val="24"/>
                <w:szCs w:val="24"/>
                <w:rtl/>
              </w:rPr>
            </w:pPr>
          </w:p>
        </w:tc>
        <w:tc>
          <w:tcPr>
            <w:tcW w:w="640" w:type="pct"/>
          </w:tcPr>
          <w:p w14:paraId="60EB1045" w14:textId="77777777" w:rsidR="000E7FEE" w:rsidRPr="001D2E38" w:rsidRDefault="000E7FEE" w:rsidP="00437EE5">
            <w:pPr>
              <w:jc w:val="both"/>
              <w:rPr>
                <w:rFonts w:asciiTheme="minorBidi" w:hAnsiTheme="minorBidi" w:cstheme="minorBidi"/>
                <w:b/>
                <w:bCs/>
                <w:sz w:val="24"/>
                <w:szCs w:val="24"/>
                <w:rtl/>
              </w:rPr>
            </w:pPr>
          </w:p>
        </w:tc>
      </w:tr>
      <w:tr w:rsidR="009D67F0" w:rsidRPr="001D2E38" w14:paraId="7BBB16B2" w14:textId="77777777" w:rsidTr="009D67F0">
        <w:trPr>
          <w:trHeight w:val="2635"/>
        </w:trPr>
        <w:tc>
          <w:tcPr>
            <w:tcW w:w="622" w:type="pct"/>
            <w:vAlign w:val="center"/>
          </w:tcPr>
          <w:p w14:paraId="4942D6DA" w14:textId="0C3D7CE4" w:rsidR="009D67F0" w:rsidRPr="001D2E38" w:rsidRDefault="009D67F0" w:rsidP="009D67F0">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6-</w:t>
            </w:r>
            <w:r w:rsidRPr="001D2E38">
              <w:rPr>
                <w:rFonts w:asciiTheme="majorBidi" w:hAnsiTheme="majorBidi" w:cstheme="majorBidi" w:hint="cs"/>
                <w:color w:val="000000" w:themeColor="text1"/>
                <w:sz w:val="24"/>
                <w:szCs w:val="24"/>
                <w:rtl/>
                <w:lang w:val="en-GB" w:eastAsia="en-GB" w:bidi="ar-IQ"/>
              </w:rPr>
              <w:t>4-4</w:t>
            </w:r>
          </w:p>
        </w:tc>
        <w:tc>
          <w:tcPr>
            <w:tcW w:w="910" w:type="pct"/>
          </w:tcPr>
          <w:p w14:paraId="24393A6B" w14:textId="2DECF672" w:rsidR="009D67F0" w:rsidRPr="001D2E38" w:rsidRDefault="009D67F0" w:rsidP="009D67F0">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تقيِّم المؤسسة خطط وعمليات وإجراءات إدارة المخاطر بشكل دوري، وتتخذ الإجراءات التحسينية بناء على ذلك.</w:t>
            </w:r>
          </w:p>
        </w:tc>
        <w:tc>
          <w:tcPr>
            <w:tcW w:w="469" w:type="pct"/>
          </w:tcPr>
          <w:p w14:paraId="4282F0D0" w14:textId="77777777" w:rsidR="009D67F0" w:rsidRPr="001D2E38" w:rsidRDefault="009D67F0" w:rsidP="009D67F0">
            <w:pPr>
              <w:jc w:val="center"/>
              <w:rPr>
                <w:rFonts w:asciiTheme="minorBidi" w:hAnsiTheme="minorBidi" w:cstheme="minorBidi"/>
                <w:b/>
                <w:bCs/>
                <w:rtl/>
              </w:rPr>
            </w:pPr>
          </w:p>
        </w:tc>
        <w:tc>
          <w:tcPr>
            <w:tcW w:w="459" w:type="pct"/>
          </w:tcPr>
          <w:p w14:paraId="345D4284" w14:textId="77777777" w:rsidR="009D67F0" w:rsidRPr="001D2E38" w:rsidRDefault="009D67F0" w:rsidP="009D67F0">
            <w:pPr>
              <w:jc w:val="both"/>
              <w:rPr>
                <w:rFonts w:asciiTheme="minorBidi" w:hAnsiTheme="minorBidi" w:cstheme="minorBidi"/>
                <w:b/>
                <w:bCs/>
                <w:rtl/>
              </w:rPr>
            </w:pPr>
          </w:p>
        </w:tc>
        <w:tc>
          <w:tcPr>
            <w:tcW w:w="478" w:type="pct"/>
          </w:tcPr>
          <w:p w14:paraId="78CD8B74" w14:textId="77777777" w:rsidR="009D67F0" w:rsidRPr="001D2E38" w:rsidRDefault="009D67F0" w:rsidP="009D67F0">
            <w:pPr>
              <w:jc w:val="both"/>
              <w:rPr>
                <w:rFonts w:asciiTheme="minorBidi" w:hAnsiTheme="minorBidi" w:cstheme="minorBidi"/>
                <w:b/>
                <w:bCs/>
                <w:rtl/>
              </w:rPr>
            </w:pPr>
          </w:p>
        </w:tc>
        <w:tc>
          <w:tcPr>
            <w:tcW w:w="439" w:type="pct"/>
          </w:tcPr>
          <w:p w14:paraId="006BE89D" w14:textId="77777777" w:rsidR="009D67F0" w:rsidRPr="001D2E38" w:rsidRDefault="009D67F0" w:rsidP="009D67F0">
            <w:pPr>
              <w:jc w:val="both"/>
              <w:rPr>
                <w:rFonts w:asciiTheme="minorBidi" w:hAnsiTheme="minorBidi" w:cstheme="minorBidi"/>
                <w:b/>
                <w:bCs/>
                <w:rtl/>
              </w:rPr>
            </w:pPr>
          </w:p>
        </w:tc>
        <w:tc>
          <w:tcPr>
            <w:tcW w:w="534" w:type="pct"/>
          </w:tcPr>
          <w:p w14:paraId="46C79219" w14:textId="77777777" w:rsidR="009D67F0" w:rsidRPr="001D2E38" w:rsidRDefault="009D67F0" w:rsidP="009D67F0">
            <w:pPr>
              <w:jc w:val="both"/>
              <w:rPr>
                <w:rFonts w:asciiTheme="minorBidi" w:hAnsiTheme="minorBidi" w:cstheme="minorBidi"/>
                <w:b/>
                <w:bCs/>
                <w:rtl/>
              </w:rPr>
            </w:pPr>
          </w:p>
        </w:tc>
        <w:tc>
          <w:tcPr>
            <w:tcW w:w="448" w:type="pct"/>
          </w:tcPr>
          <w:p w14:paraId="713C925C" w14:textId="77777777" w:rsidR="009D67F0" w:rsidRPr="001D2E38" w:rsidRDefault="009D67F0" w:rsidP="009D67F0">
            <w:pPr>
              <w:jc w:val="both"/>
              <w:rPr>
                <w:rFonts w:asciiTheme="minorBidi" w:hAnsiTheme="minorBidi" w:cstheme="minorBidi"/>
                <w:b/>
                <w:bCs/>
                <w:rtl/>
              </w:rPr>
            </w:pPr>
          </w:p>
        </w:tc>
        <w:tc>
          <w:tcPr>
            <w:tcW w:w="640" w:type="pct"/>
          </w:tcPr>
          <w:p w14:paraId="3BC7D174" w14:textId="77777777" w:rsidR="009D67F0" w:rsidRPr="001D2E38" w:rsidRDefault="009D67F0" w:rsidP="009D67F0">
            <w:pPr>
              <w:jc w:val="both"/>
              <w:rPr>
                <w:rFonts w:asciiTheme="minorBidi" w:hAnsiTheme="minorBidi" w:cstheme="minorBidi"/>
                <w:b/>
                <w:bCs/>
                <w:rtl/>
              </w:rPr>
            </w:pPr>
          </w:p>
        </w:tc>
      </w:tr>
      <w:tr w:rsidR="009D67F0" w:rsidRPr="001D2E38" w14:paraId="7BDA778F" w14:textId="77777777" w:rsidTr="00435000">
        <w:tc>
          <w:tcPr>
            <w:tcW w:w="622" w:type="pct"/>
            <w:shd w:val="clear" w:color="auto" w:fill="auto"/>
          </w:tcPr>
          <w:p w14:paraId="7B712408" w14:textId="45F6799A" w:rsidR="009D67F0" w:rsidRPr="001D2E38" w:rsidRDefault="009D67F0" w:rsidP="009D67F0">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 xml:space="preserve">الإجمالي </w:t>
            </w:r>
          </w:p>
        </w:tc>
        <w:tc>
          <w:tcPr>
            <w:tcW w:w="910" w:type="pct"/>
            <w:shd w:val="clear" w:color="auto" w:fill="auto"/>
          </w:tcPr>
          <w:p w14:paraId="3E8034D4" w14:textId="1BA3E94E" w:rsidR="009D67F0" w:rsidRPr="001D2E38" w:rsidRDefault="009D67F0" w:rsidP="009D67F0">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 xml:space="preserve">الإجمالي </w:t>
            </w:r>
          </w:p>
        </w:tc>
        <w:tc>
          <w:tcPr>
            <w:tcW w:w="469" w:type="pct"/>
            <w:shd w:val="clear" w:color="auto" w:fill="auto"/>
          </w:tcPr>
          <w:p w14:paraId="57776E79" w14:textId="77777777" w:rsidR="009D67F0" w:rsidRPr="001D2E38" w:rsidRDefault="009D67F0" w:rsidP="009D67F0">
            <w:pPr>
              <w:jc w:val="both"/>
              <w:rPr>
                <w:rFonts w:asciiTheme="majorBidi" w:hAnsiTheme="majorBidi" w:cstheme="majorBidi"/>
                <w:color w:val="000000" w:themeColor="text1"/>
                <w:sz w:val="24"/>
                <w:szCs w:val="24"/>
                <w:rtl/>
                <w:lang w:val="en-GB" w:eastAsia="en-GB" w:bidi="ar-IQ"/>
              </w:rPr>
            </w:pPr>
          </w:p>
        </w:tc>
        <w:tc>
          <w:tcPr>
            <w:tcW w:w="2998" w:type="pct"/>
            <w:gridSpan w:val="6"/>
            <w:shd w:val="clear" w:color="auto" w:fill="auto"/>
          </w:tcPr>
          <w:p w14:paraId="1BD60069" w14:textId="77777777" w:rsidR="009D67F0" w:rsidRPr="001D2E38" w:rsidRDefault="009D67F0" w:rsidP="009D67F0">
            <w:pPr>
              <w:jc w:val="both"/>
              <w:rPr>
                <w:rFonts w:asciiTheme="majorBidi" w:hAnsiTheme="majorBidi" w:cstheme="majorBidi"/>
                <w:color w:val="000000" w:themeColor="text1"/>
                <w:sz w:val="24"/>
                <w:szCs w:val="24"/>
                <w:rtl/>
                <w:lang w:val="en-GB" w:eastAsia="en-GB" w:bidi="ar-IQ"/>
              </w:rPr>
            </w:pPr>
          </w:p>
        </w:tc>
      </w:tr>
    </w:tbl>
    <w:p w14:paraId="4B670140" w14:textId="77777777" w:rsidR="00247D23" w:rsidRPr="001D2E38" w:rsidRDefault="00247D23" w:rsidP="00437EE5">
      <w:pPr>
        <w:pStyle w:val="Heading1"/>
        <w:spacing w:line="360" w:lineRule="auto"/>
        <w:ind w:left="106"/>
        <w:rPr>
          <w:rFonts w:asciiTheme="minorBidi" w:hAnsiTheme="minorBidi" w:cstheme="minorBidi"/>
          <w:sz w:val="24"/>
          <w:szCs w:val="24"/>
          <w:rtl/>
        </w:rPr>
      </w:pPr>
      <w:bookmarkStart w:id="73" w:name="_Toc107349321"/>
    </w:p>
    <w:p w14:paraId="03085FCC" w14:textId="698B9F20" w:rsidR="00247D23" w:rsidRPr="001D2E38" w:rsidRDefault="00247D23" w:rsidP="00247D23">
      <w:pPr>
        <w:rPr>
          <w:rFonts w:asciiTheme="minorBidi" w:hAnsiTheme="minorBidi" w:cstheme="minorBidi"/>
          <w:rtl/>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46</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tbl>
      <w:tblPr>
        <w:tblStyle w:val="a7"/>
        <w:tblpPr w:leftFromText="180" w:rightFromText="180" w:vertAnchor="text" w:horzAnchor="margin" w:tblpY="484"/>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1275"/>
        <w:gridCol w:w="6370"/>
      </w:tblGrid>
      <w:tr w:rsidR="00247D23" w:rsidRPr="001D2E38" w14:paraId="7F1502AC" w14:textId="77777777" w:rsidTr="006D4A78">
        <w:tc>
          <w:tcPr>
            <w:tcW w:w="1056" w:type="pct"/>
            <w:shd w:val="clear" w:color="auto" w:fill="auto"/>
          </w:tcPr>
          <w:p w14:paraId="734FD685" w14:textId="77777777" w:rsidR="00247D23" w:rsidRPr="001D2E38" w:rsidRDefault="00247D23"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3944" w:type="pct"/>
            <w:gridSpan w:val="2"/>
            <w:shd w:val="clear" w:color="auto" w:fill="auto"/>
          </w:tcPr>
          <w:p w14:paraId="58E5B31B" w14:textId="77777777" w:rsidR="00247D23" w:rsidRPr="001D2E38" w:rsidRDefault="00247D23" w:rsidP="006D4A78">
            <w:pPr>
              <w:jc w:val="both"/>
              <w:rPr>
                <w:rFonts w:asciiTheme="minorBidi" w:eastAsia="Sakkal Majalla" w:hAnsiTheme="minorBidi" w:cstheme="minorBidi"/>
                <w:bCs/>
                <w:sz w:val="24"/>
                <w:szCs w:val="24"/>
              </w:rPr>
            </w:pPr>
          </w:p>
        </w:tc>
      </w:tr>
      <w:tr w:rsidR="00247D23" w:rsidRPr="001D2E38" w14:paraId="6017A2B5" w14:textId="77777777" w:rsidTr="006D4A78">
        <w:tc>
          <w:tcPr>
            <w:tcW w:w="1056" w:type="pct"/>
            <w:shd w:val="clear" w:color="auto" w:fill="auto"/>
          </w:tcPr>
          <w:p w14:paraId="641487F4" w14:textId="77777777" w:rsidR="00247D23" w:rsidRPr="001D2E38" w:rsidRDefault="00247D23"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3944" w:type="pct"/>
            <w:gridSpan w:val="2"/>
            <w:shd w:val="clear" w:color="auto" w:fill="auto"/>
          </w:tcPr>
          <w:p w14:paraId="02B08512" w14:textId="77777777" w:rsidR="00247D23" w:rsidRPr="001D2E38" w:rsidRDefault="00247D23" w:rsidP="006D4A78">
            <w:pPr>
              <w:rPr>
                <w:rFonts w:asciiTheme="minorBidi" w:eastAsia="Sakkal Majalla" w:hAnsiTheme="minorBidi" w:cstheme="minorBidi"/>
                <w:bCs/>
                <w:sz w:val="24"/>
                <w:szCs w:val="24"/>
                <w:rtl/>
              </w:rPr>
            </w:pPr>
          </w:p>
          <w:p w14:paraId="48EDA675" w14:textId="77777777" w:rsidR="00247D23" w:rsidRPr="001D2E38" w:rsidRDefault="00247D23" w:rsidP="006D4A78">
            <w:pPr>
              <w:rPr>
                <w:rFonts w:asciiTheme="minorBidi" w:eastAsia="Sakkal Majalla" w:hAnsiTheme="minorBidi" w:cstheme="minorBidi"/>
                <w:bCs/>
                <w:sz w:val="24"/>
                <w:szCs w:val="24"/>
              </w:rPr>
            </w:pPr>
          </w:p>
        </w:tc>
      </w:tr>
      <w:tr w:rsidR="00247D23" w:rsidRPr="001D2E38" w14:paraId="50C9BFA2" w14:textId="77777777" w:rsidTr="006D4A78">
        <w:trPr>
          <w:trHeight w:val="654"/>
        </w:trPr>
        <w:tc>
          <w:tcPr>
            <w:tcW w:w="1056" w:type="pct"/>
            <w:vMerge w:val="restart"/>
            <w:shd w:val="clear" w:color="auto" w:fill="auto"/>
            <w:vAlign w:val="center"/>
          </w:tcPr>
          <w:p w14:paraId="05C9E02F" w14:textId="77777777" w:rsidR="00247D23" w:rsidRPr="001D2E38" w:rsidRDefault="00247D23"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58" w:type="pct"/>
            <w:shd w:val="clear" w:color="auto" w:fill="auto"/>
            <w:vAlign w:val="center"/>
          </w:tcPr>
          <w:p w14:paraId="2CAA2A2A" w14:textId="77777777" w:rsidR="00247D23" w:rsidRPr="001D2E38" w:rsidRDefault="00247D23"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286" w:type="pct"/>
            <w:shd w:val="clear" w:color="auto" w:fill="auto"/>
          </w:tcPr>
          <w:p w14:paraId="172064DA" w14:textId="77777777" w:rsidR="00247D23" w:rsidRPr="001D2E38" w:rsidRDefault="00247D23" w:rsidP="006D4A78">
            <w:pPr>
              <w:jc w:val="both"/>
              <w:rPr>
                <w:rFonts w:asciiTheme="minorBidi" w:eastAsia="Sakkal Majalla" w:hAnsiTheme="minorBidi" w:cstheme="minorBidi"/>
                <w:bCs/>
                <w:sz w:val="24"/>
                <w:szCs w:val="24"/>
              </w:rPr>
            </w:pPr>
          </w:p>
        </w:tc>
      </w:tr>
      <w:tr w:rsidR="00247D23" w:rsidRPr="001D2E38" w14:paraId="0213EBF6" w14:textId="77777777" w:rsidTr="006D4A78">
        <w:trPr>
          <w:trHeight w:val="100"/>
        </w:trPr>
        <w:tc>
          <w:tcPr>
            <w:tcW w:w="1056" w:type="pct"/>
            <w:vMerge/>
            <w:shd w:val="clear" w:color="auto" w:fill="auto"/>
            <w:vAlign w:val="center"/>
          </w:tcPr>
          <w:p w14:paraId="66C98BC8" w14:textId="77777777" w:rsidR="00247D23" w:rsidRPr="001D2E38" w:rsidRDefault="00247D23" w:rsidP="006D4A78">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58" w:type="pct"/>
            <w:shd w:val="clear" w:color="auto" w:fill="auto"/>
            <w:vAlign w:val="center"/>
          </w:tcPr>
          <w:p w14:paraId="5D046101" w14:textId="77777777" w:rsidR="00247D23" w:rsidRPr="001D2E38" w:rsidRDefault="00247D23" w:rsidP="006D4A78">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286" w:type="pct"/>
            <w:shd w:val="clear" w:color="auto" w:fill="auto"/>
          </w:tcPr>
          <w:p w14:paraId="0C0A4C0B" w14:textId="77777777" w:rsidR="00247D23" w:rsidRPr="001D2E38" w:rsidRDefault="00247D23" w:rsidP="006D4A78">
            <w:pPr>
              <w:jc w:val="both"/>
              <w:rPr>
                <w:rFonts w:asciiTheme="minorBidi" w:eastAsia="Sakkal Majalla" w:hAnsiTheme="minorBidi" w:cstheme="minorBidi"/>
                <w:bCs/>
                <w:sz w:val="24"/>
                <w:szCs w:val="24"/>
              </w:rPr>
            </w:pPr>
          </w:p>
        </w:tc>
      </w:tr>
      <w:tr w:rsidR="00247D23" w:rsidRPr="001D2E38" w14:paraId="5436DC37" w14:textId="77777777" w:rsidTr="006D4A78">
        <w:trPr>
          <w:trHeight w:val="471"/>
        </w:trPr>
        <w:tc>
          <w:tcPr>
            <w:tcW w:w="1056" w:type="pct"/>
            <w:shd w:val="clear" w:color="auto" w:fill="auto"/>
            <w:vAlign w:val="center"/>
          </w:tcPr>
          <w:p w14:paraId="514FE50D" w14:textId="77777777" w:rsidR="00247D23" w:rsidRPr="001D2E38" w:rsidRDefault="00247D23"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3944" w:type="pct"/>
            <w:gridSpan w:val="2"/>
            <w:shd w:val="clear" w:color="auto" w:fill="auto"/>
          </w:tcPr>
          <w:p w14:paraId="011315C5" w14:textId="77777777" w:rsidR="00247D23" w:rsidRPr="001D2E38" w:rsidRDefault="00247D23" w:rsidP="006D4A78">
            <w:pPr>
              <w:pStyle w:val="ListParagraph"/>
              <w:rPr>
                <w:rFonts w:asciiTheme="minorBidi" w:eastAsia="Sakkal Majalla" w:hAnsiTheme="minorBidi" w:cstheme="minorBidi"/>
                <w:bCs/>
                <w:sz w:val="24"/>
                <w:szCs w:val="24"/>
              </w:rPr>
            </w:pPr>
          </w:p>
        </w:tc>
      </w:tr>
    </w:tbl>
    <w:p w14:paraId="57AB05EB" w14:textId="77777777" w:rsidR="00247D23" w:rsidRPr="001D2E38" w:rsidRDefault="00247D23" w:rsidP="00247D23">
      <w:pPr>
        <w:rPr>
          <w:rFonts w:asciiTheme="minorBidi" w:eastAsia="Sakkal Majalla" w:hAnsiTheme="minorBidi" w:cstheme="minorBidi"/>
          <w:b/>
          <w:rtl/>
        </w:rPr>
      </w:pPr>
    </w:p>
    <w:p w14:paraId="570EE8CD" w14:textId="77777777" w:rsidR="00247D23" w:rsidRPr="001D2E38" w:rsidRDefault="00247D23" w:rsidP="00247D23">
      <w:pPr>
        <w:spacing w:line="0" w:lineRule="atLeast"/>
        <w:jc w:val="lowKashida"/>
        <w:rPr>
          <w:rFonts w:asciiTheme="minorBidi" w:hAnsiTheme="minorBidi" w:cstheme="minorBidi"/>
          <w:b/>
          <w:bCs/>
          <w:rtl/>
        </w:rPr>
      </w:pPr>
    </w:p>
    <w:p w14:paraId="20E023FA" w14:textId="73F9A620" w:rsidR="000E7FEE" w:rsidRPr="001D2E38" w:rsidRDefault="00F6134C" w:rsidP="00B623CA">
      <w:pPr>
        <w:pStyle w:val="Heading1"/>
        <w:spacing w:line="360" w:lineRule="auto"/>
        <w:rPr>
          <w:rFonts w:asciiTheme="minorBidi" w:hAnsiTheme="minorBidi" w:cstheme="minorBidi"/>
          <w:b/>
          <w:bCs/>
          <w:color w:val="000000" w:themeColor="text1"/>
          <w:sz w:val="24"/>
          <w:szCs w:val="24"/>
          <w:rtl/>
        </w:rPr>
      </w:pPr>
      <w:bookmarkStart w:id="74" w:name="_Toc185072750"/>
      <w:r w:rsidRPr="001D2E38">
        <w:rPr>
          <w:rFonts w:asciiTheme="minorBidi" w:hAnsiTheme="minorBidi" w:cstheme="minorBidi"/>
          <w:b/>
          <w:bCs/>
          <w:color w:val="000000" w:themeColor="text1"/>
          <w:sz w:val="24"/>
          <w:szCs w:val="24"/>
          <w:rtl/>
        </w:rPr>
        <w:t>المعيار السابع</w:t>
      </w:r>
      <w:bookmarkEnd w:id="73"/>
      <w:r w:rsidR="000E7FEE" w:rsidRPr="001D2E38">
        <w:rPr>
          <w:rFonts w:asciiTheme="minorBidi" w:hAnsiTheme="minorBidi" w:cstheme="minorBidi" w:hint="cs"/>
          <w:b/>
          <w:bCs/>
          <w:color w:val="000000" w:themeColor="text1"/>
          <w:sz w:val="24"/>
          <w:szCs w:val="24"/>
          <w:rtl/>
        </w:rPr>
        <w:t xml:space="preserve"> البحث العلمي</w:t>
      </w:r>
      <w:bookmarkEnd w:id="74"/>
      <w:r w:rsidR="000E7FEE" w:rsidRPr="001D2E38">
        <w:rPr>
          <w:rFonts w:asciiTheme="minorBidi" w:hAnsiTheme="minorBidi" w:cstheme="minorBidi"/>
          <w:b/>
          <w:bCs/>
          <w:color w:val="000000" w:themeColor="text1"/>
          <w:sz w:val="24"/>
          <w:szCs w:val="24"/>
          <w:rtl/>
        </w:rPr>
        <w:t xml:space="preserve"> </w:t>
      </w:r>
    </w:p>
    <w:p w14:paraId="4B37F0AB" w14:textId="5A26CEA7" w:rsidR="00316D48" w:rsidRPr="001D2E38" w:rsidRDefault="00316D48" w:rsidP="00F0772A">
      <w:pPr>
        <w:pStyle w:val="Heading2"/>
        <w:spacing w:line="360" w:lineRule="auto"/>
        <w:ind w:left="107"/>
        <w:rPr>
          <w:rFonts w:asciiTheme="minorBidi" w:hAnsiTheme="minorBidi"/>
          <w:b w:val="0"/>
          <w:sz w:val="24"/>
          <w:szCs w:val="24"/>
          <w:rtl/>
          <w:lang w:bidi="ar-YE"/>
        </w:rPr>
      </w:pPr>
      <w:bookmarkStart w:id="75" w:name="_Toc185072751"/>
      <w:r w:rsidRPr="001D2E38">
        <w:rPr>
          <w:rFonts w:asciiTheme="minorBidi" w:hAnsiTheme="minorBidi" w:hint="cs"/>
          <w:b w:val="0"/>
          <w:sz w:val="24"/>
          <w:szCs w:val="24"/>
          <w:rtl/>
          <w:lang w:bidi="ar-YE"/>
        </w:rPr>
        <w:t xml:space="preserve">المعيار الفرعي </w:t>
      </w:r>
      <w:r w:rsidR="00B623CA" w:rsidRPr="001D2E38">
        <w:rPr>
          <w:rFonts w:asciiTheme="minorBidi" w:hAnsiTheme="minorBidi" w:hint="cs"/>
          <w:b w:val="0"/>
          <w:sz w:val="24"/>
          <w:szCs w:val="24"/>
          <w:rtl/>
          <w:lang w:bidi="ar-YE"/>
        </w:rPr>
        <w:t>الأول</w:t>
      </w:r>
      <w:r w:rsidR="009D67F0" w:rsidRPr="001D2E38">
        <w:rPr>
          <w:rFonts w:asciiTheme="minorBidi" w:hAnsiTheme="minorBidi" w:hint="cs"/>
          <w:b w:val="0"/>
          <w:sz w:val="24"/>
          <w:szCs w:val="24"/>
          <w:rtl/>
          <w:lang w:bidi="ar-YE"/>
        </w:rPr>
        <w:t>: خطط</w:t>
      </w:r>
      <w:r w:rsidR="000E7FEE" w:rsidRPr="001D2E38">
        <w:rPr>
          <w:rFonts w:asciiTheme="minorBidi" w:hAnsiTheme="minorBidi"/>
          <w:b w:val="0"/>
          <w:sz w:val="24"/>
          <w:szCs w:val="24"/>
          <w:rtl/>
          <w:lang w:bidi="ar-YE"/>
        </w:rPr>
        <w:t xml:space="preserve"> البحث العلمي وسياساته وإجراءاته</w:t>
      </w:r>
      <w:bookmarkEnd w:id="75"/>
    </w:p>
    <w:tbl>
      <w:tblPr>
        <w:tblStyle w:val="TableGrid"/>
        <w:bidiVisual/>
        <w:tblW w:w="5000" w:type="pct"/>
        <w:tblLook w:val="04A0" w:firstRow="1" w:lastRow="0" w:firstColumn="1" w:lastColumn="0" w:noHBand="0" w:noVBand="1"/>
      </w:tblPr>
      <w:tblGrid>
        <w:gridCol w:w="1124"/>
        <w:gridCol w:w="2048"/>
        <w:gridCol w:w="856"/>
        <w:gridCol w:w="840"/>
        <w:gridCol w:w="875"/>
        <w:gridCol w:w="802"/>
        <w:gridCol w:w="976"/>
        <w:gridCol w:w="821"/>
        <w:gridCol w:w="1008"/>
      </w:tblGrid>
      <w:tr w:rsidR="00FD1747" w:rsidRPr="001D2E38" w14:paraId="6C405D0D" w14:textId="77777777" w:rsidTr="009D67F0">
        <w:trPr>
          <w:trHeight w:val="135"/>
        </w:trPr>
        <w:tc>
          <w:tcPr>
            <w:tcW w:w="601" w:type="pct"/>
            <w:vMerge w:val="restart"/>
            <w:shd w:val="clear" w:color="auto" w:fill="C6D9F1" w:themeFill="text2" w:themeFillTint="33"/>
            <w:vAlign w:val="center"/>
          </w:tcPr>
          <w:p w14:paraId="3C18BB92" w14:textId="77777777" w:rsidR="00316D48" w:rsidRPr="001D2E38" w:rsidRDefault="00316D48" w:rsidP="00437EE5">
            <w:pPr>
              <w:jc w:val="center"/>
              <w:rPr>
                <w:rFonts w:asciiTheme="minorBidi" w:hAnsiTheme="minorBidi" w:cstheme="minorBidi"/>
                <w:b/>
                <w:bCs/>
                <w:sz w:val="24"/>
                <w:szCs w:val="24"/>
                <w:rtl/>
              </w:rPr>
            </w:pPr>
          </w:p>
        </w:tc>
        <w:tc>
          <w:tcPr>
            <w:tcW w:w="1095" w:type="pct"/>
            <w:vMerge w:val="restart"/>
            <w:shd w:val="clear" w:color="auto" w:fill="C6D9F1" w:themeFill="text2" w:themeFillTint="33"/>
            <w:vAlign w:val="center"/>
          </w:tcPr>
          <w:p w14:paraId="1BE095A6" w14:textId="77777777" w:rsidR="00316D48" w:rsidRPr="001D2E38" w:rsidRDefault="00316D48"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304" w:type="pct"/>
            <w:gridSpan w:val="7"/>
            <w:shd w:val="clear" w:color="auto" w:fill="C6D9F1" w:themeFill="text2" w:themeFillTint="33"/>
            <w:vAlign w:val="center"/>
          </w:tcPr>
          <w:p w14:paraId="11D9D155" w14:textId="0E888906" w:rsidR="00316D48" w:rsidRPr="001D2E38" w:rsidRDefault="00A674B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247D23" w:rsidRPr="001D2E38">
              <w:rPr>
                <w:rFonts w:asciiTheme="minorBidi" w:hAnsiTheme="minorBidi" w:cstheme="minorBidi" w:hint="cs"/>
                <w:b/>
                <w:bCs/>
                <w:sz w:val="24"/>
                <w:szCs w:val="24"/>
                <w:rtl/>
                <w:lang w:bidi="ar-YE"/>
              </w:rPr>
              <w:t>47</w:t>
            </w:r>
            <w:r w:rsidRPr="001D2E38">
              <w:rPr>
                <w:rFonts w:asciiTheme="minorBidi" w:hAnsiTheme="minorBidi" w:cstheme="minorBidi"/>
                <w:b/>
                <w:bCs/>
                <w:sz w:val="24"/>
                <w:szCs w:val="24"/>
                <w:rtl/>
                <w:lang w:bidi="ar-YE"/>
              </w:rPr>
              <w:t>)</w:t>
            </w:r>
            <w:r w:rsidR="00316D48" w:rsidRPr="001D2E38">
              <w:rPr>
                <w:rFonts w:asciiTheme="minorBidi" w:hAnsiTheme="minorBidi" w:cstheme="minorBidi" w:hint="cs"/>
                <w:b/>
                <w:bCs/>
                <w:sz w:val="24"/>
                <w:szCs w:val="24"/>
                <w:rtl/>
                <w:lang w:bidi="ar-YE"/>
              </w:rPr>
              <w:t xml:space="preserve"> </w:t>
            </w:r>
            <w:r w:rsidR="00316D48"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00316D48" w:rsidRPr="001D2E38">
              <w:rPr>
                <w:rFonts w:asciiTheme="minorBidi" w:hAnsiTheme="minorBidi" w:cstheme="minorBidi"/>
                <w:b/>
                <w:bCs/>
                <w:sz w:val="24"/>
                <w:szCs w:val="24"/>
                <w:rtl/>
              </w:rPr>
              <w:t xml:space="preserve"> المقيمين الخارجين </w:t>
            </w:r>
          </w:p>
        </w:tc>
      </w:tr>
      <w:tr w:rsidR="00FD1747" w:rsidRPr="001D2E38" w14:paraId="3BA134EC" w14:textId="77777777" w:rsidTr="009D67F0">
        <w:trPr>
          <w:trHeight w:val="135"/>
        </w:trPr>
        <w:tc>
          <w:tcPr>
            <w:tcW w:w="601" w:type="pct"/>
            <w:vMerge/>
            <w:shd w:val="clear" w:color="auto" w:fill="C6D9F1" w:themeFill="text2" w:themeFillTint="33"/>
            <w:vAlign w:val="center"/>
          </w:tcPr>
          <w:p w14:paraId="7C3EBE3F" w14:textId="77777777" w:rsidR="00014906" w:rsidRPr="001D2E38" w:rsidRDefault="00014906" w:rsidP="00437EE5">
            <w:pPr>
              <w:jc w:val="center"/>
              <w:rPr>
                <w:rFonts w:asciiTheme="minorBidi" w:hAnsiTheme="minorBidi" w:cstheme="minorBidi"/>
                <w:b/>
                <w:bCs/>
                <w:sz w:val="24"/>
                <w:szCs w:val="24"/>
                <w:rtl/>
              </w:rPr>
            </w:pPr>
          </w:p>
        </w:tc>
        <w:tc>
          <w:tcPr>
            <w:tcW w:w="1095" w:type="pct"/>
            <w:vMerge/>
            <w:shd w:val="clear" w:color="auto" w:fill="C6D9F1" w:themeFill="text2" w:themeFillTint="33"/>
            <w:vAlign w:val="center"/>
          </w:tcPr>
          <w:p w14:paraId="0E1560EA" w14:textId="77777777" w:rsidR="00014906" w:rsidRPr="001D2E38" w:rsidRDefault="00014906" w:rsidP="00437EE5">
            <w:pPr>
              <w:jc w:val="center"/>
              <w:rPr>
                <w:rFonts w:asciiTheme="minorBidi" w:hAnsiTheme="minorBidi" w:cstheme="minorBidi"/>
                <w:b/>
                <w:bCs/>
                <w:sz w:val="24"/>
                <w:szCs w:val="24"/>
                <w:rtl/>
              </w:rPr>
            </w:pPr>
          </w:p>
        </w:tc>
        <w:tc>
          <w:tcPr>
            <w:tcW w:w="3304" w:type="pct"/>
            <w:gridSpan w:val="7"/>
            <w:shd w:val="clear" w:color="auto" w:fill="C6D9F1" w:themeFill="text2" w:themeFillTint="33"/>
            <w:vAlign w:val="center"/>
          </w:tcPr>
          <w:p w14:paraId="095C792C" w14:textId="77777777" w:rsidR="00014906" w:rsidRPr="001D2E38" w:rsidRDefault="00014906"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0BB49A67" w14:textId="77777777" w:rsidTr="009D67F0">
        <w:trPr>
          <w:trHeight w:val="647"/>
        </w:trPr>
        <w:tc>
          <w:tcPr>
            <w:tcW w:w="601" w:type="pct"/>
            <w:vAlign w:val="center"/>
          </w:tcPr>
          <w:p w14:paraId="32781475" w14:textId="51B1CB39"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095" w:type="pct"/>
            <w:vAlign w:val="center"/>
          </w:tcPr>
          <w:p w14:paraId="43B5945C" w14:textId="7E8F1CFD"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58" w:type="pct"/>
            <w:vAlign w:val="center"/>
          </w:tcPr>
          <w:p w14:paraId="0CE7DA36" w14:textId="4FF38383"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49" w:type="pct"/>
            <w:vAlign w:val="center"/>
          </w:tcPr>
          <w:p w14:paraId="35AB0AA8" w14:textId="77777777"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68" w:type="pct"/>
            <w:vAlign w:val="center"/>
          </w:tcPr>
          <w:p w14:paraId="7DC49BFB" w14:textId="77777777"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29" w:type="pct"/>
            <w:vAlign w:val="center"/>
          </w:tcPr>
          <w:p w14:paraId="7AA0DAED" w14:textId="77777777"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07FBA1EC" w14:textId="77777777"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22" w:type="pct"/>
            <w:vAlign w:val="center"/>
          </w:tcPr>
          <w:p w14:paraId="5B7F9CE5" w14:textId="77777777"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39" w:type="pct"/>
            <w:vAlign w:val="center"/>
          </w:tcPr>
          <w:p w14:paraId="49B2E5F1" w14:textId="77777777"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539" w:type="pct"/>
            <w:vAlign w:val="center"/>
          </w:tcPr>
          <w:p w14:paraId="6F2C25D7" w14:textId="77777777" w:rsidR="00014906" w:rsidRPr="001D2E38" w:rsidRDefault="00014906"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0E7FEE" w:rsidRPr="001D2E38" w14:paraId="19AB858B" w14:textId="77777777" w:rsidTr="009D67F0">
        <w:tc>
          <w:tcPr>
            <w:tcW w:w="601" w:type="pct"/>
            <w:vAlign w:val="center"/>
          </w:tcPr>
          <w:p w14:paraId="2A94071C" w14:textId="59EE7EA3" w:rsidR="000E7FEE" w:rsidRPr="001D2E38" w:rsidRDefault="000E7FEE"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7-1-1</w:t>
            </w:r>
          </w:p>
        </w:tc>
        <w:tc>
          <w:tcPr>
            <w:tcW w:w="1095" w:type="pct"/>
          </w:tcPr>
          <w:p w14:paraId="0BE17EAA" w14:textId="35D17110" w:rsidR="000E7FEE" w:rsidRPr="001D2E38" w:rsidRDefault="000E7FEE"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تمتلك المؤسسة وحدة/مركز/عمادة/نيابة دراسات تدار من قبل قيادة أكاديمية وفق هيكل تنظيمي معتمد وملائم لطبيعة المؤسسة وتقوم بالإشراف على مهامها.</w:t>
            </w:r>
          </w:p>
        </w:tc>
        <w:tc>
          <w:tcPr>
            <w:tcW w:w="458" w:type="pct"/>
          </w:tcPr>
          <w:p w14:paraId="7149E6C3" w14:textId="5991CB63" w:rsidR="000E7FEE" w:rsidRPr="001D2E38" w:rsidRDefault="000E7FEE" w:rsidP="00437EE5">
            <w:pPr>
              <w:jc w:val="both"/>
              <w:rPr>
                <w:rFonts w:asciiTheme="minorBidi" w:hAnsiTheme="minorBidi" w:cstheme="minorBidi"/>
                <w:b/>
                <w:bCs/>
                <w:sz w:val="24"/>
                <w:szCs w:val="24"/>
                <w:rtl/>
              </w:rPr>
            </w:pPr>
          </w:p>
        </w:tc>
        <w:tc>
          <w:tcPr>
            <w:tcW w:w="449" w:type="pct"/>
          </w:tcPr>
          <w:p w14:paraId="3B26B4C3" w14:textId="1A9C76B0" w:rsidR="000E7FEE" w:rsidRPr="001D2E38" w:rsidRDefault="000E7FEE" w:rsidP="00437EE5">
            <w:pPr>
              <w:jc w:val="both"/>
              <w:rPr>
                <w:rFonts w:asciiTheme="minorBidi" w:hAnsiTheme="minorBidi" w:cstheme="minorBidi"/>
                <w:b/>
                <w:bCs/>
                <w:sz w:val="24"/>
                <w:szCs w:val="24"/>
                <w:rtl/>
              </w:rPr>
            </w:pPr>
          </w:p>
        </w:tc>
        <w:tc>
          <w:tcPr>
            <w:tcW w:w="468" w:type="pct"/>
          </w:tcPr>
          <w:p w14:paraId="56F1624C" w14:textId="3818630B" w:rsidR="000E7FEE" w:rsidRPr="001D2E38" w:rsidRDefault="000E7FEE" w:rsidP="00437EE5">
            <w:pPr>
              <w:jc w:val="both"/>
              <w:rPr>
                <w:rFonts w:asciiTheme="minorBidi" w:hAnsiTheme="minorBidi" w:cstheme="minorBidi"/>
                <w:b/>
                <w:bCs/>
                <w:sz w:val="24"/>
                <w:szCs w:val="24"/>
                <w:rtl/>
              </w:rPr>
            </w:pPr>
          </w:p>
        </w:tc>
        <w:tc>
          <w:tcPr>
            <w:tcW w:w="429" w:type="pct"/>
          </w:tcPr>
          <w:p w14:paraId="0554E610" w14:textId="66B7E6A6" w:rsidR="000E7FEE" w:rsidRPr="001D2E38" w:rsidRDefault="000E7FEE" w:rsidP="00437EE5">
            <w:pPr>
              <w:jc w:val="both"/>
              <w:rPr>
                <w:rFonts w:asciiTheme="minorBidi" w:hAnsiTheme="minorBidi" w:cstheme="minorBidi"/>
                <w:b/>
                <w:bCs/>
                <w:sz w:val="24"/>
                <w:szCs w:val="24"/>
                <w:rtl/>
              </w:rPr>
            </w:pPr>
          </w:p>
        </w:tc>
        <w:tc>
          <w:tcPr>
            <w:tcW w:w="522" w:type="pct"/>
          </w:tcPr>
          <w:p w14:paraId="250AAF3C" w14:textId="3C5D69FD" w:rsidR="000E7FEE" w:rsidRPr="001D2E38" w:rsidRDefault="000E7FEE" w:rsidP="00437EE5">
            <w:pPr>
              <w:jc w:val="both"/>
              <w:rPr>
                <w:rFonts w:asciiTheme="minorBidi" w:hAnsiTheme="minorBidi" w:cstheme="minorBidi"/>
                <w:b/>
                <w:bCs/>
                <w:sz w:val="24"/>
                <w:szCs w:val="24"/>
                <w:rtl/>
              </w:rPr>
            </w:pPr>
          </w:p>
        </w:tc>
        <w:tc>
          <w:tcPr>
            <w:tcW w:w="439" w:type="pct"/>
          </w:tcPr>
          <w:p w14:paraId="25F145D9" w14:textId="1235FDFC" w:rsidR="000E7FEE" w:rsidRPr="001D2E38" w:rsidRDefault="000E7FEE" w:rsidP="00437EE5">
            <w:pPr>
              <w:jc w:val="both"/>
              <w:rPr>
                <w:rFonts w:asciiTheme="minorBidi" w:hAnsiTheme="minorBidi" w:cstheme="minorBidi"/>
                <w:b/>
                <w:bCs/>
                <w:sz w:val="24"/>
                <w:szCs w:val="24"/>
                <w:rtl/>
              </w:rPr>
            </w:pPr>
          </w:p>
        </w:tc>
        <w:tc>
          <w:tcPr>
            <w:tcW w:w="539" w:type="pct"/>
          </w:tcPr>
          <w:p w14:paraId="34116063" w14:textId="77777777" w:rsidR="000E7FEE" w:rsidRPr="001D2E38" w:rsidRDefault="000E7FEE" w:rsidP="00437EE5">
            <w:pPr>
              <w:jc w:val="both"/>
              <w:rPr>
                <w:rFonts w:asciiTheme="minorBidi" w:hAnsiTheme="minorBidi" w:cstheme="minorBidi"/>
                <w:b/>
                <w:bCs/>
                <w:sz w:val="24"/>
                <w:szCs w:val="24"/>
                <w:rtl/>
              </w:rPr>
            </w:pPr>
          </w:p>
        </w:tc>
      </w:tr>
      <w:tr w:rsidR="000E7FEE" w:rsidRPr="001D2E38" w14:paraId="0789B41C" w14:textId="77777777" w:rsidTr="009D67F0">
        <w:tc>
          <w:tcPr>
            <w:tcW w:w="601" w:type="pct"/>
            <w:vAlign w:val="center"/>
          </w:tcPr>
          <w:p w14:paraId="642ED539" w14:textId="7492E0C8" w:rsidR="000E7FEE" w:rsidRPr="001D2E38" w:rsidRDefault="000E7FEE"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7-1-</w:t>
            </w:r>
            <w:r w:rsidRPr="001D2E38">
              <w:rPr>
                <w:rFonts w:asciiTheme="minorBidi" w:hAnsiTheme="minorBidi" w:cstheme="minorBidi" w:hint="cs"/>
                <w:color w:val="000000" w:themeColor="text1"/>
                <w:sz w:val="24"/>
                <w:szCs w:val="24"/>
                <w:rtl/>
              </w:rPr>
              <w:t>2</w:t>
            </w:r>
          </w:p>
        </w:tc>
        <w:tc>
          <w:tcPr>
            <w:tcW w:w="1095" w:type="pct"/>
          </w:tcPr>
          <w:p w14:paraId="73B6E098" w14:textId="72799403" w:rsidR="000E7FEE" w:rsidRPr="001D2E38" w:rsidRDefault="000E7FEE"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تمتلك المؤسسة سياسات وإجراءات معتمده ومعلنه متعلقة بالنشر العلمي والابتكار وتلتزم بتطبيقها ومراجعتها دوريا.</w:t>
            </w:r>
          </w:p>
        </w:tc>
        <w:tc>
          <w:tcPr>
            <w:tcW w:w="458" w:type="pct"/>
          </w:tcPr>
          <w:p w14:paraId="40ED5666" w14:textId="49347313" w:rsidR="000E7FEE" w:rsidRPr="001D2E38" w:rsidRDefault="000E7FEE" w:rsidP="00437EE5">
            <w:pPr>
              <w:jc w:val="both"/>
              <w:rPr>
                <w:rFonts w:asciiTheme="minorBidi" w:hAnsiTheme="minorBidi" w:cstheme="minorBidi"/>
                <w:b/>
                <w:bCs/>
                <w:sz w:val="24"/>
                <w:szCs w:val="24"/>
                <w:rtl/>
              </w:rPr>
            </w:pPr>
          </w:p>
        </w:tc>
        <w:tc>
          <w:tcPr>
            <w:tcW w:w="449" w:type="pct"/>
          </w:tcPr>
          <w:p w14:paraId="6C187067" w14:textId="60690533" w:rsidR="000E7FEE" w:rsidRPr="001D2E38" w:rsidRDefault="000E7FEE" w:rsidP="00437EE5">
            <w:pPr>
              <w:jc w:val="both"/>
              <w:rPr>
                <w:rFonts w:asciiTheme="minorBidi" w:hAnsiTheme="minorBidi" w:cstheme="minorBidi"/>
                <w:b/>
                <w:bCs/>
                <w:sz w:val="24"/>
                <w:szCs w:val="24"/>
                <w:rtl/>
              </w:rPr>
            </w:pPr>
          </w:p>
        </w:tc>
        <w:tc>
          <w:tcPr>
            <w:tcW w:w="468" w:type="pct"/>
          </w:tcPr>
          <w:p w14:paraId="009D0819" w14:textId="16629E8B" w:rsidR="000E7FEE" w:rsidRPr="001D2E38" w:rsidRDefault="000E7FEE" w:rsidP="00437EE5">
            <w:pPr>
              <w:jc w:val="both"/>
              <w:rPr>
                <w:rFonts w:asciiTheme="minorBidi" w:hAnsiTheme="minorBidi" w:cstheme="minorBidi"/>
                <w:b/>
                <w:bCs/>
                <w:sz w:val="24"/>
                <w:szCs w:val="24"/>
                <w:rtl/>
              </w:rPr>
            </w:pPr>
          </w:p>
        </w:tc>
        <w:tc>
          <w:tcPr>
            <w:tcW w:w="429" w:type="pct"/>
          </w:tcPr>
          <w:p w14:paraId="234C511E" w14:textId="0BDC1D74" w:rsidR="000E7FEE" w:rsidRPr="001D2E38" w:rsidRDefault="000E7FEE" w:rsidP="00437EE5">
            <w:pPr>
              <w:jc w:val="both"/>
              <w:rPr>
                <w:rFonts w:asciiTheme="minorBidi" w:hAnsiTheme="minorBidi" w:cstheme="minorBidi"/>
                <w:b/>
                <w:bCs/>
                <w:sz w:val="24"/>
                <w:szCs w:val="24"/>
                <w:rtl/>
              </w:rPr>
            </w:pPr>
          </w:p>
        </w:tc>
        <w:tc>
          <w:tcPr>
            <w:tcW w:w="522" w:type="pct"/>
          </w:tcPr>
          <w:p w14:paraId="41D0C1EB" w14:textId="3987051E" w:rsidR="000E7FEE" w:rsidRPr="001D2E38" w:rsidRDefault="000E7FEE" w:rsidP="00437EE5">
            <w:pPr>
              <w:jc w:val="both"/>
              <w:rPr>
                <w:rFonts w:asciiTheme="minorBidi" w:hAnsiTheme="minorBidi" w:cstheme="minorBidi"/>
                <w:b/>
                <w:bCs/>
                <w:sz w:val="24"/>
                <w:szCs w:val="24"/>
                <w:rtl/>
              </w:rPr>
            </w:pPr>
          </w:p>
        </w:tc>
        <w:tc>
          <w:tcPr>
            <w:tcW w:w="439" w:type="pct"/>
          </w:tcPr>
          <w:p w14:paraId="00AC276F" w14:textId="7F8201AB" w:rsidR="000E7FEE" w:rsidRPr="001D2E38" w:rsidRDefault="000E7FEE" w:rsidP="00437EE5">
            <w:pPr>
              <w:jc w:val="both"/>
              <w:rPr>
                <w:rFonts w:asciiTheme="minorBidi" w:hAnsiTheme="minorBidi" w:cstheme="minorBidi"/>
                <w:b/>
                <w:bCs/>
                <w:sz w:val="24"/>
                <w:szCs w:val="24"/>
                <w:rtl/>
              </w:rPr>
            </w:pPr>
          </w:p>
        </w:tc>
        <w:tc>
          <w:tcPr>
            <w:tcW w:w="539" w:type="pct"/>
          </w:tcPr>
          <w:p w14:paraId="67717B07" w14:textId="77777777" w:rsidR="000E7FEE" w:rsidRPr="001D2E38" w:rsidRDefault="000E7FEE" w:rsidP="00437EE5">
            <w:pPr>
              <w:jc w:val="both"/>
              <w:rPr>
                <w:rFonts w:asciiTheme="minorBidi" w:hAnsiTheme="minorBidi" w:cstheme="minorBidi"/>
                <w:b/>
                <w:bCs/>
                <w:sz w:val="24"/>
                <w:szCs w:val="24"/>
                <w:rtl/>
              </w:rPr>
            </w:pPr>
          </w:p>
        </w:tc>
      </w:tr>
      <w:tr w:rsidR="000E7FEE" w:rsidRPr="001D2E38" w14:paraId="008BA054" w14:textId="77777777" w:rsidTr="009D67F0">
        <w:tc>
          <w:tcPr>
            <w:tcW w:w="601" w:type="pct"/>
            <w:vAlign w:val="center"/>
          </w:tcPr>
          <w:p w14:paraId="3F4C54E1" w14:textId="78B13CDF" w:rsidR="000E7FEE" w:rsidRPr="001D2E38" w:rsidRDefault="000E7FEE"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rPr>
              <w:t>7-1-</w:t>
            </w:r>
            <w:r w:rsidRPr="001D2E38">
              <w:rPr>
                <w:rFonts w:asciiTheme="minorBidi" w:hAnsiTheme="minorBidi" w:cstheme="minorBidi" w:hint="cs"/>
                <w:color w:val="000000" w:themeColor="text1"/>
                <w:sz w:val="24"/>
                <w:szCs w:val="24"/>
                <w:rtl/>
              </w:rPr>
              <w:t>3</w:t>
            </w:r>
          </w:p>
        </w:tc>
        <w:tc>
          <w:tcPr>
            <w:tcW w:w="1095" w:type="pct"/>
          </w:tcPr>
          <w:p w14:paraId="6E611D38" w14:textId="3D4861BF" w:rsidR="000E7FEE" w:rsidRPr="001D2E38" w:rsidRDefault="000E7FEE"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تنفذ المؤسسة خطة بحثية فاعله، معتمدة ومعلنة مستمدة من رسالتها وأهدافها تم إعدادها بالتشارك مع المنتفعين وفقا لمتطلبات سوق العمل واحتياجات المجتمع وتتوافق مع خطط التنمية للدولة، وتقيم وتراجع دوريا.</w:t>
            </w:r>
          </w:p>
        </w:tc>
        <w:tc>
          <w:tcPr>
            <w:tcW w:w="458" w:type="pct"/>
          </w:tcPr>
          <w:p w14:paraId="1A76F2ED" w14:textId="7C2F7F22" w:rsidR="000E7FEE" w:rsidRPr="001D2E38" w:rsidRDefault="000E7FEE" w:rsidP="00437EE5">
            <w:pPr>
              <w:jc w:val="both"/>
              <w:rPr>
                <w:rFonts w:asciiTheme="minorBidi" w:hAnsiTheme="minorBidi" w:cstheme="minorBidi"/>
                <w:b/>
                <w:bCs/>
                <w:sz w:val="24"/>
                <w:szCs w:val="24"/>
                <w:rtl/>
              </w:rPr>
            </w:pPr>
          </w:p>
        </w:tc>
        <w:tc>
          <w:tcPr>
            <w:tcW w:w="449" w:type="pct"/>
          </w:tcPr>
          <w:p w14:paraId="60523C2C" w14:textId="515BE543" w:rsidR="000E7FEE" w:rsidRPr="001D2E38" w:rsidRDefault="000E7FEE" w:rsidP="00437EE5">
            <w:pPr>
              <w:jc w:val="both"/>
              <w:rPr>
                <w:rFonts w:asciiTheme="minorBidi" w:hAnsiTheme="minorBidi" w:cstheme="minorBidi"/>
                <w:b/>
                <w:bCs/>
                <w:sz w:val="24"/>
                <w:szCs w:val="24"/>
                <w:rtl/>
              </w:rPr>
            </w:pPr>
          </w:p>
        </w:tc>
        <w:tc>
          <w:tcPr>
            <w:tcW w:w="468" w:type="pct"/>
          </w:tcPr>
          <w:p w14:paraId="4DDB482A" w14:textId="28229286" w:rsidR="000E7FEE" w:rsidRPr="001D2E38" w:rsidRDefault="000E7FEE" w:rsidP="00437EE5">
            <w:pPr>
              <w:jc w:val="both"/>
              <w:rPr>
                <w:rFonts w:asciiTheme="minorBidi" w:hAnsiTheme="minorBidi" w:cstheme="minorBidi"/>
                <w:b/>
                <w:bCs/>
                <w:sz w:val="24"/>
                <w:szCs w:val="24"/>
                <w:rtl/>
              </w:rPr>
            </w:pPr>
          </w:p>
        </w:tc>
        <w:tc>
          <w:tcPr>
            <w:tcW w:w="429" w:type="pct"/>
          </w:tcPr>
          <w:p w14:paraId="706C4779" w14:textId="00C88853" w:rsidR="000E7FEE" w:rsidRPr="001D2E38" w:rsidRDefault="000E7FEE" w:rsidP="00437EE5">
            <w:pPr>
              <w:jc w:val="both"/>
              <w:rPr>
                <w:rFonts w:asciiTheme="minorBidi" w:hAnsiTheme="minorBidi" w:cstheme="minorBidi"/>
                <w:b/>
                <w:bCs/>
                <w:sz w:val="24"/>
                <w:szCs w:val="24"/>
                <w:rtl/>
              </w:rPr>
            </w:pPr>
          </w:p>
        </w:tc>
        <w:tc>
          <w:tcPr>
            <w:tcW w:w="522" w:type="pct"/>
          </w:tcPr>
          <w:p w14:paraId="04FEF375" w14:textId="72F3747B" w:rsidR="000E7FEE" w:rsidRPr="001D2E38" w:rsidRDefault="000E7FEE" w:rsidP="00437EE5">
            <w:pPr>
              <w:jc w:val="both"/>
              <w:rPr>
                <w:rFonts w:asciiTheme="minorBidi" w:hAnsiTheme="minorBidi" w:cstheme="minorBidi"/>
                <w:b/>
                <w:bCs/>
                <w:sz w:val="24"/>
                <w:szCs w:val="24"/>
                <w:rtl/>
              </w:rPr>
            </w:pPr>
          </w:p>
        </w:tc>
        <w:tc>
          <w:tcPr>
            <w:tcW w:w="439" w:type="pct"/>
          </w:tcPr>
          <w:p w14:paraId="43CE84C7" w14:textId="37F9530A" w:rsidR="000E7FEE" w:rsidRPr="001D2E38" w:rsidRDefault="000E7FEE" w:rsidP="00437EE5">
            <w:pPr>
              <w:jc w:val="both"/>
              <w:rPr>
                <w:rFonts w:asciiTheme="minorBidi" w:hAnsiTheme="minorBidi" w:cstheme="minorBidi"/>
                <w:b/>
                <w:bCs/>
                <w:sz w:val="24"/>
                <w:szCs w:val="24"/>
                <w:rtl/>
              </w:rPr>
            </w:pPr>
          </w:p>
        </w:tc>
        <w:tc>
          <w:tcPr>
            <w:tcW w:w="539" w:type="pct"/>
          </w:tcPr>
          <w:p w14:paraId="64C8A5C0" w14:textId="77777777" w:rsidR="000E7FEE" w:rsidRPr="001D2E38" w:rsidRDefault="000E7FEE" w:rsidP="00437EE5">
            <w:pPr>
              <w:jc w:val="both"/>
              <w:rPr>
                <w:rFonts w:asciiTheme="minorBidi" w:hAnsiTheme="minorBidi" w:cstheme="minorBidi"/>
                <w:b/>
                <w:bCs/>
                <w:sz w:val="24"/>
                <w:szCs w:val="24"/>
                <w:rtl/>
              </w:rPr>
            </w:pPr>
          </w:p>
        </w:tc>
      </w:tr>
      <w:tr w:rsidR="000E7FEE" w:rsidRPr="001D2E38" w14:paraId="1A0EF63E" w14:textId="77777777" w:rsidTr="009D67F0">
        <w:tc>
          <w:tcPr>
            <w:tcW w:w="601" w:type="pct"/>
            <w:vAlign w:val="center"/>
          </w:tcPr>
          <w:p w14:paraId="1DDFECDA" w14:textId="6A07C1D4" w:rsidR="000E7FEE" w:rsidRPr="001D2E38" w:rsidRDefault="000E7FEE"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rPr>
              <w:t>7-1-</w:t>
            </w:r>
            <w:r w:rsidRPr="001D2E38">
              <w:rPr>
                <w:rFonts w:asciiTheme="minorBidi" w:hAnsiTheme="minorBidi" w:cstheme="minorBidi" w:hint="cs"/>
                <w:color w:val="000000" w:themeColor="text1"/>
                <w:sz w:val="24"/>
                <w:szCs w:val="24"/>
                <w:rtl/>
              </w:rPr>
              <w:t>4</w:t>
            </w:r>
          </w:p>
        </w:tc>
        <w:tc>
          <w:tcPr>
            <w:tcW w:w="1095" w:type="pct"/>
          </w:tcPr>
          <w:p w14:paraId="328E2A68" w14:textId="18836C02" w:rsidR="000E7FEE" w:rsidRPr="001D2E38" w:rsidRDefault="000E7FEE"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توثق المؤسسة الأنشطة البحثية والعلمية في قاعدة بيانات وعبر موقعها الإلكتروني وتكون متاحه للمستفيدين.</w:t>
            </w:r>
          </w:p>
        </w:tc>
        <w:tc>
          <w:tcPr>
            <w:tcW w:w="458" w:type="pct"/>
          </w:tcPr>
          <w:p w14:paraId="292F56F6" w14:textId="452D3662" w:rsidR="000E7FEE" w:rsidRPr="001D2E38" w:rsidRDefault="000E7FEE" w:rsidP="00437EE5">
            <w:pPr>
              <w:jc w:val="both"/>
              <w:rPr>
                <w:rFonts w:asciiTheme="minorBidi" w:hAnsiTheme="minorBidi" w:cstheme="minorBidi"/>
                <w:b/>
                <w:bCs/>
                <w:sz w:val="24"/>
                <w:szCs w:val="24"/>
                <w:rtl/>
              </w:rPr>
            </w:pPr>
          </w:p>
        </w:tc>
        <w:tc>
          <w:tcPr>
            <w:tcW w:w="449" w:type="pct"/>
          </w:tcPr>
          <w:p w14:paraId="1827EB8B" w14:textId="75D9B44A" w:rsidR="000E7FEE" w:rsidRPr="001D2E38" w:rsidRDefault="000E7FEE" w:rsidP="00437EE5">
            <w:pPr>
              <w:jc w:val="both"/>
              <w:rPr>
                <w:rFonts w:asciiTheme="minorBidi" w:hAnsiTheme="minorBidi" w:cstheme="minorBidi"/>
                <w:b/>
                <w:bCs/>
                <w:sz w:val="24"/>
                <w:szCs w:val="24"/>
                <w:rtl/>
              </w:rPr>
            </w:pPr>
          </w:p>
        </w:tc>
        <w:tc>
          <w:tcPr>
            <w:tcW w:w="468" w:type="pct"/>
          </w:tcPr>
          <w:p w14:paraId="4E83F49C" w14:textId="2274CC98" w:rsidR="000E7FEE" w:rsidRPr="001D2E38" w:rsidRDefault="000E7FEE" w:rsidP="00437EE5">
            <w:pPr>
              <w:jc w:val="both"/>
              <w:rPr>
                <w:rFonts w:asciiTheme="minorBidi" w:hAnsiTheme="minorBidi" w:cstheme="minorBidi"/>
                <w:b/>
                <w:bCs/>
                <w:sz w:val="24"/>
                <w:szCs w:val="24"/>
                <w:rtl/>
              </w:rPr>
            </w:pPr>
          </w:p>
        </w:tc>
        <w:tc>
          <w:tcPr>
            <w:tcW w:w="429" w:type="pct"/>
          </w:tcPr>
          <w:p w14:paraId="374BD898" w14:textId="285D683E" w:rsidR="000E7FEE" w:rsidRPr="001D2E38" w:rsidRDefault="000E7FEE" w:rsidP="00437EE5">
            <w:pPr>
              <w:jc w:val="both"/>
              <w:rPr>
                <w:rFonts w:asciiTheme="minorBidi" w:hAnsiTheme="minorBidi" w:cstheme="minorBidi"/>
                <w:b/>
                <w:bCs/>
                <w:sz w:val="24"/>
                <w:szCs w:val="24"/>
                <w:rtl/>
              </w:rPr>
            </w:pPr>
          </w:p>
        </w:tc>
        <w:tc>
          <w:tcPr>
            <w:tcW w:w="522" w:type="pct"/>
          </w:tcPr>
          <w:p w14:paraId="73C1037A" w14:textId="6EC8CC95" w:rsidR="000E7FEE" w:rsidRPr="001D2E38" w:rsidRDefault="000E7FEE" w:rsidP="00437EE5">
            <w:pPr>
              <w:jc w:val="both"/>
              <w:rPr>
                <w:rFonts w:asciiTheme="minorBidi" w:hAnsiTheme="minorBidi" w:cstheme="minorBidi"/>
                <w:b/>
                <w:bCs/>
                <w:sz w:val="24"/>
                <w:szCs w:val="24"/>
                <w:rtl/>
              </w:rPr>
            </w:pPr>
          </w:p>
        </w:tc>
        <w:tc>
          <w:tcPr>
            <w:tcW w:w="439" w:type="pct"/>
          </w:tcPr>
          <w:p w14:paraId="4EAF4B5E" w14:textId="4D7724BA" w:rsidR="000E7FEE" w:rsidRPr="001D2E38" w:rsidRDefault="000E7FEE" w:rsidP="00437EE5">
            <w:pPr>
              <w:jc w:val="both"/>
              <w:rPr>
                <w:rFonts w:asciiTheme="minorBidi" w:hAnsiTheme="minorBidi" w:cstheme="minorBidi"/>
                <w:b/>
                <w:bCs/>
                <w:sz w:val="24"/>
                <w:szCs w:val="24"/>
                <w:rtl/>
              </w:rPr>
            </w:pPr>
          </w:p>
        </w:tc>
        <w:tc>
          <w:tcPr>
            <w:tcW w:w="539" w:type="pct"/>
          </w:tcPr>
          <w:p w14:paraId="35EB2C4A" w14:textId="77777777" w:rsidR="000E7FEE" w:rsidRPr="001D2E38" w:rsidRDefault="000E7FEE" w:rsidP="00437EE5">
            <w:pPr>
              <w:jc w:val="both"/>
              <w:rPr>
                <w:rFonts w:asciiTheme="minorBidi" w:hAnsiTheme="minorBidi" w:cstheme="minorBidi"/>
                <w:b/>
                <w:bCs/>
                <w:sz w:val="24"/>
                <w:szCs w:val="24"/>
                <w:rtl/>
              </w:rPr>
            </w:pPr>
          </w:p>
        </w:tc>
      </w:tr>
      <w:tr w:rsidR="009D67F0" w:rsidRPr="001D2E38" w14:paraId="1FB86F52" w14:textId="77777777" w:rsidTr="009D67F0">
        <w:tc>
          <w:tcPr>
            <w:tcW w:w="601" w:type="pct"/>
            <w:vAlign w:val="center"/>
          </w:tcPr>
          <w:p w14:paraId="57087773" w14:textId="67D93ECF" w:rsidR="009D67F0" w:rsidRPr="001D2E38" w:rsidRDefault="009D67F0" w:rsidP="009D67F0">
            <w:pPr>
              <w:ind w:left="83" w:hanging="83"/>
              <w:jc w:val="both"/>
              <w:rPr>
                <w:rFonts w:asciiTheme="minorBidi" w:hAnsiTheme="minorBidi" w:cstheme="minorBidi"/>
                <w:color w:val="000000" w:themeColor="text1"/>
                <w:rtl/>
              </w:rPr>
            </w:pPr>
            <w:r w:rsidRPr="001D2E38">
              <w:rPr>
                <w:rFonts w:asciiTheme="majorBidi" w:hAnsiTheme="majorBidi" w:cstheme="majorBidi"/>
                <w:color w:val="000000" w:themeColor="text1"/>
                <w:sz w:val="24"/>
                <w:szCs w:val="24"/>
                <w:rtl/>
                <w:lang w:val="en-GB" w:eastAsia="en-GB" w:bidi="ar-IQ"/>
              </w:rPr>
              <w:t>7-1-</w:t>
            </w:r>
            <w:r w:rsidRPr="001D2E38">
              <w:rPr>
                <w:rFonts w:asciiTheme="majorBidi" w:hAnsiTheme="majorBidi" w:cstheme="majorBidi" w:hint="cs"/>
                <w:color w:val="000000" w:themeColor="text1"/>
                <w:sz w:val="24"/>
                <w:szCs w:val="24"/>
                <w:rtl/>
                <w:lang w:val="en-GB" w:eastAsia="en-GB" w:bidi="ar-IQ"/>
              </w:rPr>
              <w:t>5</w:t>
            </w:r>
          </w:p>
        </w:tc>
        <w:tc>
          <w:tcPr>
            <w:tcW w:w="1095" w:type="pct"/>
          </w:tcPr>
          <w:p w14:paraId="7ADB6B96" w14:textId="144B7680" w:rsidR="009D67F0" w:rsidRPr="001D2E38" w:rsidRDefault="009D67F0" w:rsidP="009D67F0">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تشجع المؤسسة أعضاء هيئة التدريس ومساعديهم الراغبين بالحصول على التفرغ العلمي في مؤسسات علمية لأغراض البحث العلمي وفقا للوائح الإجراءات. </w:t>
            </w:r>
          </w:p>
        </w:tc>
        <w:tc>
          <w:tcPr>
            <w:tcW w:w="458" w:type="pct"/>
          </w:tcPr>
          <w:p w14:paraId="4EBB6083" w14:textId="77777777" w:rsidR="009D67F0" w:rsidRPr="001D2E38" w:rsidRDefault="009D67F0" w:rsidP="009D67F0">
            <w:pPr>
              <w:jc w:val="both"/>
              <w:rPr>
                <w:rFonts w:asciiTheme="minorBidi" w:hAnsiTheme="minorBidi" w:cstheme="minorBidi"/>
                <w:b/>
                <w:bCs/>
                <w:rtl/>
              </w:rPr>
            </w:pPr>
          </w:p>
        </w:tc>
        <w:tc>
          <w:tcPr>
            <w:tcW w:w="449" w:type="pct"/>
          </w:tcPr>
          <w:p w14:paraId="057267B9" w14:textId="77777777" w:rsidR="009D67F0" w:rsidRPr="001D2E38" w:rsidRDefault="009D67F0" w:rsidP="009D67F0">
            <w:pPr>
              <w:jc w:val="both"/>
              <w:rPr>
                <w:rFonts w:asciiTheme="minorBidi" w:hAnsiTheme="minorBidi" w:cstheme="minorBidi"/>
                <w:b/>
                <w:bCs/>
                <w:rtl/>
              </w:rPr>
            </w:pPr>
          </w:p>
        </w:tc>
        <w:tc>
          <w:tcPr>
            <w:tcW w:w="468" w:type="pct"/>
          </w:tcPr>
          <w:p w14:paraId="1101C76D" w14:textId="77777777" w:rsidR="009D67F0" w:rsidRPr="001D2E38" w:rsidRDefault="009D67F0" w:rsidP="009D67F0">
            <w:pPr>
              <w:jc w:val="both"/>
              <w:rPr>
                <w:rFonts w:asciiTheme="minorBidi" w:hAnsiTheme="minorBidi" w:cstheme="minorBidi"/>
                <w:b/>
                <w:bCs/>
                <w:rtl/>
              </w:rPr>
            </w:pPr>
          </w:p>
        </w:tc>
        <w:tc>
          <w:tcPr>
            <w:tcW w:w="429" w:type="pct"/>
          </w:tcPr>
          <w:p w14:paraId="0C4C6250" w14:textId="77777777" w:rsidR="009D67F0" w:rsidRPr="001D2E38" w:rsidRDefault="009D67F0" w:rsidP="009D67F0">
            <w:pPr>
              <w:jc w:val="both"/>
              <w:rPr>
                <w:rFonts w:asciiTheme="minorBidi" w:hAnsiTheme="minorBidi" w:cstheme="minorBidi"/>
                <w:b/>
                <w:bCs/>
                <w:rtl/>
              </w:rPr>
            </w:pPr>
          </w:p>
        </w:tc>
        <w:tc>
          <w:tcPr>
            <w:tcW w:w="522" w:type="pct"/>
          </w:tcPr>
          <w:p w14:paraId="69645600" w14:textId="77777777" w:rsidR="009D67F0" w:rsidRPr="001D2E38" w:rsidRDefault="009D67F0" w:rsidP="009D67F0">
            <w:pPr>
              <w:jc w:val="both"/>
              <w:rPr>
                <w:rFonts w:asciiTheme="minorBidi" w:hAnsiTheme="minorBidi" w:cstheme="minorBidi"/>
                <w:b/>
                <w:bCs/>
                <w:rtl/>
              </w:rPr>
            </w:pPr>
          </w:p>
        </w:tc>
        <w:tc>
          <w:tcPr>
            <w:tcW w:w="439" w:type="pct"/>
          </w:tcPr>
          <w:p w14:paraId="49442E04" w14:textId="77777777" w:rsidR="009D67F0" w:rsidRPr="001D2E38" w:rsidRDefault="009D67F0" w:rsidP="009D67F0">
            <w:pPr>
              <w:jc w:val="both"/>
              <w:rPr>
                <w:rFonts w:asciiTheme="minorBidi" w:hAnsiTheme="minorBidi" w:cstheme="minorBidi"/>
                <w:b/>
                <w:bCs/>
                <w:rtl/>
              </w:rPr>
            </w:pPr>
          </w:p>
        </w:tc>
        <w:tc>
          <w:tcPr>
            <w:tcW w:w="539" w:type="pct"/>
          </w:tcPr>
          <w:p w14:paraId="57A63E7F" w14:textId="77777777" w:rsidR="009D67F0" w:rsidRPr="001D2E38" w:rsidRDefault="009D67F0" w:rsidP="009D67F0">
            <w:pPr>
              <w:jc w:val="both"/>
              <w:rPr>
                <w:rFonts w:asciiTheme="minorBidi" w:hAnsiTheme="minorBidi" w:cstheme="minorBidi"/>
                <w:b/>
                <w:bCs/>
                <w:rtl/>
              </w:rPr>
            </w:pPr>
          </w:p>
        </w:tc>
      </w:tr>
      <w:tr w:rsidR="009D67F0" w:rsidRPr="001D2E38" w14:paraId="508E407D" w14:textId="77777777" w:rsidTr="009D67F0">
        <w:tc>
          <w:tcPr>
            <w:tcW w:w="601" w:type="pct"/>
            <w:vAlign w:val="center"/>
          </w:tcPr>
          <w:p w14:paraId="2B02F8A0" w14:textId="39034A40" w:rsidR="009D67F0" w:rsidRPr="001D2E38" w:rsidRDefault="009D67F0" w:rsidP="009D67F0">
            <w:pPr>
              <w:ind w:left="83" w:hanging="83"/>
              <w:jc w:val="both"/>
              <w:rPr>
                <w:rFonts w:asciiTheme="minorBidi" w:hAnsiTheme="minorBidi" w:cstheme="minorBidi"/>
                <w:color w:val="000000" w:themeColor="text1"/>
                <w:rtl/>
              </w:rPr>
            </w:pPr>
            <w:r w:rsidRPr="001D2E38">
              <w:rPr>
                <w:rFonts w:asciiTheme="majorBidi" w:hAnsiTheme="majorBidi" w:cstheme="majorBidi"/>
                <w:color w:val="000000" w:themeColor="text1"/>
                <w:sz w:val="24"/>
                <w:szCs w:val="24"/>
                <w:rtl/>
                <w:lang w:val="en-GB" w:eastAsia="en-GB" w:bidi="ar-IQ"/>
              </w:rPr>
              <w:t>7-1-</w:t>
            </w:r>
            <w:r w:rsidRPr="001D2E38">
              <w:rPr>
                <w:rFonts w:asciiTheme="majorBidi" w:hAnsiTheme="majorBidi" w:cstheme="majorBidi" w:hint="cs"/>
                <w:color w:val="000000" w:themeColor="text1"/>
                <w:sz w:val="24"/>
                <w:szCs w:val="24"/>
                <w:rtl/>
                <w:lang w:val="en-GB" w:eastAsia="en-GB" w:bidi="ar-IQ"/>
              </w:rPr>
              <w:t>6</w:t>
            </w:r>
          </w:p>
        </w:tc>
        <w:tc>
          <w:tcPr>
            <w:tcW w:w="1095" w:type="pct"/>
          </w:tcPr>
          <w:p w14:paraId="2C08CE38" w14:textId="4E44582F" w:rsidR="009D67F0" w:rsidRPr="001D2E38" w:rsidRDefault="009D67F0" w:rsidP="009D67F0">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آليات وأدوات فاعلة ومعتمدة معلنه؛ لضمان الامتثال للمعايير الأخلاقية، ولتلبية متطلبات مجالات البحث العلمي المتجددة.</w:t>
            </w:r>
          </w:p>
        </w:tc>
        <w:tc>
          <w:tcPr>
            <w:tcW w:w="458" w:type="pct"/>
          </w:tcPr>
          <w:p w14:paraId="68DC07BE" w14:textId="77777777" w:rsidR="009D67F0" w:rsidRPr="001D2E38" w:rsidRDefault="009D67F0" w:rsidP="009D67F0">
            <w:pPr>
              <w:jc w:val="both"/>
              <w:rPr>
                <w:rFonts w:asciiTheme="minorBidi" w:hAnsiTheme="minorBidi" w:cstheme="minorBidi"/>
                <w:b/>
                <w:bCs/>
                <w:rtl/>
              </w:rPr>
            </w:pPr>
          </w:p>
        </w:tc>
        <w:tc>
          <w:tcPr>
            <w:tcW w:w="449" w:type="pct"/>
          </w:tcPr>
          <w:p w14:paraId="5C21F636" w14:textId="77777777" w:rsidR="009D67F0" w:rsidRPr="001D2E38" w:rsidRDefault="009D67F0" w:rsidP="009D67F0">
            <w:pPr>
              <w:jc w:val="both"/>
              <w:rPr>
                <w:rFonts w:asciiTheme="minorBidi" w:hAnsiTheme="minorBidi" w:cstheme="minorBidi"/>
                <w:b/>
                <w:bCs/>
                <w:rtl/>
              </w:rPr>
            </w:pPr>
          </w:p>
        </w:tc>
        <w:tc>
          <w:tcPr>
            <w:tcW w:w="468" w:type="pct"/>
          </w:tcPr>
          <w:p w14:paraId="1DEF6EEE" w14:textId="77777777" w:rsidR="009D67F0" w:rsidRPr="001D2E38" w:rsidRDefault="009D67F0" w:rsidP="009D67F0">
            <w:pPr>
              <w:jc w:val="both"/>
              <w:rPr>
                <w:rFonts w:asciiTheme="minorBidi" w:hAnsiTheme="minorBidi" w:cstheme="minorBidi"/>
                <w:b/>
                <w:bCs/>
                <w:rtl/>
              </w:rPr>
            </w:pPr>
          </w:p>
        </w:tc>
        <w:tc>
          <w:tcPr>
            <w:tcW w:w="429" w:type="pct"/>
          </w:tcPr>
          <w:p w14:paraId="057F56DD" w14:textId="77777777" w:rsidR="009D67F0" w:rsidRPr="001D2E38" w:rsidRDefault="009D67F0" w:rsidP="009D67F0">
            <w:pPr>
              <w:jc w:val="both"/>
              <w:rPr>
                <w:rFonts w:asciiTheme="minorBidi" w:hAnsiTheme="minorBidi" w:cstheme="minorBidi"/>
                <w:b/>
                <w:bCs/>
                <w:rtl/>
              </w:rPr>
            </w:pPr>
          </w:p>
        </w:tc>
        <w:tc>
          <w:tcPr>
            <w:tcW w:w="522" w:type="pct"/>
          </w:tcPr>
          <w:p w14:paraId="01340AD2" w14:textId="77777777" w:rsidR="009D67F0" w:rsidRPr="001D2E38" w:rsidRDefault="009D67F0" w:rsidP="009D67F0">
            <w:pPr>
              <w:jc w:val="both"/>
              <w:rPr>
                <w:rFonts w:asciiTheme="minorBidi" w:hAnsiTheme="minorBidi" w:cstheme="minorBidi"/>
                <w:b/>
                <w:bCs/>
                <w:rtl/>
              </w:rPr>
            </w:pPr>
          </w:p>
        </w:tc>
        <w:tc>
          <w:tcPr>
            <w:tcW w:w="439" w:type="pct"/>
          </w:tcPr>
          <w:p w14:paraId="448FC60C" w14:textId="77777777" w:rsidR="009D67F0" w:rsidRPr="001D2E38" w:rsidRDefault="009D67F0" w:rsidP="009D67F0">
            <w:pPr>
              <w:jc w:val="both"/>
              <w:rPr>
                <w:rFonts w:asciiTheme="minorBidi" w:hAnsiTheme="minorBidi" w:cstheme="minorBidi"/>
                <w:b/>
                <w:bCs/>
                <w:rtl/>
              </w:rPr>
            </w:pPr>
          </w:p>
        </w:tc>
        <w:tc>
          <w:tcPr>
            <w:tcW w:w="539" w:type="pct"/>
          </w:tcPr>
          <w:p w14:paraId="5AAD9732" w14:textId="77777777" w:rsidR="009D67F0" w:rsidRPr="001D2E38" w:rsidRDefault="009D67F0" w:rsidP="009D67F0">
            <w:pPr>
              <w:jc w:val="both"/>
              <w:rPr>
                <w:rFonts w:asciiTheme="minorBidi" w:hAnsiTheme="minorBidi" w:cstheme="minorBidi"/>
                <w:b/>
                <w:bCs/>
                <w:rtl/>
              </w:rPr>
            </w:pPr>
          </w:p>
        </w:tc>
      </w:tr>
      <w:tr w:rsidR="009D67F0" w:rsidRPr="001D2E38" w14:paraId="5C460812" w14:textId="77777777" w:rsidTr="00070B84">
        <w:tc>
          <w:tcPr>
            <w:tcW w:w="601" w:type="pct"/>
          </w:tcPr>
          <w:p w14:paraId="01D3D8D7" w14:textId="780E1E2D" w:rsidR="009D67F0" w:rsidRPr="001D2E38" w:rsidRDefault="009D67F0" w:rsidP="009D67F0">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hint="cs"/>
                <w:color w:val="000000" w:themeColor="text1"/>
                <w:rtl/>
                <w:lang w:val="en-GB" w:eastAsia="en-GB" w:bidi="ar-IQ"/>
              </w:rPr>
              <w:t>إجمالي</w:t>
            </w:r>
          </w:p>
        </w:tc>
        <w:tc>
          <w:tcPr>
            <w:tcW w:w="1095" w:type="pct"/>
          </w:tcPr>
          <w:p w14:paraId="37327411" w14:textId="4486D663" w:rsidR="009D67F0" w:rsidRPr="001D2E38" w:rsidRDefault="009D67F0" w:rsidP="009D67F0">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hint="cs"/>
                <w:color w:val="000000" w:themeColor="text1"/>
                <w:rtl/>
                <w:lang w:val="en-GB" w:eastAsia="en-GB" w:bidi="ar-IQ"/>
              </w:rPr>
              <w:t>إجمالي</w:t>
            </w:r>
          </w:p>
        </w:tc>
        <w:tc>
          <w:tcPr>
            <w:tcW w:w="458" w:type="pct"/>
          </w:tcPr>
          <w:p w14:paraId="259B805A" w14:textId="77777777" w:rsidR="009D67F0" w:rsidRPr="001D2E38" w:rsidRDefault="009D67F0" w:rsidP="009D67F0">
            <w:pPr>
              <w:jc w:val="both"/>
              <w:rPr>
                <w:rFonts w:asciiTheme="minorBidi" w:hAnsiTheme="minorBidi" w:cstheme="minorBidi"/>
                <w:b/>
                <w:bCs/>
                <w:rtl/>
              </w:rPr>
            </w:pPr>
          </w:p>
        </w:tc>
        <w:tc>
          <w:tcPr>
            <w:tcW w:w="449" w:type="pct"/>
          </w:tcPr>
          <w:p w14:paraId="5997D4CF" w14:textId="77777777" w:rsidR="009D67F0" w:rsidRPr="001D2E38" w:rsidRDefault="009D67F0" w:rsidP="009D67F0">
            <w:pPr>
              <w:jc w:val="both"/>
              <w:rPr>
                <w:rFonts w:asciiTheme="minorBidi" w:hAnsiTheme="minorBidi" w:cstheme="minorBidi"/>
                <w:b/>
                <w:bCs/>
                <w:rtl/>
              </w:rPr>
            </w:pPr>
          </w:p>
        </w:tc>
        <w:tc>
          <w:tcPr>
            <w:tcW w:w="468" w:type="pct"/>
          </w:tcPr>
          <w:p w14:paraId="30CBFA6B" w14:textId="77777777" w:rsidR="009D67F0" w:rsidRPr="001D2E38" w:rsidRDefault="009D67F0" w:rsidP="009D67F0">
            <w:pPr>
              <w:jc w:val="both"/>
              <w:rPr>
                <w:rFonts w:asciiTheme="minorBidi" w:hAnsiTheme="minorBidi" w:cstheme="minorBidi"/>
                <w:b/>
                <w:bCs/>
                <w:rtl/>
              </w:rPr>
            </w:pPr>
          </w:p>
        </w:tc>
        <w:tc>
          <w:tcPr>
            <w:tcW w:w="429" w:type="pct"/>
          </w:tcPr>
          <w:p w14:paraId="1C529FF5" w14:textId="77777777" w:rsidR="009D67F0" w:rsidRPr="001D2E38" w:rsidRDefault="009D67F0" w:rsidP="009D67F0">
            <w:pPr>
              <w:jc w:val="both"/>
              <w:rPr>
                <w:rFonts w:asciiTheme="minorBidi" w:hAnsiTheme="minorBidi" w:cstheme="minorBidi"/>
                <w:b/>
                <w:bCs/>
                <w:rtl/>
              </w:rPr>
            </w:pPr>
          </w:p>
        </w:tc>
        <w:tc>
          <w:tcPr>
            <w:tcW w:w="522" w:type="pct"/>
          </w:tcPr>
          <w:p w14:paraId="28CF3F9D" w14:textId="77777777" w:rsidR="009D67F0" w:rsidRPr="001D2E38" w:rsidRDefault="009D67F0" w:rsidP="009D67F0">
            <w:pPr>
              <w:jc w:val="both"/>
              <w:rPr>
                <w:rFonts w:asciiTheme="minorBidi" w:hAnsiTheme="minorBidi" w:cstheme="minorBidi"/>
                <w:b/>
                <w:bCs/>
                <w:rtl/>
              </w:rPr>
            </w:pPr>
          </w:p>
        </w:tc>
        <w:tc>
          <w:tcPr>
            <w:tcW w:w="439" w:type="pct"/>
          </w:tcPr>
          <w:p w14:paraId="31C83A0F" w14:textId="77777777" w:rsidR="009D67F0" w:rsidRPr="001D2E38" w:rsidRDefault="009D67F0" w:rsidP="009D67F0">
            <w:pPr>
              <w:jc w:val="both"/>
              <w:rPr>
                <w:rFonts w:asciiTheme="minorBidi" w:hAnsiTheme="minorBidi" w:cstheme="minorBidi"/>
                <w:b/>
                <w:bCs/>
                <w:rtl/>
              </w:rPr>
            </w:pPr>
          </w:p>
        </w:tc>
        <w:tc>
          <w:tcPr>
            <w:tcW w:w="539" w:type="pct"/>
          </w:tcPr>
          <w:p w14:paraId="69682AFC" w14:textId="77777777" w:rsidR="009D67F0" w:rsidRPr="001D2E38" w:rsidRDefault="009D67F0" w:rsidP="009D67F0">
            <w:pPr>
              <w:jc w:val="both"/>
              <w:rPr>
                <w:rFonts w:asciiTheme="minorBidi" w:hAnsiTheme="minorBidi" w:cstheme="minorBidi"/>
                <w:b/>
                <w:bCs/>
                <w:rtl/>
              </w:rPr>
            </w:pPr>
          </w:p>
        </w:tc>
      </w:tr>
    </w:tbl>
    <w:p w14:paraId="15AF89C8" w14:textId="77777777" w:rsidR="006C7C6C" w:rsidRPr="001D2E38" w:rsidRDefault="006C7C6C" w:rsidP="00437EE5">
      <w:pPr>
        <w:rPr>
          <w:rFonts w:eastAsia="Sakkal Majalla"/>
          <w:rtl/>
        </w:rPr>
      </w:pPr>
    </w:p>
    <w:p w14:paraId="145FD981" w14:textId="20C5CD43" w:rsidR="00247D23" w:rsidRPr="001D2E38" w:rsidRDefault="00247D23" w:rsidP="00247D23">
      <w:pPr>
        <w:rPr>
          <w:rFonts w:asciiTheme="minorBidi" w:hAnsiTheme="minorBidi" w:cstheme="minorBidi"/>
          <w:rtl/>
        </w:rPr>
      </w:pPr>
      <w:bookmarkStart w:id="76" w:name="_Toc107349323"/>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48</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3C27E309" w14:textId="77777777" w:rsidR="00247D23" w:rsidRPr="001D2E38" w:rsidRDefault="00247D23" w:rsidP="00247D23">
      <w:pPr>
        <w:rPr>
          <w:rFonts w:eastAsia="Sakkal Majalla"/>
          <w:rtl/>
        </w:rPr>
      </w:pPr>
    </w:p>
    <w:tbl>
      <w:tblPr>
        <w:tblStyle w:val="a7"/>
        <w:tblpPr w:leftFromText="180" w:rightFromText="180" w:vertAnchor="text" w:horzAnchor="margin" w:tblpY="484"/>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1275"/>
        <w:gridCol w:w="6370"/>
      </w:tblGrid>
      <w:tr w:rsidR="00247D23" w:rsidRPr="001D2E38" w14:paraId="253D55B6" w14:textId="77777777" w:rsidTr="006D4A78">
        <w:tc>
          <w:tcPr>
            <w:tcW w:w="1056" w:type="pct"/>
            <w:shd w:val="clear" w:color="auto" w:fill="auto"/>
          </w:tcPr>
          <w:p w14:paraId="613D9A72" w14:textId="77777777" w:rsidR="00247D23" w:rsidRPr="001D2E38" w:rsidRDefault="00247D23"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3944" w:type="pct"/>
            <w:gridSpan w:val="2"/>
            <w:shd w:val="clear" w:color="auto" w:fill="auto"/>
          </w:tcPr>
          <w:p w14:paraId="135B00E0" w14:textId="77777777" w:rsidR="00247D23" w:rsidRPr="001D2E38" w:rsidRDefault="00247D23" w:rsidP="006D4A78">
            <w:pPr>
              <w:jc w:val="both"/>
              <w:rPr>
                <w:rFonts w:asciiTheme="minorBidi" w:eastAsia="Sakkal Majalla" w:hAnsiTheme="minorBidi" w:cstheme="minorBidi"/>
                <w:bCs/>
                <w:sz w:val="24"/>
                <w:szCs w:val="24"/>
              </w:rPr>
            </w:pPr>
          </w:p>
        </w:tc>
      </w:tr>
      <w:tr w:rsidR="00247D23" w:rsidRPr="001D2E38" w14:paraId="79AA84B2" w14:textId="77777777" w:rsidTr="006D4A78">
        <w:tc>
          <w:tcPr>
            <w:tcW w:w="1056" w:type="pct"/>
            <w:shd w:val="clear" w:color="auto" w:fill="auto"/>
          </w:tcPr>
          <w:p w14:paraId="3D0DF3C5" w14:textId="77777777" w:rsidR="00247D23" w:rsidRPr="001D2E38" w:rsidRDefault="00247D23" w:rsidP="006D4A78">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3944" w:type="pct"/>
            <w:gridSpan w:val="2"/>
            <w:shd w:val="clear" w:color="auto" w:fill="auto"/>
          </w:tcPr>
          <w:p w14:paraId="5B4D9F70" w14:textId="77777777" w:rsidR="00247D23" w:rsidRPr="001D2E38" w:rsidRDefault="00247D23" w:rsidP="006D4A78">
            <w:pPr>
              <w:rPr>
                <w:rFonts w:asciiTheme="minorBidi" w:eastAsia="Sakkal Majalla" w:hAnsiTheme="minorBidi" w:cstheme="minorBidi"/>
                <w:bCs/>
                <w:sz w:val="24"/>
                <w:szCs w:val="24"/>
                <w:rtl/>
              </w:rPr>
            </w:pPr>
          </w:p>
          <w:p w14:paraId="4BEA617B" w14:textId="77777777" w:rsidR="00247D23" w:rsidRPr="001D2E38" w:rsidRDefault="00247D23" w:rsidP="006D4A78">
            <w:pPr>
              <w:rPr>
                <w:rFonts w:asciiTheme="minorBidi" w:eastAsia="Sakkal Majalla" w:hAnsiTheme="minorBidi" w:cstheme="minorBidi"/>
                <w:bCs/>
                <w:sz w:val="24"/>
                <w:szCs w:val="24"/>
              </w:rPr>
            </w:pPr>
          </w:p>
        </w:tc>
      </w:tr>
      <w:tr w:rsidR="00247D23" w:rsidRPr="001D2E38" w14:paraId="396163EE" w14:textId="77777777" w:rsidTr="006D4A78">
        <w:trPr>
          <w:trHeight w:val="654"/>
        </w:trPr>
        <w:tc>
          <w:tcPr>
            <w:tcW w:w="1056" w:type="pct"/>
            <w:vMerge w:val="restart"/>
            <w:shd w:val="clear" w:color="auto" w:fill="auto"/>
            <w:vAlign w:val="center"/>
          </w:tcPr>
          <w:p w14:paraId="1DB198C7" w14:textId="77777777" w:rsidR="00247D23" w:rsidRPr="001D2E38" w:rsidRDefault="00247D23"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58" w:type="pct"/>
            <w:shd w:val="clear" w:color="auto" w:fill="auto"/>
            <w:vAlign w:val="center"/>
          </w:tcPr>
          <w:p w14:paraId="413EC45D" w14:textId="77777777" w:rsidR="00247D23" w:rsidRPr="001D2E38" w:rsidRDefault="00247D23"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286" w:type="pct"/>
            <w:shd w:val="clear" w:color="auto" w:fill="auto"/>
          </w:tcPr>
          <w:p w14:paraId="1FFFF4DC" w14:textId="77777777" w:rsidR="00247D23" w:rsidRPr="001D2E38" w:rsidRDefault="00247D23" w:rsidP="006D4A78">
            <w:pPr>
              <w:jc w:val="both"/>
              <w:rPr>
                <w:rFonts w:asciiTheme="minorBidi" w:eastAsia="Sakkal Majalla" w:hAnsiTheme="minorBidi" w:cstheme="minorBidi"/>
                <w:bCs/>
                <w:sz w:val="24"/>
                <w:szCs w:val="24"/>
              </w:rPr>
            </w:pPr>
          </w:p>
        </w:tc>
      </w:tr>
      <w:tr w:rsidR="00247D23" w:rsidRPr="001D2E38" w14:paraId="679EAE39" w14:textId="77777777" w:rsidTr="006D4A78">
        <w:trPr>
          <w:trHeight w:val="100"/>
        </w:trPr>
        <w:tc>
          <w:tcPr>
            <w:tcW w:w="1056" w:type="pct"/>
            <w:vMerge/>
            <w:shd w:val="clear" w:color="auto" w:fill="auto"/>
            <w:vAlign w:val="center"/>
          </w:tcPr>
          <w:p w14:paraId="68436A4A" w14:textId="77777777" w:rsidR="00247D23" w:rsidRPr="001D2E38" w:rsidRDefault="00247D23" w:rsidP="006D4A78">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58" w:type="pct"/>
            <w:shd w:val="clear" w:color="auto" w:fill="auto"/>
            <w:vAlign w:val="center"/>
          </w:tcPr>
          <w:p w14:paraId="7D518800" w14:textId="77777777" w:rsidR="00247D23" w:rsidRPr="001D2E38" w:rsidRDefault="00247D23" w:rsidP="006D4A78">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286" w:type="pct"/>
            <w:shd w:val="clear" w:color="auto" w:fill="auto"/>
          </w:tcPr>
          <w:p w14:paraId="3BDB5027" w14:textId="77777777" w:rsidR="00247D23" w:rsidRPr="001D2E38" w:rsidRDefault="00247D23" w:rsidP="006D4A78">
            <w:pPr>
              <w:jc w:val="both"/>
              <w:rPr>
                <w:rFonts w:asciiTheme="minorBidi" w:eastAsia="Sakkal Majalla" w:hAnsiTheme="minorBidi" w:cstheme="minorBidi"/>
                <w:bCs/>
                <w:sz w:val="24"/>
                <w:szCs w:val="24"/>
              </w:rPr>
            </w:pPr>
          </w:p>
        </w:tc>
      </w:tr>
      <w:tr w:rsidR="00247D23" w:rsidRPr="001D2E38" w14:paraId="7CCBE01B" w14:textId="77777777" w:rsidTr="006D4A78">
        <w:trPr>
          <w:trHeight w:val="471"/>
        </w:trPr>
        <w:tc>
          <w:tcPr>
            <w:tcW w:w="1056" w:type="pct"/>
            <w:shd w:val="clear" w:color="auto" w:fill="auto"/>
            <w:vAlign w:val="center"/>
          </w:tcPr>
          <w:p w14:paraId="4D8EBA8A" w14:textId="77777777" w:rsidR="00247D23" w:rsidRPr="001D2E38" w:rsidRDefault="00247D23" w:rsidP="006D4A78">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3944" w:type="pct"/>
            <w:gridSpan w:val="2"/>
            <w:shd w:val="clear" w:color="auto" w:fill="auto"/>
          </w:tcPr>
          <w:p w14:paraId="7797274E" w14:textId="77777777" w:rsidR="00247D23" w:rsidRPr="001D2E38" w:rsidRDefault="00247D23" w:rsidP="006D4A78">
            <w:pPr>
              <w:pStyle w:val="ListParagraph"/>
              <w:rPr>
                <w:rFonts w:asciiTheme="minorBidi" w:eastAsia="Sakkal Majalla" w:hAnsiTheme="minorBidi" w:cstheme="minorBidi"/>
                <w:bCs/>
                <w:sz w:val="24"/>
                <w:szCs w:val="24"/>
              </w:rPr>
            </w:pPr>
          </w:p>
        </w:tc>
      </w:tr>
    </w:tbl>
    <w:p w14:paraId="346166EB" w14:textId="77777777" w:rsidR="00247D23" w:rsidRPr="001D2E38" w:rsidRDefault="00247D23" w:rsidP="00247D23">
      <w:pPr>
        <w:rPr>
          <w:rFonts w:asciiTheme="minorBidi" w:eastAsia="Sakkal Majalla" w:hAnsiTheme="minorBidi" w:cstheme="minorBidi"/>
          <w:b/>
          <w:rtl/>
        </w:rPr>
      </w:pPr>
    </w:p>
    <w:p w14:paraId="079357D7" w14:textId="77777777" w:rsidR="000A46A3" w:rsidRPr="001D2E38" w:rsidRDefault="000A46A3" w:rsidP="00437EE5">
      <w:pPr>
        <w:rPr>
          <w:rFonts w:asciiTheme="minorBidi" w:hAnsiTheme="minorBidi" w:cstheme="minorBidi"/>
          <w:b/>
          <w:bCs/>
          <w:rtl/>
        </w:rPr>
      </w:pPr>
    </w:p>
    <w:p w14:paraId="55157C9C" w14:textId="2694AE87" w:rsidR="000E7FEE" w:rsidRPr="001D2E38" w:rsidRDefault="000E7FEE" w:rsidP="00F0772A">
      <w:pPr>
        <w:pStyle w:val="Heading2"/>
        <w:spacing w:line="360" w:lineRule="auto"/>
        <w:ind w:left="107"/>
        <w:rPr>
          <w:rFonts w:asciiTheme="minorBidi" w:hAnsiTheme="minorBidi" w:cstheme="minorBidi"/>
          <w:b w:val="0"/>
          <w:bCs/>
          <w:rtl/>
        </w:rPr>
      </w:pPr>
      <w:bookmarkStart w:id="77" w:name="_Toc185072752"/>
      <w:r w:rsidRPr="001D2E38">
        <w:rPr>
          <w:rFonts w:asciiTheme="minorBidi" w:hAnsiTheme="minorBidi" w:hint="cs"/>
          <w:b w:val="0"/>
          <w:sz w:val="24"/>
          <w:szCs w:val="24"/>
          <w:rtl/>
          <w:lang w:bidi="ar-YE"/>
        </w:rPr>
        <w:t xml:space="preserve">المعيار الفرعي </w:t>
      </w:r>
      <w:r w:rsidR="00F0772A" w:rsidRPr="001D2E38">
        <w:rPr>
          <w:rFonts w:asciiTheme="minorBidi" w:hAnsiTheme="minorBidi" w:hint="cs"/>
          <w:b w:val="0"/>
          <w:sz w:val="24"/>
          <w:szCs w:val="24"/>
          <w:rtl/>
          <w:lang w:bidi="ar-YE"/>
        </w:rPr>
        <w:t>الثاني: الدعم</w:t>
      </w:r>
      <w:r w:rsidRPr="001D2E38">
        <w:rPr>
          <w:rFonts w:asciiTheme="minorBidi" w:hAnsiTheme="minorBidi"/>
          <w:b w:val="0"/>
          <w:sz w:val="24"/>
          <w:szCs w:val="24"/>
          <w:rtl/>
          <w:lang w:bidi="ar-YE"/>
        </w:rPr>
        <w:t xml:space="preserve"> المالي والتقني للبحث العلمي</w:t>
      </w:r>
      <w:bookmarkEnd w:id="77"/>
      <w:r w:rsidRPr="001D2E38">
        <w:rPr>
          <w:rFonts w:asciiTheme="minorBidi" w:hAnsiTheme="minorBidi" w:cstheme="minorBidi"/>
          <w:bCs/>
          <w:rtl/>
        </w:rPr>
        <w:t xml:space="preserve"> </w:t>
      </w:r>
    </w:p>
    <w:p w14:paraId="471C1E8E" w14:textId="77777777" w:rsidR="005976A3" w:rsidRPr="001D2E38" w:rsidRDefault="005976A3" w:rsidP="00437EE5">
      <w:pPr>
        <w:rPr>
          <w:rFonts w:asciiTheme="minorBidi" w:hAnsiTheme="minorBidi" w:cstheme="minorBidi"/>
          <w:b/>
          <w:bCs/>
          <w:rtl/>
        </w:rPr>
      </w:pPr>
    </w:p>
    <w:tbl>
      <w:tblPr>
        <w:tblStyle w:val="TableGrid"/>
        <w:bidiVisual/>
        <w:tblW w:w="5000" w:type="pct"/>
        <w:tblLook w:val="04A0" w:firstRow="1" w:lastRow="0" w:firstColumn="1" w:lastColumn="0" w:noHBand="0" w:noVBand="1"/>
      </w:tblPr>
      <w:tblGrid>
        <w:gridCol w:w="1132"/>
        <w:gridCol w:w="1906"/>
        <w:gridCol w:w="877"/>
        <w:gridCol w:w="858"/>
        <w:gridCol w:w="894"/>
        <w:gridCol w:w="821"/>
        <w:gridCol w:w="999"/>
        <w:gridCol w:w="838"/>
        <w:gridCol w:w="1025"/>
      </w:tblGrid>
      <w:tr w:rsidR="000E7FEE" w:rsidRPr="001D2E38" w14:paraId="054541F3" w14:textId="77777777" w:rsidTr="008B5565">
        <w:trPr>
          <w:trHeight w:val="135"/>
        </w:trPr>
        <w:tc>
          <w:tcPr>
            <w:tcW w:w="605" w:type="pct"/>
            <w:vMerge w:val="restart"/>
            <w:shd w:val="clear" w:color="auto" w:fill="C6D9F1" w:themeFill="text2" w:themeFillTint="33"/>
            <w:vAlign w:val="center"/>
          </w:tcPr>
          <w:p w14:paraId="345A4B9B" w14:textId="77777777" w:rsidR="000E7FEE" w:rsidRPr="001D2E38" w:rsidRDefault="000E7FEE" w:rsidP="00437EE5">
            <w:pPr>
              <w:jc w:val="center"/>
              <w:rPr>
                <w:rFonts w:asciiTheme="minorBidi" w:hAnsiTheme="minorBidi" w:cstheme="minorBidi"/>
                <w:b/>
                <w:bCs/>
                <w:sz w:val="24"/>
                <w:szCs w:val="24"/>
                <w:rtl/>
              </w:rPr>
            </w:pPr>
          </w:p>
        </w:tc>
        <w:tc>
          <w:tcPr>
            <w:tcW w:w="1019" w:type="pct"/>
            <w:vMerge w:val="restart"/>
            <w:shd w:val="clear" w:color="auto" w:fill="C6D9F1" w:themeFill="text2" w:themeFillTint="33"/>
            <w:vAlign w:val="center"/>
          </w:tcPr>
          <w:p w14:paraId="07135879" w14:textId="77777777" w:rsidR="000E7FEE" w:rsidRPr="001D2E38" w:rsidRDefault="000E7FE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375" w:type="pct"/>
            <w:gridSpan w:val="7"/>
            <w:shd w:val="clear" w:color="auto" w:fill="C6D9F1" w:themeFill="text2" w:themeFillTint="33"/>
            <w:vAlign w:val="center"/>
          </w:tcPr>
          <w:p w14:paraId="0C35C14C" w14:textId="639AA861" w:rsidR="000E7FEE" w:rsidRPr="001D2E38" w:rsidRDefault="000E7FE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F6C24" w:rsidRPr="001D2E38">
              <w:rPr>
                <w:rFonts w:asciiTheme="minorBidi" w:hAnsiTheme="minorBidi" w:cstheme="minorBidi" w:hint="cs"/>
                <w:b/>
                <w:bCs/>
                <w:sz w:val="24"/>
                <w:szCs w:val="24"/>
                <w:rtl/>
                <w:lang w:bidi="ar-YE"/>
              </w:rPr>
              <w:t>49</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0E7FEE" w:rsidRPr="001D2E38" w14:paraId="2DC451ED" w14:textId="77777777" w:rsidTr="008B5565">
        <w:trPr>
          <w:trHeight w:val="135"/>
        </w:trPr>
        <w:tc>
          <w:tcPr>
            <w:tcW w:w="605" w:type="pct"/>
            <w:vMerge/>
            <w:shd w:val="clear" w:color="auto" w:fill="C6D9F1" w:themeFill="text2" w:themeFillTint="33"/>
            <w:vAlign w:val="center"/>
          </w:tcPr>
          <w:p w14:paraId="4CFFC9BD" w14:textId="77777777" w:rsidR="000E7FEE" w:rsidRPr="001D2E38" w:rsidRDefault="000E7FEE" w:rsidP="00437EE5">
            <w:pPr>
              <w:jc w:val="center"/>
              <w:rPr>
                <w:rFonts w:asciiTheme="minorBidi" w:hAnsiTheme="minorBidi" w:cstheme="minorBidi"/>
                <w:b/>
                <w:bCs/>
                <w:sz w:val="24"/>
                <w:szCs w:val="24"/>
                <w:rtl/>
              </w:rPr>
            </w:pPr>
          </w:p>
        </w:tc>
        <w:tc>
          <w:tcPr>
            <w:tcW w:w="1019" w:type="pct"/>
            <w:vMerge/>
            <w:shd w:val="clear" w:color="auto" w:fill="C6D9F1" w:themeFill="text2" w:themeFillTint="33"/>
            <w:vAlign w:val="center"/>
          </w:tcPr>
          <w:p w14:paraId="0BEB35EC" w14:textId="77777777" w:rsidR="000E7FEE" w:rsidRPr="001D2E38" w:rsidRDefault="000E7FEE" w:rsidP="00437EE5">
            <w:pPr>
              <w:jc w:val="center"/>
              <w:rPr>
                <w:rFonts w:asciiTheme="minorBidi" w:hAnsiTheme="minorBidi" w:cstheme="minorBidi"/>
                <w:b/>
                <w:bCs/>
                <w:sz w:val="24"/>
                <w:szCs w:val="24"/>
                <w:rtl/>
              </w:rPr>
            </w:pPr>
          </w:p>
        </w:tc>
        <w:tc>
          <w:tcPr>
            <w:tcW w:w="3375" w:type="pct"/>
            <w:gridSpan w:val="7"/>
            <w:shd w:val="clear" w:color="auto" w:fill="C6D9F1" w:themeFill="text2" w:themeFillTint="33"/>
            <w:vAlign w:val="center"/>
          </w:tcPr>
          <w:p w14:paraId="5980658A" w14:textId="77777777" w:rsidR="000E7FEE" w:rsidRPr="001D2E38" w:rsidRDefault="000E7FEE"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5976A3" w:rsidRPr="001D2E38" w14:paraId="48846B97" w14:textId="77777777" w:rsidTr="008B5565">
        <w:trPr>
          <w:trHeight w:val="647"/>
        </w:trPr>
        <w:tc>
          <w:tcPr>
            <w:tcW w:w="605" w:type="pct"/>
            <w:vAlign w:val="center"/>
          </w:tcPr>
          <w:p w14:paraId="5F87AF10"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019" w:type="pct"/>
            <w:vAlign w:val="center"/>
          </w:tcPr>
          <w:p w14:paraId="7353DAF7"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730433FB"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034B26F0"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75217750"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1FEB25C3"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1B147166"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7A4F1B6F"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47DC792B"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548" w:type="pct"/>
            <w:vAlign w:val="center"/>
          </w:tcPr>
          <w:p w14:paraId="70214C99" w14:textId="77777777" w:rsidR="000E7FEE" w:rsidRPr="001D2E38" w:rsidRDefault="000E7FEE"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976A3" w:rsidRPr="001D2E38" w14:paraId="2092E5B2" w14:textId="77777777" w:rsidTr="008B5565">
        <w:tc>
          <w:tcPr>
            <w:tcW w:w="605" w:type="pct"/>
            <w:vAlign w:val="center"/>
          </w:tcPr>
          <w:p w14:paraId="1B2049D0" w14:textId="3AC14376" w:rsidR="000E7FEE" w:rsidRPr="001D2E38" w:rsidRDefault="000E7FEE"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7-</w:t>
            </w:r>
            <w:r w:rsidRPr="001D2E38">
              <w:rPr>
                <w:rFonts w:asciiTheme="minorBidi" w:hAnsiTheme="minorBidi" w:cstheme="minorBidi"/>
                <w:color w:val="000000" w:themeColor="text1"/>
                <w:sz w:val="24"/>
                <w:szCs w:val="24"/>
              </w:rPr>
              <w:t>2</w:t>
            </w:r>
            <w:r w:rsidRPr="001D2E38">
              <w:rPr>
                <w:rFonts w:asciiTheme="minorBidi" w:hAnsiTheme="minorBidi" w:cstheme="minorBidi"/>
                <w:color w:val="000000" w:themeColor="text1"/>
                <w:sz w:val="24"/>
                <w:szCs w:val="24"/>
                <w:rtl/>
              </w:rPr>
              <w:t>-1</w:t>
            </w:r>
          </w:p>
        </w:tc>
        <w:tc>
          <w:tcPr>
            <w:tcW w:w="1019" w:type="pct"/>
          </w:tcPr>
          <w:p w14:paraId="40BC6EC1" w14:textId="4A53780C" w:rsidR="000E7FEE" w:rsidRPr="001D2E38" w:rsidRDefault="000E7FEE"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توفر المؤسسة مستلزمات البحث العلمي كافة (بما في ذلك المختبرات، الورش العلمية، والأجهزة، والمعدات، والمواد، والمجلات، والخدمات التقنية) لأعضاء هيئة التدريس والطلبة وفقا لاحتياجاتهم ومتطلبات الخطط البحثية؛ لإنجاز أبحاثهم ودراساتهم.</w:t>
            </w:r>
          </w:p>
        </w:tc>
        <w:tc>
          <w:tcPr>
            <w:tcW w:w="469" w:type="pct"/>
          </w:tcPr>
          <w:p w14:paraId="17F1B2D0" w14:textId="746281B7" w:rsidR="000E7FEE" w:rsidRPr="001D2E38" w:rsidRDefault="000E7FEE" w:rsidP="00437EE5">
            <w:pPr>
              <w:jc w:val="both"/>
              <w:rPr>
                <w:rFonts w:asciiTheme="minorBidi" w:hAnsiTheme="minorBidi" w:cstheme="minorBidi"/>
                <w:b/>
                <w:bCs/>
                <w:sz w:val="24"/>
                <w:szCs w:val="24"/>
                <w:rtl/>
              </w:rPr>
            </w:pPr>
          </w:p>
        </w:tc>
        <w:tc>
          <w:tcPr>
            <w:tcW w:w="459" w:type="pct"/>
          </w:tcPr>
          <w:p w14:paraId="2E65A117" w14:textId="77777777" w:rsidR="000E7FEE" w:rsidRPr="001D2E38" w:rsidRDefault="000E7FEE" w:rsidP="00437EE5">
            <w:pPr>
              <w:jc w:val="both"/>
              <w:rPr>
                <w:rFonts w:asciiTheme="minorBidi" w:hAnsiTheme="minorBidi" w:cstheme="minorBidi"/>
                <w:b/>
                <w:bCs/>
                <w:sz w:val="24"/>
                <w:szCs w:val="24"/>
                <w:rtl/>
              </w:rPr>
            </w:pPr>
          </w:p>
        </w:tc>
        <w:tc>
          <w:tcPr>
            <w:tcW w:w="478" w:type="pct"/>
          </w:tcPr>
          <w:p w14:paraId="0BE1CCCB" w14:textId="77777777" w:rsidR="000E7FEE" w:rsidRPr="001D2E38" w:rsidRDefault="000E7FEE" w:rsidP="00437EE5">
            <w:pPr>
              <w:jc w:val="both"/>
              <w:rPr>
                <w:rFonts w:asciiTheme="minorBidi" w:hAnsiTheme="minorBidi" w:cstheme="minorBidi"/>
                <w:b/>
                <w:bCs/>
                <w:sz w:val="24"/>
                <w:szCs w:val="24"/>
                <w:rtl/>
              </w:rPr>
            </w:pPr>
          </w:p>
        </w:tc>
        <w:tc>
          <w:tcPr>
            <w:tcW w:w="439" w:type="pct"/>
          </w:tcPr>
          <w:p w14:paraId="707A4EA0" w14:textId="77777777" w:rsidR="000E7FEE" w:rsidRPr="001D2E38" w:rsidRDefault="000E7FEE" w:rsidP="00437EE5">
            <w:pPr>
              <w:jc w:val="both"/>
              <w:rPr>
                <w:rFonts w:asciiTheme="minorBidi" w:hAnsiTheme="minorBidi" w:cstheme="minorBidi"/>
                <w:b/>
                <w:bCs/>
                <w:sz w:val="24"/>
                <w:szCs w:val="24"/>
                <w:rtl/>
              </w:rPr>
            </w:pPr>
          </w:p>
        </w:tc>
        <w:tc>
          <w:tcPr>
            <w:tcW w:w="534" w:type="pct"/>
          </w:tcPr>
          <w:p w14:paraId="1F2749E3" w14:textId="77777777" w:rsidR="000E7FEE" w:rsidRPr="001D2E38" w:rsidRDefault="000E7FEE" w:rsidP="00437EE5">
            <w:pPr>
              <w:jc w:val="both"/>
              <w:rPr>
                <w:rFonts w:asciiTheme="minorBidi" w:hAnsiTheme="minorBidi" w:cstheme="minorBidi"/>
                <w:b/>
                <w:bCs/>
                <w:sz w:val="24"/>
                <w:szCs w:val="24"/>
                <w:rtl/>
              </w:rPr>
            </w:pPr>
          </w:p>
        </w:tc>
        <w:tc>
          <w:tcPr>
            <w:tcW w:w="448" w:type="pct"/>
          </w:tcPr>
          <w:p w14:paraId="414A4362" w14:textId="77777777" w:rsidR="000E7FEE" w:rsidRPr="001D2E38" w:rsidRDefault="000E7FEE" w:rsidP="00437EE5">
            <w:pPr>
              <w:jc w:val="both"/>
              <w:rPr>
                <w:rFonts w:asciiTheme="minorBidi" w:hAnsiTheme="minorBidi" w:cstheme="minorBidi"/>
                <w:b/>
                <w:bCs/>
                <w:sz w:val="24"/>
                <w:szCs w:val="24"/>
                <w:rtl/>
              </w:rPr>
            </w:pPr>
          </w:p>
        </w:tc>
        <w:tc>
          <w:tcPr>
            <w:tcW w:w="548" w:type="pct"/>
          </w:tcPr>
          <w:p w14:paraId="5907F019" w14:textId="77777777" w:rsidR="000E7FEE" w:rsidRPr="001D2E38" w:rsidRDefault="000E7FEE" w:rsidP="00437EE5">
            <w:pPr>
              <w:jc w:val="both"/>
              <w:rPr>
                <w:rFonts w:asciiTheme="minorBidi" w:hAnsiTheme="minorBidi" w:cstheme="minorBidi"/>
                <w:b/>
                <w:bCs/>
                <w:sz w:val="24"/>
                <w:szCs w:val="24"/>
                <w:rtl/>
              </w:rPr>
            </w:pPr>
          </w:p>
        </w:tc>
      </w:tr>
      <w:tr w:rsidR="005976A3" w:rsidRPr="001D2E38" w14:paraId="67F6E8BA" w14:textId="77777777" w:rsidTr="008B5565">
        <w:tc>
          <w:tcPr>
            <w:tcW w:w="605" w:type="pct"/>
            <w:vAlign w:val="center"/>
          </w:tcPr>
          <w:p w14:paraId="3E82A5BF" w14:textId="06163ED6"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7-</w:t>
            </w:r>
            <w:r w:rsidRPr="001D2E38">
              <w:rPr>
                <w:rFonts w:asciiTheme="minorBidi" w:hAnsiTheme="minorBidi" w:cstheme="minorBidi"/>
                <w:color w:val="000000" w:themeColor="text1"/>
                <w:sz w:val="24"/>
                <w:szCs w:val="24"/>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p>
        </w:tc>
        <w:tc>
          <w:tcPr>
            <w:tcW w:w="1019" w:type="pct"/>
          </w:tcPr>
          <w:p w14:paraId="351D6030" w14:textId="166E8286" w:rsidR="005976A3" w:rsidRPr="001D2E38" w:rsidRDefault="005976A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نظام فعال ومعتمد للصحة والسلامة المهنية؛ لتكفل سلامة الباحثين والمجتمع الأكاديمي وأنشطتهم البحثية داخل المؤسسة وخارجها.</w:t>
            </w:r>
          </w:p>
        </w:tc>
        <w:tc>
          <w:tcPr>
            <w:tcW w:w="469" w:type="pct"/>
          </w:tcPr>
          <w:p w14:paraId="42FFD612" w14:textId="021743B1" w:rsidR="005976A3" w:rsidRPr="001D2E38" w:rsidRDefault="005976A3" w:rsidP="00437EE5">
            <w:pPr>
              <w:jc w:val="both"/>
              <w:rPr>
                <w:rFonts w:asciiTheme="minorBidi" w:hAnsiTheme="minorBidi" w:cstheme="minorBidi"/>
                <w:b/>
                <w:bCs/>
                <w:sz w:val="24"/>
                <w:szCs w:val="24"/>
                <w:rtl/>
              </w:rPr>
            </w:pPr>
          </w:p>
        </w:tc>
        <w:tc>
          <w:tcPr>
            <w:tcW w:w="459" w:type="pct"/>
          </w:tcPr>
          <w:p w14:paraId="6BC45910"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6699A38F"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2F24A2C1"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2B849EFB"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19D3C6FF" w14:textId="77777777" w:rsidR="005976A3" w:rsidRPr="001D2E38" w:rsidRDefault="005976A3" w:rsidP="00437EE5">
            <w:pPr>
              <w:jc w:val="both"/>
              <w:rPr>
                <w:rFonts w:asciiTheme="minorBidi" w:hAnsiTheme="minorBidi" w:cstheme="minorBidi"/>
                <w:b/>
                <w:bCs/>
                <w:sz w:val="24"/>
                <w:szCs w:val="24"/>
                <w:rtl/>
              </w:rPr>
            </w:pPr>
          </w:p>
        </w:tc>
        <w:tc>
          <w:tcPr>
            <w:tcW w:w="548" w:type="pct"/>
          </w:tcPr>
          <w:p w14:paraId="6C85E6DF"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2CE20685" w14:textId="77777777" w:rsidTr="008B5565">
        <w:tc>
          <w:tcPr>
            <w:tcW w:w="605" w:type="pct"/>
            <w:vAlign w:val="center"/>
          </w:tcPr>
          <w:p w14:paraId="064B212F" w14:textId="430486D0" w:rsidR="005976A3" w:rsidRPr="001D2E38" w:rsidRDefault="005976A3"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rPr>
              <w:t>7-</w:t>
            </w:r>
            <w:r w:rsidRPr="001D2E38">
              <w:rPr>
                <w:rFonts w:asciiTheme="minorBidi" w:hAnsiTheme="minorBidi" w:cstheme="minorBidi"/>
                <w:color w:val="000000" w:themeColor="text1"/>
                <w:sz w:val="24"/>
                <w:szCs w:val="24"/>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3</w:t>
            </w:r>
          </w:p>
        </w:tc>
        <w:tc>
          <w:tcPr>
            <w:tcW w:w="1019" w:type="pct"/>
          </w:tcPr>
          <w:p w14:paraId="0B44B3FC" w14:textId="743ED1F9"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تقدم المؤسسة تسهيلات مالية ومادية لهيئة التدريس والباحثين والطلبة؛ تلبي احتياجات مشاريعهم البحثية ومشاركاتهم في المحافل البحثية.</w:t>
            </w:r>
          </w:p>
        </w:tc>
        <w:tc>
          <w:tcPr>
            <w:tcW w:w="469" w:type="pct"/>
          </w:tcPr>
          <w:p w14:paraId="65B98EF4" w14:textId="518C9AAB" w:rsidR="005976A3" w:rsidRPr="001D2E38" w:rsidRDefault="005976A3" w:rsidP="00437EE5">
            <w:pPr>
              <w:jc w:val="both"/>
              <w:rPr>
                <w:rFonts w:asciiTheme="minorBidi" w:hAnsiTheme="minorBidi" w:cstheme="minorBidi"/>
                <w:b/>
                <w:bCs/>
                <w:sz w:val="24"/>
                <w:szCs w:val="24"/>
                <w:rtl/>
              </w:rPr>
            </w:pPr>
          </w:p>
        </w:tc>
        <w:tc>
          <w:tcPr>
            <w:tcW w:w="459" w:type="pct"/>
          </w:tcPr>
          <w:p w14:paraId="1AAE20A0"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252668E0"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4D922F8B"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7C36BCFC"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5AFD196A" w14:textId="77777777" w:rsidR="005976A3" w:rsidRPr="001D2E38" w:rsidRDefault="005976A3" w:rsidP="00437EE5">
            <w:pPr>
              <w:jc w:val="both"/>
              <w:rPr>
                <w:rFonts w:asciiTheme="minorBidi" w:hAnsiTheme="minorBidi" w:cstheme="minorBidi"/>
                <w:b/>
                <w:bCs/>
                <w:sz w:val="24"/>
                <w:szCs w:val="24"/>
                <w:rtl/>
              </w:rPr>
            </w:pPr>
          </w:p>
        </w:tc>
        <w:tc>
          <w:tcPr>
            <w:tcW w:w="548" w:type="pct"/>
          </w:tcPr>
          <w:p w14:paraId="3AC4D9BD"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7332B3BF" w14:textId="77777777" w:rsidTr="008B5565">
        <w:tc>
          <w:tcPr>
            <w:tcW w:w="605" w:type="pct"/>
            <w:vAlign w:val="center"/>
          </w:tcPr>
          <w:p w14:paraId="7620F481" w14:textId="4AB74A65" w:rsidR="005976A3" w:rsidRPr="001D2E38" w:rsidRDefault="005976A3" w:rsidP="008B5565">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7-</w:t>
            </w:r>
            <w:r w:rsidRPr="001D2E38">
              <w:rPr>
                <w:rFonts w:asciiTheme="majorBidi" w:hAnsiTheme="majorBidi" w:cstheme="majorBidi"/>
                <w:color w:val="000000" w:themeColor="text1"/>
                <w:sz w:val="24"/>
                <w:szCs w:val="24"/>
                <w:lang w:val="en-GB" w:eastAsia="en-GB" w:bidi="ar-IQ"/>
              </w:rPr>
              <w:t>2</w:t>
            </w:r>
            <w:r w:rsidRPr="001D2E38">
              <w:rPr>
                <w:rFonts w:asciiTheme="majorBidi" w:hAnsiTheme="majorBidi" w:cstheme="majorBidi"/>
                <w:color w:val="000000" w:themeColor="text1"/>
                <w:sz w:val="24"/>
                <w:szCs w:val="24"/>
                <w:rtl/>
                <w:lang w:val="en-GB" w:eastAsia="en-GB" w:bidi="ar-IQ"/>
              </w:rPr>
              <w:t>-</w:t>
            </w:r>
            <w:r w:rsidRPr="001D2E38">
              <w:rPr>
                <w:rFonts w:asciiTheme="majorBidi" w:hAnsiTheme="majorBidi" w:cstheme="majorBidi" w:hint="cs"/>
                <w:color w:val="000000" w:themeColor="text1"/>
                <w:sz w:val="24"/>
                <w:szCs w:val="24"/>
                <w:rtl/>
                <w:lang w:val="en-GB" w:eastAsia="en-GB" w:bidi="ar-IQ"/>
              </w:rPr>
              <w:t>4</w:t>
            </w:r>
          </w:p>
        </w:tc>
        <w:tc>
          <w:tcPr>
            <w:tcW w:w="1019" w:type="pct"/>
          </w:tcPr>
          <w:p w14:paraId="6950F10C" w14:textId="507AB3D5" w:rsidR="005976A3" w:rsidRPr="001D2E38" w:rsidRDefault="005976A3" w:rsidP="008B5565">
            <w:pPr>
              <w:ind w:left="83" w:hanging="83"/>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color w:val="000000" w:themeColor="text1"/>
                <w:sz w:val="24"/>
                <w:szCs w:val="24"/>
                <w:rtl/>
                <w:lang w:val="en-GB" w:eastAsia="en-GB" w:bidi="ar-IQ"/>
              </w:rPr>
              <w:t>تشترك المؤسسة في قواعد البيانات والمكتبات العالمية لتلبية حاجة باحثيها.</w:t>
            </w:r>
          </w:p>
        </w:tc>
        <w:tc>
          <w:tcPr>
            <w:tcW w:w="469" w:type="pct"/>
          </w:tcPr>
          <w:p w14:paraId="613C40AF" w14:textId="1A1662E6" w:rsidR="005976A3" w:rsidRPr="001D2E38" w:rsidRDefault="005976A3" w:rsidP="008B5565">
            <w:pPr>
              <w:rPr>
                <w:rFonts w:asciiTheme="majorBidi" w:hAnsiTheme="majorBidi" w:cstheme="majorBidi"/>
                <w:color w:val="000000" w:themeColor="text1"/>
                <w:sz w:val="24"/>
                <w:szCs w:val="24"/>
                <w:rtl/>
                <w:lang w:val="en-GB" w:eastAsia="en-GB" w:bidi="ar-IQ"/>
              </w:rPr>
            </w:pPr>
          </w:p>
        </w:tc>
        <w:tc>
          <w:tcPr>
            <w:tcW w:w="459" w:type="pct"/>
          </w:tcPr>
          <w:p w14:paraId="5F8A65EB" w14:textId="77777777" w:rsidR="005976A3" w:rsidRPr="001D2E38" w:rsidRDefault="005976A3" w:rsidP="008B5565">
            <w:pPr>
              <w:rPr>
                <w:rFonts w:asciiTheme="majorBidi" w:hAnsiTheme="majorBidi" w:cstheme="majorBidi"/>
                <w:color w:val="000000" w:themeColor="text1"/>
                <w:sz w:val="24"/>
                <w:szCs w:val="24"/>
                <w:rtl/>
                <w:lang w:val="en-GB" w:eastAsia="en-GB" w:bidi="ar-IQ"/>
              </w:rPr>
            </w:pPr>
          </w:p>
        </w:tc>
        <w:tc>
          <w:tcPr>
            <w:tcW w:w="478" w:type="pct"/>
          </w:tcPr>
          <w:p w14:paraId="5B74DB3C" w14:textId="77777777" w:rsidR="005976A3" w:rsidRPr="001D2E38" w:rsidRDefault="005976A3" w:rsidP="008B5565">
            <w:pPr>
              <w:rPr>
                <w:rFonts w:asciiTheme="majorBidi" w:hAnsiTheme="majorBidi" w:cstheme="majorBidi"/>
                <w:color w:val="000000" w:themeColor="text1"/>
                <w:sz w:val="24"/>
                <w:szCs w:val="24"/>
                <w:rtl/>
                <w:lang w:val="en-GB" w:eastAsia="en-GB" w:bidi="ar-IQ"/>
              </w:rPr>
            </w:pPr>
          </w:p>
        </w:tc>
        <w:tc>
          <w:tcPr>
            <w:tcW w:w="439" w:type="pct"/>
          </w:tcPr>
          <w:p w14:paraId="2D0B7818" w14:textId="77777777" w:rsidR="005976A3" w:rsidRPr="001D2E38" w:rsidRDefault="005976A3" w:rsidP="008B5565">
            <w:pPr>
              <w:rPr>
                <w:rFonts w:asciiTheme="majorBidi" w:hAnsiTheme="majorBidi" w:cstheme="majorBidi"/>
                <w:color w:val="000000" w:themeColor="text1"/>
                <w:sz w:val="24"/>
                <w:szCs w:val="24"/>
                <w:rtl/>
                <w:lang w:val="en-GB" w:eastAsia="en-GB" w:bidi="ar-IQ"/>
              </w:rPr>
            </w:pPr>
          </w:p>
        </w:tc>
        <w:tc>
          <w:tcPr>
            <w:tcW w:w="534" w:type="pct"/>
          </w:tcPr>
          <w:p w14:paraId="2C0B0EC1"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3F41DA61" w14:textId="77777777" w:rsidR="005976A3" w:rsidRPr="001D2E38" w:rsidRDefault="005976A3" w:rsidP="00437EE5">
            <w:pPr>
              <w:jc w:val="both"/>
              <w:rPr>
                <w:rFonts w:asciiTheme="minorBidi" w:hAnsiTheme="minorBidi" w:cstheme="minorBidi"/>
                <w:b/>
                <w:bCs/>
                <w:sz w:val="24"/>
                <w:szCs w:val="24"/>
                <w:rtl/>
              </w:rPr>
            </w:pPr>
          </w:p>
        </w:tc>
        <w:tc>
          <w:tcPr>
            <w:tcW w:w="548" w:type="pct"/>
          </w:tcPr>
          <w:p w14:paraId="5C639407" w14:textId="77777777" w:rsidR="005976A3" w:rsidRPr="001D2E38" w:rsidRDefault="005976A3" w:rsidP="00437EE5">
            <w:pPr>
              <w:jc w:val="both"/>
              <w:rPr>
                <w:rFonts w:asciiTheme="minorBidi" w:hAnsiTheme="minorBidi" w:cstheme="minorBidi"/>
                <w:b/>
                <w:bCs/>
                <w:sz w:val="24"/>
                <w:szCs w:val="24"/>
                <w:rtl/>
              </w:rPr>
            </w:pPr>
          </w:p>
        </w:tc>
      </w:tr>
      <w:tr w:rsidR="00E96C67" w:rsidRPr="001D2E38" w14:paraId="61FBF14C" w14:textId="77777777" w:rsidTr="008B5565">
        <w:tc>
          <w:tcPr>
            <w:tcW w:w="605" w:type="pct"/>
            <w:vAlign w:val="center"/>
          </w:tcPr>
          <w:p w14:paraId="2A93B388" w14:textId="0D388190" w:rsidR="00E96C67" w:rsidRPr="001D2E38" w:rsidRDefault="00E96C67" w:rsidP="00E96C6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7-</w:t>
            </w:r>
            <w:r w:rsidRPr="001D2E38">
              <w:rPr>
                <w:rFonts w:asciiTheme="majorBidi" w:hAnsiTheme="majorBidi" w:cstheme="majorBidi"/>
                <w:color w:val="000000" w:themeColor="text1"/>
                <w:sz w:val="24"/>
                <w:szCs w:val="24"/>
                <w:lang w:val="en-GB" w:eastAsia="en-GB" w:bidi="ar-IQ"/>
              </w:rPr>
              <w:t>2</w:t>
            </w:r>
            <w:r w:rsidRPr="001D2E38">
              <w:rPr>
                <w:rFonts w:asciiTheme="majorBidi" w:hAnsiTheme="majorBidi" w:cstheme="majorBidi"/>
                <w:color w:val="000000" w:themeColor="text1"/>
                <w:sz w:val="24"/>
                <w:szCs w:val="24"/>
                <w:rtl/>
                <w:lang w:val="en-GB" w:eastAsia="en-GB" w:bidi="ar-IQ"/>
              </w:rPr>
              <w:t>-</w:t>
            </w:r>
            <w:r w:rsidRPr="001D2E38">
              <w:rPr>
                <w:rFonts w:asciiTheme="majorBidi" w:hAnsiTheme="majorBidi" w:cstheme="majorBidi" w:hint="cs"/>
                <w:color w:val="000000" w:themeColor="text1"/>
                <w:sz w:val="24"/>
                <w:szCs w:val="24"/>
                <w:rtl/>
                <w:lang w:val="en-GB" w:eastAsia="en-GB" w:bidi="ar-IQ"/>
              </w:rPr>
              <w:t>5</w:t>
            </w:r>
          </w:p>
        </w:tc>
        <w:tc>
          <w:tcPr>
            <w:tcW w:w="1019" w:type="pct"/>
          </w:tcPr>
          <w:p w14:paraId="7F5B3EDF" w14:textId="4BCF204B" w:rsidR="00E96C67" w:rsidRPr="001D2E38" w:rsidRDefault="00E96C67" w:rsidP="00E96C6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تقدّم المؤسسة الجوائز والحوافز للبحث العلمي المتميز.</w:t>
            </w:r>
          </w:p>
        </w:tc>
        <w:tc>
          <w:tcPr>
            <w:tcW w:w="469" w:type="pct"/>
          </w:tcPr>
          <w:p w14:paraId="6A87E260" w14:textId="77777777" w:rsidR="00E96C67" w:rsidRPr="001D2E38" w:rsidRDefault="00E96C67" w:rsidP="00E96C67">
            <w:pPr>
              <w:rPr>
                <w:rFonts w:asciiTheme="majorBidi" w:hAnsiTheme="majorBidi" w:cstheme="majorBidi"/>
                <w:color w:val="000000" w:themeColor="text1"/>
                <w:rtl/>
                <w:lang w:val="en-GB" w:eastAsia="en-GB" w:bidi="ar-IQ"/>
              </w:rPr>
            </w:pPr>
          </w:p>
        </w:tc>
        <w:tc>
          <w:tcPr>
            <w:tcW w:w="459" w:type="pct"/>
          </w:tcPr>
          <w:p w14:paraId="7A047655" w14:textId="77777777" w:rsidR="00E96C67" w:rsidRPr="001D2E38" w:rsidRDefault="00E96C67" w:rsidP="00E96C67">
            <w:pPr>
              <w:rPr>
                <w:rFonts w:asciiTheme="majorBidi" w:hAnsiTheme="majorBidi" w:cstheme="majorBidi"/>
                <w:color w:val="000000" w:themeColor="text1"/>
                <w:rtl/>
                <w:lang w:val="en-GB" w:eastAsia="en-GB" w:bidi="ar-IQ"/>
              </w:rPr>
            </w:pPr>
          </w:p>
        </w:tc>
        <w:tc>
          <w:tcPr>
            <w:tcW w:w="478" w:type="pct"/>
          </w:tcPr>
          <w:p w14:paraId="183C8594" w14:textId="77777777" w:rsidR="00E96C67" w:rsidRPr="001D2E38" w:rsidRDefault="00E96C67" w:rsidP="00E96C67">
            <w:pPr>
              <w:rPr>
                <w:rFonts w:asciiTheme="majorBidi" w:hAnsiTheme="majorBidi" w:cstheme="majorBidi"/>
                <w:color w:val="000000" w:themeColor="text1"/>
                <w:rtl/>
                <w:lang w:val="en-GB" w:eastAsia="en-GB" w:bidi="ar-IQ"/>
              </w:rPr>
            </w:pPr>
          </w:p>
        </w:tc>
        <w:tc>
          <w:tcPr>
            <w:tcW w:w="439" w:type="pct"/>
          </w:tcPr>
          <w:p w14:paraId="64DD4B6A" w14:textId="77777777" w:rsidR="00E96C67" w:rsidRPr="001D2E38" w:rsidRDefault="00E96C67" w:rsidP="00E96C67">
            <w:pPr>
              <w:rPr>
                <w:rFonts w:asciiTheme="majorBidi" w:hAnsiTheme="majorBidi" w:cstheme="majorBidi"/>
                <w:color w:val="000000" w:themeColor="text1"/>
                <w:rtl/>
                <w:lang w:val="en-GB" w:eastAsia="en-GB" w:bidi="ar-IQ"/>
              </w:rPr>
            </w:pPr>
          </w:p>
        </w:tc>
        <w:tc>
          <w:tcPr>
            <w:tcW w:w="534" w:type="pct"/>
          </w:tcPr>
          <w:p w14:paraId="18A31ABF" w14:textId="77777777" w:rsidR="00E96C67" w:rsidRPr="001D2E38" w:rsidRDefault="00E96C67" w:rsidP="00E96C67">
            <w:pPr>
              <w:jc w:val="both"/>
              <w:rPr>
                <w:rFonts w:asciiTheme="minorBidi" w:hAnsiTheme="minorBidi" w:cstheme="minorBidi"/>
                <w:b/>
                <w:bCs/>
                <w:rtl/>
              </w:rPr>
            </w:pPr>
          </w:p>
        </w:tc>
        <w:tc>
          <w:tcPr>
            <w:tcW w:w="448" w:type="pct"/>
          </w:tcPr>
          <w:p w14:paraId="4445C0D1" w14:textId="77777777" w:rsidR="00E96C67" w:rsidRPr="001D2E38" w:rsidRDefault="00E96C67" w:rsidP="00E96C67">
            <w:pPr>
              <w:jc w:val="both"/>
              <w:rPr>
                <w:rFonts w:asciiTheme="minorBidi" w:hAnsiTheme="minorBidi" w:cstheme="minorBidi"/>
                <w:b/>
                <w:bCs/>
                <w:rtl/>
              </w:rPr>
            </w:pPr>
          </w:p>
        </w:tc>
        <w:tc>
          <w:tcPr>
            <w:tcW w:w="548" w:type="pct"/>
          </w:tcPr>
          <w:p w14:paraId="4302EAF1" w14:textId="77777777" w:rsidR="00E96C67" w:rsidRPr="001D2E38" w:rsidRDefault="00E96C67" w:rsidP="00E96C67">
            <w:pPr>
              <w:jc w:val="both"/>
              <w:rPr>
                <w:rFonts w:asciiTheme="minorBidi" w:hAnsiTheme="minorBidi" w:cstheme="minorBidi"/>
                <w:b/>
                <w:bCs/>
                <w:rtl/>
              </w:rPr>
            </w:pPr>
          </w:p>
        </w:tc>
      </w:tr>
      <w:tr w:rsidR="00E96C67" w:rsidRPr="001D2E38" w14:paraId="6AFAEE82" w14:textId="77777777" w:rsidTr="008B5565">
        <w:tc>
          <w:tcPr>
            <w:tcW w:w="605" w:type="pct"/>
            <w:vAlign w:val="center"/>
          </w:tcPr>
          <w:p w14:paraId="45B138F1" w14:textId="558BDD3E" w:rsidR="00E96C67" w:rsidRPr="001D2E38" w:rsidRDefault="00E96C67" w:rsidP="00E96C6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7-</w:t>
            </w:r>
            <w:r w:rsidRPr="001D2E38">
              <w:rPr>
                <w:rFonts w:asciiTheme="majorBidi" w:hAnsiTheme="majorBidi" w:cstheme="majorBidi"/>
                <w:color w:val="000000" w:themeColor="text1"/>
                <w:sz w:val="24"/>
                <w:szCs w:val="24"/>
                <w:lang w:val="en-GB" w:eastAsia="en-GB" w:bidi="ar-IQ"/>
              </w:rPr>
              <w:t>2</w:t>
            </w:r>
            <w:r w:rsidRPr="001D2E38">
              <w:rPr>
                <w:rFonts w:asciiTheme="majorBidi" w:hAnsiTheme="majorBidi" w:cstheme="majorBidi"/>
                <w:color w:val="000000" w:themeColor="text1"/>
                <w:sz w:val="24"/>
                <w:szCs w:val="24"/>
                <w:rtl/>
                <w:lang w:val="en-GB" w:eastAsia="en-GB" w:bidi="ar-IQ"/>
              </w:rPr>
              <w:t>-</w:t>
            </w:r>
            <w:r w:rsidRPr="001D2E38">
              <w:rPr>
                <w:rFonts w:asciiTheme="majorBidi" w:hAnsiTheme="majorBidi" w:cstheme="majorBidi" w:hint="cs"/>
                <w:color w:val="000000" w:themeColor="text1"/>
                <w:sz w:val="24"/>
                <w:szCs w:val="24"/>
                <w:rtl/>
                <w:lang w:val="en-GB" w:eastAsia="en-GB" w:bidi="ar-IQ"/>
              </w:rPr>
              <w:t>6</w:t>
            </w:r>
          </w:p>
        </w:tc>
        <w:tc>
          <w:tcPr>
            <w:tcW w:w="1019" w:type="pct"/>
          </w:tcPr>
          <w:p w14:paraId="3AE25D67" w14:textId="71B37707" w:rsidR="00E96C67" w:rsidRPr="001D2E38" w:rsidRDefault="00E96C67" w:rsidP="00E96C6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تخصص المؤسسة ميزانية سنوية لأغراض البحث العلمي والنشر والتدريب والمؤتمرات العلمية وفقا لقوانين ولوائح التعليم العالي اليمني.</w:t>
            </w:r>
          </w:p>
        </w:tc>
        <w:tc>
          <w:tcPr>
            <w:tcW w:w="469" w:type="pct"/>
          </w:tcPr>
          <w:p w14:paraId="192608D2" w14:textId="77777777" w:rsidR="00E96C67" w:rsidRPr="001D2E38" w:rsidRDefault="00E96C67" w:rsidP="00E96C67">
            <w:pPr>
              <w:rPr>
                <w:rFonts w:asciiTheme="majorBidi" w:hAnsiTheme="majorBidi" w:cstheme="majorBidi"/>
                <w:color w:val="000000" w:themeColor="text1"/>
                <w:rtl/>
                <w:lang w:val="en-GB" w:eastAsia="en-GB" w:bidi="ar-IQ"/>
              </w:rPr>
            </w:pPr>
          </w:p>
        </w:tc>
        <w:tc>
          <w:tcPr>
            <w:tcW w:w="459" w:type="pct"/>
          </w:tcPr>
          <w:p w14:paraId="632D0FF1" w14:textId="77777777" w:rsidR="00E96C67" w:rsidRPr="001D2E38" w:rsidRDefault="00E96C67" w:rsidP="00E96C67">
            <w:pPr>
              <w:rPr>
                <w:rFonts w:asciiTheme="majorBidi" w:hAnsiTheme="majorBidi" w:cstheme="majorBidi"/>
                <w:color w:val="000000" w:themeColor="text1"/>
                <w:rtl/>
                <w:lang w:val="en-GB" w:eastAsia="en-GB" w:bidi="ar-IQ"/>
              </w:rPr>
            </w:pPr>
          </w:p>
        </w:tc>
        <w:tc>
          <w:tcPr>
            <w:tcW w:w="478" w:type="pct"/>
          </w:tcPr>
          <w:p w14:paraId="52C97E78" w14:textId="77777777" w:rsidR="00E96C67" w:rsidRPr="001D2E38" w:rsidRDefault="00E96C67" w:rsidP="00E96C67">
            <w:pPr>
              <w:rPr>
                <w:rFonts w:asciiTheme="majorBidi" w:hAnsiTheme="majorBidi" w:cstheme="majorBidi"/>
                <w:color w:val="000000" w:themeColor="text1"/>
                <w:rtl/>
                <w:lang w:val="en-GB" w:eastAsia="en-GB" w:bidi="ar-IQ"/>
              </w:rPr>
            </w:pPr>
          </w:p>
        </w:tc>
        <w:tc>
          <w:tcPr>
            <w:tcW w:w="439" w:type="pct"/>
          </w:tcPr>
          <w:p w14:paraId="1705AD58" w14:textId="77777777" w:rsidR="00E96C67" w:rsidRPr="001D2E38" w:rsidRDefault="00E96C67" w:rsidP="00E96C67">
            <w:pPr>
              <w:rPr>
                <w:rFonts w:asciiTheme="majorBidi" w:hAnsiTheme="majorBidi" w:cstheme="majorBidi"/>
                <w:color w:val="000000" w:themeColor="text1"/>
                <w:rtl/>
                <w:lang w:val="en-GB" w:eastAsia="en-GB" w:bidi="ar-IQ"/>
              </w:rPr>
            </w:pPr>
          </w:p>
        </w:tc>
        <w:tc>
          <w:tcPr>
            <w:tcW w:w="534" w:type="pct"/>
          </w:tcPr>
          <w:p w14:paraId="4FD7C416" w14:textId="77777777" w:rsidR="00E96C67" w:rsidRPr="001D2E38" w:rsidRDefault="00E96C67" w:rsidP="00E96C67">
            <w:pPr>
              <w:jc w:val="both"/>
              <w:rPr>
                <w:rFonts w:asciiTheme="minorBidi" w:hAnsiTheme="minorBidi" w:cstheme="minorBidi"/>
                <w:b/>
                <w:bCs/>
                <w:rtl/>
              </w:rPr>
            </w:pPr>
          </w:p>
        </w:tc>
        <w:tc>
          <w:tcPr>
            <w:tcW w:w="448" w:type="pct"/>
          </w:tcPr>
          <w:p w14:paraId="238A65E6" w14:textId="77777777" w:rsidR="00E96C67" w:rsidRPr="001D2E38" w:rsidRDefault="00E96C67" w:rsidP="00E96C67">
            <w:pPr>
              <w:jc w:val="both"/>
              <w:rPr>
                <w:rFonts w:asciiTheme="minorBidi" w:hAnsiTheme="minorBidi" w:cstheme="minorBidi"/>
                <w:b/>
                <w:bCs/>
                <w:rtl/>
              </w:rPr>
            </w:pPr>
          </w:p>
        </w:tc>
        <w:tc>
          <w:tcPr>
            <w:tcW w:w="548" w:type="pct"/>
          </w:tcPr>
          <w:p w14:paraId="0F73DD3C" w14:textId="77777777" w:rsidR="00E96C67" w:rsidRPr="001D2E38" w:rsidRDefault="00E96C67" w:rsidP="00E96C67">
            <w:pPr>
              <w:jc w:val="both"/>
              <w:rPr>
                <w:rFonts w:asciiTheme="minorBidi" w:hAnsiTheme="minorBidi" w:cstheme="minorBidi"/>
                <w:b/>
                <w:bCs/>
                <w:rtl/>
              </w:rPr>
            </w:pPr>
          </w:p>
        </w:tc>
      </w:tr>
      <w:tr w:rsidR="00E96C67" w:rsidRPr="001D2E38" w14:paraId="34810F21" w14:textId="77777777" w:rsidTr="008B5565">
        <w:tc>
          <w:tcPr>
            <w:tcW w:w="605" w:type="pct"/>
            <w:shd w:val="clear" w:color="auto" w:fill="DBE5F1" w:themeFill="accent1" w:themeFillTint="33"/>
            <w:vAlign w:val="center"/>
          </w:tcPr>
          <w:p w14:paraId="7B26931B" w14:textId="4C457246" w:rsidR="00E96C67" w:rsidRPr="001D2E38" w:rsidRDefault="00E96C67" w:rsidP="00E96C67">
            <w:pPr>
              <w:ind w:left="83" w:hanging="83"/>
              <w:rPr>
                <w:rFonts w:asciiTheme="majorBidi" w:hAnsiTheme="majorBidi" w:cstheme="majorBidi"/>
                <w:color w:val="000000" w:themeColor="text1"/>
                <w:sz w:val="24"/>
                <w:szCs w:val="24"/>
                <w:rtl/>
                <w:lang w:val="en-GB" w:eastAsia="en-GB" w:bidi="ar-IQ"/>
              </w:rPr>
            </w:pPr>
          </w:p>
        </w:tc>
        <w:tc>
          <w:tcPr>
            <w:tcW w:w="1019" w:type="pct"/>
            <w:shd w:val="clear" w:color="auto" w:fill="DBE5F1" w:themeFill="accent1" w:themeFillTint="33"/>
          </w:tcPr>
          <w:p w14:paraId="11E6623B" w14:textId="1C66CB13" w:rsidR="00E96C67" w:rsidRPr="001D2E38" w:rsidRDefault="0015231A" w:rsidP="00E96C67">
            <w:pPr>
              <w:ind w:left="83" w:hanging="83"/>
              <w:rPr>
                <w:rFonts w:asciiTheme="majorBidi" w:hAnsiTheme="majorBidi" w:cstheme="majorBidi"/>
                <w:b/>
                <w:bCs/>
                <w:color w:val="000000" w:themeColor="text1"/>
                <w:sz w:val="24"/>
                <w:szCs w:val="24"/>
                <w:rtl/>
                <w:lang w:val="en-GB" w:eastAsia="en-GB" w:bidi="ar-IQ"/>
              </w:rPr>
            </w:pPr>
            <w:r w:rsidRPr="001D2E38">
              <w:rPr>
                <w:rFonts w:asciiTheme="majorBidi" w:hAnsiTheme="majorBidi" w:cstheme="majorBidi" w:hint="cs"/>
                <w:b/>
                <w:bCs/>
                <w:color w:val="000000" w:themeColor="text1"/>
                <w:sz w:val="24"/>
                <w:szCs w:val="24"/>
                <w:rtl/>
                <w:lang w:val="en-GB" w:eastAsia="en-GB" w:bidi="ar-IQ"/>
              </w:rPr>
              <w:t>إجمالي</w:t>
            </w:r>
          </w:p>
        </w:tc>
        <w:tc>
          <w:tcPr>
            <w:tcW w:w="469" w:type="pct"/>
            <w:shd w:val="clear" w:color="auto" w:fill="DBE5F1" w:themeFill="accent1" w:themeFillTint="33"/>
          </w:tcPr>
          <w:p w14:paraId="4E5328CE" w14:textId="77777777" w:rsidR="00E96C67" w:rsidRPr="001D2E38" w:rsidRDefault="00E96C67" w:rsidP="00E96C67">
            <w:pPr>
              <w:ind w:left="83" w:hanging="83"/>
              <w:rPr>
                <w:rFonts w:asciiTheme="majorBidi" w:hAnsiTheme="majorBidi" w:cstheme="majorBidi"/>
                <w:color w:val="000000" w:themeColor="text1"/>
                <w:sz w:val="24"/>
                <w:szCs w:val="24"/>
                <w:rtl/>
                <w:lang w:val="en-GB" w:eastAsia="en-GB" w:bidi="ar-IQ"/>
              </w:rPr>
            </w:pPr>
          </w:p>
        </w:tc>
        <w:tc>
          <w:tcPr>
            <w:tcW w:w="2906" w:type="pct"/>
            <w:gridSpan w:val="6"/>
            <w:shd w:val="clear" w:color="auto" w:fill="DBE5F1" w:themeFill="accent1" w:themeFillTint="33"/>
          </w:tcPr>
          <w:p w14:paraId="67514997" w14:textId="77777777" w:rsidR="00E96C67" w:rsidRPr="001D2E38" w:rsidRDefault="00E96C67" w:rsidP="00E96C67">
            <w:pPr>
              <w:ind w:left="83" w:hanging="83"/>
              <w:rPr>
                <w:rFonts w:asciiTheme="majorBidi" w:hAnsiTheme="majorBidi" w:cstheme="majorBidi"/>
                <w:color w:val="000000" w:themeColor="text1"/>
                <w:sz w:val="24"/>
                <w:szCs w:val="24"/>
                <w:rtl/>
                <w:lang w:val="en-GB" w:eastAsia="en-GB" w:bidi="ar-IQ"/>
              </w:rPr>
            </w:pPr>
          </w:p>
        </w:tc>
      </w:tr>
    </w:tbl>
    <w:p w14:paraId="0140065A" w14:textId="77777777" w:rsidR="005976A3" w:rsidRPr="001D2E38" w:rsidRDefault="005976A3" w:rsidP="00437EE5">
      <w:pPr>
        <w:rPr>
          <w:rFonts w:asciiTheme="majorBidi" w:hAnsiTheme="majorBidi" w:cstheme="majorBidi"/>
          <w:b/>
          <w:bCs/>
          <w:color w:val="000000" w:themeColor="text1"/>
          <w:rtl/>
          <w:lang w:bidi="ar-YE"/>
        </w:rPr>
      </w:pPr>
    </w:p>
    <w:p w14:paraId="424A46FD" w14:textId="7770060C" w:rsidR="00BF6C24" w:rsidRPr="001D2E38" w:rsidRDefault="00BF6C24" w:rsidP="00BF6C24">
      <w:pPr>
        <w:rPr>
          <w:rFonts w:asciiTheme="minorBidi" w:hAnsiTheme="minorBidi" w:cstheme="minorBidi"/>
          <w:rtl/>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50</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369238DE" w14:textId="77777777" w:rsidR="00BF6C24" w:rsidRPr="001D2E38" w:rsidRDefault="00BF6C24" w:rsidP="00BF6C24">
      <w:pPr>
        <w:rPr>
          <w:rFonts w:eastAsia="Sakkal Majalla"/>
          <w:rtl/>
        </w:rPr>
      </w:pPr>
    </w:p>
    <w:tbl>
      <w:tblPr>
        <w:tblStyle w:val="a7"/>
        <w:tblpPr w:leftFromText="180" w:rightFromText="180" w:vertAnchor="text" w:horzAnchor="margin" w:tblpY="10"/>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1275"/>
        <w:gridCol w:w="6370"/>
      </w:tblGrid>
      <w:tr w:rsidR="001C1CF7" w:rsidRPr="001D2E38" w14:paraId="285E662E" w14:textId="77777777" w:rsidTr="001C1CF7">
        <w:tc>
          <w:tcPr>
            <w:tcW w:w="1056" w:type="pct"/>
            <w:shd w:val="clear" w:color="auto" w:fill="auto"/>
          </w:tcPr>
          <w:p w14:paraId="703E1A6C" w14:textId="77777777" w:rsidR="001C1CF7" w:rsidRPr="001D2E38" w:rsidRDefault="001C1CF7" w:rsidP="001C1CF7">
            <w:pPr>
              <w:rPr>
                <w:rFonts w:asciiTheme="minorBidi" w:eastAsia="Sakkal Majalla" w:hAnsiTheme="minorBidi" w:cstheme="minorBidi"/>
                <w:bCs/>
                <w:sz w:val="24"/>
                <w:szCs w:val="24"/>
              </w:rPr>
            </w:pPr>
            <w:bookmarkStart w:id="78" w:name="_Toc185072753"/>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3944" w:type="pct"/>
            <w:gridSpan w:val="2"/>
            <w:shd w:val="clear" w:color="auto" w:fill="auto"/>
          </w:tcPr>
          <w:p w14:paraId="198898E6" w14:textId="77777777" w:rsidR="001C1CF7" w:rsidRPr="001D2E38" w:rsidRDefault="001C1CF7" w:rsidP="001C1CF7">
            <w:pPr>
              <w:jc w:val="both"/>
              <w:rPr>
                <w:rFonts w:asciiTheme="minorBidi" w:eastAsia="Sakkal Majalla" w:hAnsiTheme="minorBidi" w:cstheme="minorBidi"/>
                <w:bCs/>
                <w:sz w:val="24"/>
                <w:szCs w:val="24"/>
              </w:rPr>
            </w:pPr>
          </w:p>
        </w:tc>
      </w:tr>
      <w:tr w:rsidR="001C1CF7" w:rsidRPr="001D2E38" w14:paraId="4A9EB5BA" w14:textId="77777777" w:rsidTr="001C1CF7">
        <w:tc>
          <w:tcPr>
            <w:tcW w:w="1056" w:type="pct"/>
            <w:shd w:val="clear" w:color="auto" w:fill="auto"/>
          </w:tcPr>
          <w:p w14:paraId="4882B625" w14:textId="77777777" w:rsidR="001C1CF7" w:rsidRPr="001D2E38" w:rsidRDefault="001C1CF7" w:rsidP="001C1CF7">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3944" w:type="pct"/>
            <w:gridSpan w:val="2"/>
            <w:shd w:val="clear" w:color="auto" w:fill="auto"/>
          </w:tcPr>
          <w:p w14:paraId="59929590" w14:textId="77777777" w:rsidR="001C1CF7" w:rsidRPr="001D2E38" w:rsidRDefault="001C1CF7" w:rsidP="001C1CF7">
            <w:pPr>
              <w:rPr>
                <w:rFonts w:asciiTheme="minorBidi" w:eastAsia="Sakkal Majalla" w:hAnsiTheme="minorBidi" w:cstheme="minorBidi"/>
                <w:bCs/>
                <w:sz w:val="24"/>
                <w:szCs w:val="24"/>
                <w:rtl/>
              </w:rPr>
            </w:pPr>
          </w:p>
          <w:p w14:paraId="67809345" w14:textId="77777777" w:rsidR="001C1CF7" w:rsidRPr="001D2E38" w:rsidRDefault="001C1CF7" w:rsidP="001C1CF7">
            <w:pPr>
              <w:rPr>
                <w:rFonts w:asciiTheme="minorBidi" w:eastAsia="Sakkal Majalla" w:hAnsiTheme="minorBidi" w:cstheme="minorBidi"/>
                <w:bCs/>
                <w:sz w:val="24"/>
                <w:szCs w:val="24"/>
              </w:rPr>
            </w:pPr>
          </w:p>
        </w:tc>
      </w:tr>
      <w:tr w:rsidR="001C1CF7" w:rsidRPr="001D2E38" w14:paraId="59FB7FF7" w14:textId="77777777" w:rsidTr="001C1CF7">
        <w:trPr>
          <w:trHeight w:val="654"/>
        </w:trPr>
        <w:tc>
          <w:tcPr>
            <w:tcW w:w="1056" w:type="pct"/>
            <w:vMerge w:val="restart"/>
            <w:shd w:val="clear" w:color="auto" w:fill="auto"/>
            <w:vAlign w:val="center"/>
          </w:tcPr>
          <w:p w14:paraId="45AE7D7B" w14:textId="77777777" w:rsidR="001C1CF7" w:rsidRPr="001D2E38" w:rsidRDefault="001C1CF7" w:rsidP="001C1CF7">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58" w:type="pct"/>
            <w:shd w:val="clear" w:color="auto" w:fill="auto"/>
            <w:vAlign w:val="center"/>
          </w:tcPr>
          <w:p w14:paraId="5210BA83" w14:textId="77777777" w:rsidR="001C1CF7" w:rsidRPr="001D2E38" w:rsidRDefault="001C1CF7" w:rsidP="001C1CF7">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286" w:type="pct"/>
            <w:shd w:val="clear" w:color="auto" w:fill="auto"/>
          </w:tcPr>
          <w:p w14:paraId="66D023D5" w14:textId="77777777" w:rsidR="001C1CF7" w:rsidRPr="001D2E38" w:rsidRDefault="001C1CF7" w:rsidP="001C1CF7">
            <w:pPr>
              <w:jc w:val="both"/>
              <w:rPr>
                <w:rFonts w:asciiTheme="minorBidi" w:eastAsia="Sakkal Majalla" w:hAnsiTheme="minorBidi" w:cstheme="minorBidi"/>
                <w:bCs/>
                <w:sz w:val="24"/>
                <w:szCs w:val="24"/>
              </w:rPr>
            </w:pPr>
          </w:p>
        </w:tc>
      </w:tr>
      <w:tr w:rsidR="001C1CF7" w:rsidRPr="001D2E38" w14:paraId="74095103" w14:textId="77777777" w:rsidTr="001C1CF7">
        <w:trPr>
          <w:trHeight w:val="100"/>
        </w:trPr>
        <w:tc>
          <w:tcPr>
            <w:tcW w:w="1056" w:type="pct"/>
            <w:vMerge/>
            <w:shd w:val="clear" w:color="auto" w:fill="auto"/>
            <w:vAlign w:val="center"/>
          </w:tcPr>
          <w:p w14:paraId="2068FB8D" w14:textId="77777777" w:rsidR="001C1CF7" w:rsidRPr="001D2E38" w:rsidRDefault="001C1CF7" w:rsidP="001C1CF7">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58" w:type="pct"/>
            <w:shd w:val="clear" w:color="auto" w:fill="auto"/>
            <w:vAlign w:val="center"/>
          </w:tcPr>
          <w:p w14:paraId="76871B5F" w14:textId="77777777" w:rsidR="001C1CF7" w:rsidRPr="001D2E38" w:rsidRDefault="001C1CF7" w:rsidP="001C1CF7">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286" w:type="pct"/>
            <w:shd w:val="clear" w:color="auto" w:fill="auto"/>
          </w:tcPr>
          <w:p w14:paraId="383212D5" w14:textId="77777777" w:rsidR="001C1CF7" w:rsidRPr="001D2E38" w:rsidRDefault="001C1CF7" w:rsidP="001C1CF7">
            <w:pPr>
              <w:jc w:val="both"/>
              <w:rPr>
                <w:rFonts w:asciiTheme="minorBidi" w:eastAsia="Sakkal Majalla" w:hAnsiTheme="minorBidi" w:cstheme="minorBidi"/>
                <w:bCs/>
                <w:sz w:val="24"/>
                <w:szCs w:val="24"/>
              </w:rPr>
            </w:pPr>
          </w:p>
        </w:tc>
      </w:tr>
      <w:tr w:rsidR="001C1CF7" w:rsidRPr="001D2E38" w14:paraId="1A94CC4E" w14:textId="77777777" w:rsidTr="001C1CF7">
        <w:trPr>
          <w:trHeight w:val="471"/>
        </w:trPr>
        <w:tc>
          <w:tcPr>
            <w:tcW w:w="1056" w:type="pct"/>
            <w:shd w:val="clear" w:color="auto" w:fill="auto"/>
            <w:vAlign w:val="center"/>
          </w:tcPr>
          <w:p w14:paraId="2475E5EA" w14:textId="77777777" w:rsidR="001C1CF7" w:rsidRPr="001D2E38" w:rsidRDefault="001C1CF7" w:rsidP="001C1CF7">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3944" w:type="pct"/>
            <w:gridSpan w:val="2"/>
            <w:shd w:val="clear" w:color="auto" w:fill="auto"/>
          </w:tcPr>
          <w:p w14:paraId="5A02055E" w14:textId="77777777" w:rsidR="001C1CF7" w:rsidRPr="001D2E38" w:rsidRDefault="001C1CF7" w:rsidP="001C1CF7">
            <w:pPr>
              <w:pStyle w:val="ListParagraph"/>
              <w:rPr>
                <w:rFonts w:asciiTheme="minorBidi" w:eastAsia="Sakkal Majalla" w:hAnsiTheme="minorBidi" w:cstheme="minorBidi"/>
                <w:bCs/>
                <w:sz w:val="24"/>
                <w:szCs w:val="24"/>
              </w:rPr>
            </w:pPr>
          </w:p>
        </w:tc>
      </w:tr>
    </w:tbl>
    <w:p w14:paraId="00665203" w14:textId="77777777" w:rsidR="001C1CF7" w:rsidRPr="001D2E38" w:rsidRDefault="001C1CF7" w:rsidP="001C1CF7">
      <w:pPr>
        <w:rPr>
          <w:rtl/>
        </w:rPr>
      </w:pPr>
    </w:p>
    <w:p w14:paraId="31D85181" w14:textId="596E880D" w:rsidR="005976A3" w:rsidRPr="001D2E38" w:rsidRDefault="005976A3" w:rsidP="002E2607">
      <w:pPr>
        <w:pStyle w:val="Heading2"/>
        <w:spacing w:line="360" w:lineRule="auto"/>
        <w:ind w:left="107"/>
        <w:rPr>
          <w:rFonts w:asciiTheme="minorBidi" w:hAnsiTheme="minorBidi"/>
          <w:b w:val="0"/>
          <w:sz w:val="24"/>
          <w:szCs w:val="24"/>
          <w:rtl/>
          <w:lang w:bidi="ar-YE"/>
        </w:rPr>
      </w:pPr>
      <w:r w:rsidRPr="001D2E38">
        <w:rPr>
          <w:rFonts w:asciiTheme="minorBidi" w:hAnsiTheme="minorBidi" w:hint="cs"/>
          <w:b w:val="0"/>
          <w:sz w:val="24"/>
          <w:szCs w:val="24"/>
          <w:rtl/>
          <w:lang w:bidi="ar-YE"/>
        </w:rPr>
        <w:t>المعيار الفرعي</w:t>
      </w:r>
      <w:r w:rsidRPr="001D2E38">
        <w:rPr>
          <w:rFonts w:asciiTheme="minorBidi" w:hAnsiTheme="minorBidi"/>
          <w:b w:val="0"/>
          <w:sz w:val="24"/>
          <w:szCs w:val="24"/>
          <w:rtl/>
          <w:lang w:bidi="ar-YE"/>
        </w:rPr>
        <w:t xml:space="preserve"> </w:t>
      </w:r>
      <w:r w:rsidRPr="001D2E38">
        <w:rPr>
          <w:rFonts w:asciiTheme="minorBidi" w:hAnsiTheme="minorBidi" w:hint="cs"/>
          <w:b w:val="0"/>
          <w:sz w:val="24"/>
          <w:szCs w:val="24"/>
          <w:rtl/>
          <w:lang w:bidi="ar-YE"/>
        </w:rPr>
        <w:t>الثالث</w:t>
      </w:r>
      <w:bookmarkEnd w:id="78"/>
      <w:r w:rsidR="001C1CF7" w:rsidRPr="001D2E38">
        <w:rPr>
          <w:rFonts w:asciiTheme="minorBidi" w:hAnsiTheme="minorBidi" w:hint="cs"/>
          <w:b w:val="0"/>
          <w:sz w:val="24"/>
          <w:szCs w:val="24"/>
          <w:rtl/>
          <w:lang w:bidi="ar-YE"/>
        </w:rPr>
        <w:t xml:space="preserve">: الأنشطة العلمية </w:t>
      </w:r>
    </w:p>
    <w:p w14:paraId="3A7D1642" w14:textId="77777777" w:rsidR="005976A3" w:rsidRPr="001D2E38" w:rsidRDefault="005976A3" w:rsidP="00437EE5">
      <w:pPr>
        <w:rPr>
          <w:rFonts w:asciiTheme="minorBidi" w:hAnsiTheme="minorBidi" w:cstheme="minorBidi"/>
          <w:b/>
          <w:bCs/>
          <w:rtl/>
        </w:rPr>
      </w:pPr>
    </w:p>
    <w:tbl>
      <w:tblPr>
        <w:tblStyle w:val="TableGrid"/>
        <w:bidiVisual/>
        <w:tblW w:w="5000" w:type="pct"/>
        <w:tblLook w:val="04A0" w:firstRow="1" w:lastRow="0" w:firstColumn="1" w:lastColumn="0" w:noHBand="0" w:noVBand="1"/>
      </w:tblPr>
      <w:tblGrid>
        <w:gridCol w:w="848"/>
        <w:gridCol w:w="2190"/>
        <w:gridCol w:w="877"/>
        <w:gridCol w:w="858"/>
        <w:gridCol w:w="894"/>
        <w:gridCol w:w="821"/>
        <w:gridCol w:w="999"/>
        <w:gridCol w:w="838"/>
        <w:gridCol w:w="1025"/>
      </w:tblGrid>
      <w:tr w:rsidR="005976A3" w:rsidRPr="001D2E38" w14:paraId="37ACCE0E" w14:textId="77777777" w:rsidTr="008B5565">
        <w:trPr>
          <w:trHeight w:val="135"/>
        </w:trPr>
        <w:tc>
          <w:tcPr>
            <w:tcW w:w="454" w:type="pct"/>
            <w:vMerge w:val="restart"/>
            <w:shd w:val="clear" w:color="auto" w:fill="C6D9F1" w:themeFill="text2" w:themeFillTint="33"/>
            <w:vAlign w:val="center"/>
          </w:tcPr>
          <w:p w14:paraId="6BCBC781" w14:textId="77777777" w:rsidR="005976A3" w:rsidRPr="001D2E38" w:rsidRDefault="005976A3" w:rsidP="00437EE5">
            <w:pPr>
              <w:jc w:val="center"/>
              <w:rPr>
                <w:rFonts w:asciiTheme="minorBidi" w:hAnsiTheme="minorBidi" w:cstheme="minorBidi"/>
                <w:b/>
                <w:bCs/>
                <w:sz w:val="24"/>
                <w:szCs w:val="24"/>
                <w:rtl/>
              </w:rPr>
            </w:pPr>
          </w:p>
        </w:tc>
        <w:tc>
          <w:tcPr>
            <w:tcW w:w="1171" w:type="pct"/>
            <w:vMerge w:val="restart"/>
            <w:shd w:val="clear" w:color="auto" w:fill="C6D9F1" w:themeFill="text2" w:themeFillTint="33"/>
            <w:vAlign w:val="center"/>
          </w:tcPr>
          <w:p w14:paraId="03B17E6D" w14:textId="77777777" w:rsidR="005976A3" w:rsidRPr="001D2E38" w:rsidRDefault="005976A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375" w:type="pct"/>
            <w:gridSpan w:val="7"/>
            <w:shd w:val="clear" w:color="auto" w:fill="C6D9F1" w:themeFill="text2" w:themeFillTint="33"/>
            <w:vAlign w:val="center"/>
          </w:tcPr>
          <w:p w14:paraId="4B4BD810" w14:textId="41D3F14A" w:rsidR="005976A3" w:rsidRPr="001D2E38" w:rsidRDefault="005976A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F6C24" w:rsidRPr="001D2E38">
              <w:rPr>
                <w:rFonts w:asciiTheme="minorBidi" w:hAnsiTheme="minorBidi" w:cstheme="minorBidi" w:hint="cs"/>
                <w:b/>
                <w:bCs/>
                <w:sz w:val="24"/>
                <w:szCs w:val="24"/>
                <w:rtl/>
                <w:lang w:bidi="ar-YE"/>
              </w:rPr>
              <w:t>51</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5976A3" w:rsidRPr="001D2E38" w14:paraId="4075FA5E" w14:textId="77777777" w:rsidTr="008B5565">
        <w:trPr>
          <w:trHeight w:val="135"/>
        </w:trPr>
        <w:tc>
          <w:tcPr>
            <w:tcW w:w="454" w:type="pct"/>
            <w:vMerge/>
            <w:shd w:val="clear" w:color="auto" w:fill="C6D9F1" w:themeFill="text2" w:themeFillTint="33"/>
            <w:vAlign w:val="center"/>
          </w:tcPr>
          <w:p w14:paraId="7B69CCAB" w14:textId="77777777" w:rsidR="005976A3" w:rsidRPr="001D2E38" w:rsidRDefault="005976A3" w:rsidP="00437EE5">
            <w:pPr>
              <w:jc w:val="center"/>
              <w:rPr>
                <w:rFonts w:asciiTheme="minorBidi" w:hAnsiTheme="minorBidi" w:cstheme="minorBidi"/>
                <w:b/>
                <w:bCs/>
                <w:sz w:val="24"/>
                <w:szCs w:val="24"/>
                <w:rtl/>
              </w:rPr>
            </w:pPr>
          </w:p>
        </w:tc>
        <w:tc>
          <w:tcPr>
            <w:tcW w:w="1171" w:type="pct"/>
            <w:vMerge/>
            <w:shd w:val="clear" w:color="auto" w:fill="C6D9F1" w:themeFill="text2" w:themeFillTint="33"/>
            <w:vAlign w:val="center"/>
          </w:tcPr>
          <w:p w14:paraId="24DDB74E" w14:textId="77777777" w:rsidR="005976A3" w:rsidRPr="001D2E38" w:rsidRDefault="005976A3" w:rsidP="00437EE5">
            <w:pPr>
              <w:jc w:val="center"/>
              <w:rPr>
                <w:rFonts w:asciiTheme="minorBidi" w:hAnsiTheme="minorBidi" w:cstheme="minorBidi"/>
                <w:b/>
                <w:bCs/>
                <w:sz w:val="24"/>
                <w:szCs w:val="24"/>
                <w:rtl/>
              </w:rPr>
            </w:pPr>
          </w:p>
        </w:tc>
        <w:tc>
          <w:tcPr>
            <w:tcW w:w="3375" w:type="pct"/>
            <w:gridSpan w:val="7"/>
            <w:shd w:val="clear" w:color="auto" w:fill="C6D9F1" w:themeFill="text2" w:themeFillTint="33"/>
            <w:vAlign w:val="center"/>
          </w:tcPr>
          <w:p w14:paraId="68CDF67D" w14:textId="77777777" w:rsidR="005976A3" w:rsidRPr="001D2E38" w:rsidRDefault="005976A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5976A3" w:rsidRPr="001D2E38" w14:paraId="4143290D" w14:textId="77777777" w:rsidTr="008B5565">
        <w:trPr>
          <w:trHeight w:val="647"/>
        </w:trPr>
        <w:tc>
          <w:tcPr>
            <w:tcW w:w="454" w:type="pct"/>
            <w:vAlign w:val="center"/>
          </w:tcPr>
          <w:p w14:paraId="0912C3A4"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71" w:type="pct"/>
            <w:vAlign w:val="center"/>
          </w:tcPr>
          <w:p w14:paraId="2FE815BD"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7596BF1C"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332E9201"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1CA3FB85"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59F4D7E9"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10BE122"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5FC8A6DF"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2FB6AAD4"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548" w:type="pct"/>
            <w:vAlign w:val="center"/>
          </w:tcPr>
          <w:p w14:paraId="0DC45D7C" w14:textId="77777777" w:rsidR="005976A3" w:rsidRPr="001D2E38" w:rsidRDefault="005976A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976A3" w:rsidRPr="001D2E38" w14:paraId="1152D8BB" w14:textId="77777777" w:rsidTr="008B5565">
        <w:tc>
          <w:tcPr>
            <w:tcW w:w="454" w:type="pct"/>
            <w:vAlign w:val="center"/>
          </w:tcPr>
          <w:p w14:paraId="488AAABE" w14:textId="522FA1B7"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7-</w:t>
            </w:r>
            <w:r w:rsidRPr="001D2E38">
              <w:rPr>
                <w:rFonts w:asciiTheme="minorBidi" w:hAnsiTheme="minorBidi" w:cstheme="minorBidi"/>
                <w:color w:val="000000" w:themeColor="text1"/>
                <w:sz w:val="24"/>
                <w:szCs w:val="24"/>
              </w:rPr>
              <w:t>3</w:t>
            </w:r>
            <w:r w:rsidRPr="001D2E38">
              <w:rPr>
                <w:rFonts w:asciiTheme="minorBidi" w:hAnsiTheme="minorBidi" w:cstheme="minorBidi"/>
                <w:color w:val="000000" w:themeColor="text1"/>
                <w:sz w:val="24"/>
                <w:szCs w:val="24"/>
                <w:rtl/>
              </w:rPr>
              <w:t>-1</w:t>
            </w:r>
          </w:p>
        </w:tc>
        <w:tc>
          <w:tcPr>
            <w:tcW w:w="1171" w:type="pct"/>
          </w:tcPr>
          <w:p w14:paraId="0AC51EC2" w14:textId="428F1BE7" w:rsidR="005976A3" w:rsidRPr="001D2E38" w:rsidRDefault="005976A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تنظم المؤسسة أنشطة علمية وبحثية (مؤتمرات، ورش، ندوات) متسقة مع خططها البحثية تسهم في تعزيز مخرجات البحث العلمي.</w:t>
            </w:r>
          </w:p>
        </w:tc>
        <w:tc>
          <w:tcPr>
            <w:tcW w:w="469" w:type="pct"/>
          </w:tcPr>
          <w:p w14:paraId="4739A2E3" w14:textId="663E9402" w:rsidR="005976A3" w:rsidRPr="001D2E38" w:rsidRDefault="005976A3" w:rsidP="00437EE5">
            <w:pPr>
              <w:jc w:val="both"/>
              <w:rPr>
                <w:rFonts w:asciiTheme="minorBidi" w:hAnsiTheme="minorBidi" w:cstheme="minorBidi"/>
                <w:b/>
                <w:bCs/>
                <w:sz w:val="24"/>
                <w:szCs w:val="24"/>
                <w:rtl/>
              </w:rPr>
            </w:pPr>
          </w:p>
        </w:tc>
        <w:tc>
          <w:tcPr>
            <w:tcW w:w="459" w:type="pct"/>
          </w:tcPr>
          <w:p w14:paraId="092AB0F7"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45D3A6AF"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63AE4ED4"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31131141"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4389B637" w14:textId="77777777" w:rsidR="005976A3" w:rsidRPr="001D2E38" w:rsidRDefault="005976A3" w:rsidP="00437EE5">
            <w:pPr>
              <w:jc w:val="both"/>
              <w:rPr>
                <w:rFonts w:asciiTheme="minorBidi" w:hAnsiTheme="minorBidi" w:cstheme="minorBidi"/>
                <w:b/>
                <w:bCs/>
                <w:sz w:val="24"/>
                <w:szCs w:val="24"/>
                <w:rtl/>
              </w:rPr>
            </w:pPr>
          </w:p>
        </w:tc>
        <w:tc>
          <w:tcPr>
            <w:tcW w:w="548" w:type="pct"/>
          </w:tcPr>
          <w:p w14:paraId="15204063"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60A36550" w14:textId="77777777" w:rsidTr="008B5565">
        <w:tc>
          <w:tcPr>
            <w:tcW w:w="454" w:type="pct"/>
            <w:vAlign w:val="center"/>
          </w:tcPr>
          <w:p w14:paraId="32512B57" w14:textId="5A1EBE9B"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rPr>
              <w:t>7-</w:t>
            </w:r>
            <w:r w:rsidRPr="001D2E38">
              <w:rPr>
                <w:rFonts w:asciiTheme="minorBidi" w:hAnsiTheme="minorBidi" w:cstheme="minorBidi" w:hint="cs"/>
                <w:color w:val="000000" w:themeColor="text1"/>
                <w:sz w:val="24"/>
                <w:szCs w:val="24"/>
                <w:rtl/>
              </w:rPr>
              <w:t>3</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p>
        </w:tc>
        <w:tc>
          <w:tcPr>
            <w:tcW w:w="1171" w:type="pct"/>
          </w:tcPr>
          <w:p w14:paraId="6EF8854A" w14:textId="0CA26689" w:rsidR="005976A3" w:rsidRPr="001D2E38" w:rsidRDefault="005976A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 xml:space="preserve">تشجّع المؤسسة أعضاء هيئة التدريس والطلبة والباحثين على المشاركة في الأنشطة العلمية التطبيقية. </w:t>
            </w:r>
          </w:p>
        </w:tc>
        <w:tc>
          <w:tcPr>
            <w:tcW w:w="469" w:type="pct"/>
          </w:tcPr>
          <w:p w14:paraId="4F1E5C2C" w14:textId="09C10C8D" w:rsidR="005976A3" w:rsidRPr="001D2E38" w:rsidRDefault="005976A3" w:rsidP="00437EE5">
            <w:pPr>
              <w:jc w:val="both"/>
              <w:rPr>
                <w:rFonts w:asciiTheme="minorBidi" w:hAnsiTheme="minorBidi" w:cstheme="minorBidi"/>
                <w:b/>
                <w:bCs/>
                <w:sz w:val="24"/>
                <w:szCs w:val="24"/>
                <w:rtl/>
              </w:rPr>
            </w:pPr>
          </w:p>
        </w:tc>
        <w:tc>
          <w:tcPr>
            <w:tcW w:w="459" w:type="pct"/>
          </w:tcPr>
          <w:p w14:paraId="5AC2DA3A"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003ABF89"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68D2A3CA"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73E25EFD"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4E62F9A2" w14:textId="77777777" w:rsidR="005976A3" w:rsidRPr="001D2E38" w:rsidRDefault="005976A3" w:rsidP="00437EE5">
            <w:pPr>
              <w:jc w:val="both"/>
              <w:rPr>
                <w:rFonts w:asciiTheme="minorBidi" w:hAnsiTheme="minorBidi" w:cstheme="minorBidi"/>
                <w:b/>
                <w:bCs/>
                <w:sz w:val="24"/>
                <w:szCs w:val="24"/>
                <w:rtl/>
              </w:rPr>
            </w:pPr>
          </w:p>
        </w:tc>
        <w:tc>
          <w:tcPr>
            <w:tcW w:w="548" w:type="pct"/>
          </w:tcPr>
          <w:p w14:paraId="460FA114"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0D1CD129" w14:textId="77777777" w:rsidTr="008B5565">
        <w:tc>
          <w:tcPr>
            <w:tcW w:w="454" w:type="pct"/>
            <w:vAlign w:val="center"/>
          </w:tcPr>
          <w:p w14:paraId="7772A139" w14:textId="2116A9FD" w:rsidR="005976A3" w:rsidRPr="001D2E38" w:rsidRDefault="005976A3"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rPr>
              <w:t>7-</w:t>
            </w:r>
            <w:r w:rsidRPr="001D2E38">
              <w:rPr>
                <w:rFonts w:asciiTheme="minorBidi" w:hAnsiTheme="minorBidi" w:cstheme="minorBidi"/>
                <w:color w:val="000000" w:themeColor="text1"/>
                <w:sz w:val="24"/>
                <w:szCs w:val="24"/>
              </w:rPr>
              <w:t>3</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3</w:t>
            </w:r>
          </w:p>
        </w:tc>
        <w:tc>
          <w:tcPr>
            <w:tcW w:w="1171" w:type="pct"/>
          </w:tcPr>
          <w:p w14:paraId="03A00EE2" w14:textId="4F75BDF1"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تعمل المؤسسة على إبرام الاتفاقيات العلميّة والبحثية وتبادل الزيارات مع المؤسسات المحليّة والعالمية لتطوير برامجها، وتحسين خدماتها.</w:t>
            </w:r>
          </w:p>
        </w:tc>
        <w:tc>
          <w:tcPr>
            <w:tcW w:w="469" w:type="pct"/>
          </w:tcPr>
          <w:p w14:paraId="2E679B4A" w14:textId="309FC082" w:rsidR="005976A3" w:rsidRPr="001D2E38" w:rsidRDefault="005976A3" w:rsidP="00437EE5">
            <w:pPr>
              <w:jc w:val="both"/>
              <w:rPr>
                <w:rFonts w:asciiTheme="minorBidi" w:hAnsiTheme="minorBidi" w:cstheme="minorBidi"/>
                <w:b/>
                <w:bCs/>
                <w:sz w:val="24"/>
                <w:szCs w:val="24"/>
                <w:rtl/>
              </w:rPr>
            </w:pPr>
          </w:p>
        </w:tc>
        <w:tc>
          <w:tcPr>
            <w:tcW w:w="459" w:type="pct"/>
          </w:tcPr>
          <w:p w14:paraId="57BD3FA5"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123F8E03"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2B37C03D"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14D6B203"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0B77EC5E" w14:textId="77777777" w:rsidR="005976A3" w:rsidRPr="001D2E38" w:rsidRDefault="005976A3" w:rsidP="00437EE5">
            <w:pPr>
              <w:jc w:val="both"/>
              <w:rPr>
                <w:rFonts w:asciiTheme="minorBidi" w:hAnsiTheme="minorBidi" w:cstheme="minorBidi"/>
                <w:b/>
                <w:bCs/>
                <w:sz w:val="24"/>
                <w:szCs w:val="24"/>
                <w:rtl/>
              </w:rPr>
            </w:pPr>
          </w:p>
        </w:tc>
        <w:tc>
          <w:tcPr>
            <w:tcW w:w="548" w:type="pct"/>
          </w:tcPr>
          <w:p w14:paraId="12B38C5F" w14:textId="77777777" w:rsidR="005976A3" w:rsidRPr="001D2E38" w:rsidRDefault="005976A3" w:rsidP="00437EE5">
            <w:pPr>
              <w:jc w:val="both"/>
              <w:rPr>
                <w:rFonts w:asciiTheme="minorBidi" w:hAnsiTheme="minorBidi" w:cstheme="minorBidi"/>
                <w:b/>
                <w:bCs/>
                <w:sz w:val="24"/>
                <w:szCs w:val="24"/>
                <w:rtl/>
              </w:rPr>
            </w:pPr>
          </w:p>
        </w:tc>
      </w:tr>
    </w:tbl>
    <w:p w14:paraId="1F01FA1D" w14:textId="77777777" w:rsidR="005976A3" w:rsidRPr="001D2E38" w:rsidRDefault="005976A3" w:rsidP="00437EE5">
      <w:pPr>
        <w:rPr>
          <w:rFonts w:asciiTheme="minorBidi" w:hAnsiTheme="minorBidi" w:cstheme="minorBidi"/>
          <w:b/>
          <w:bCs/>
          <w:rtl/>
          <w:lang w:bidi="ar-YE"/>
        </w:rPr>
      </w:pPr>
    </w:p>
    <w:p w14:paraId="0ACCD521" w14:textId="77777777" w:rsidR="005976A3" w:rsidRPr="001D2E38" w:rsidRDefault="005976A3" w:rsidP="00437EE5">
      <w:pPr>
        <w:rPr>
          <w:rFonts w:asciiTheme="minorBidi" w:hAnsiTheme="minorBidi" w:cstheme="minorBidi"/>
          <w:b/>
          <w:bCs/>
          <w:rtl/>
          <w:lang w:bidi="ar-YE"/>
        </w:rPr>
      </w:pPr>
    </w:p>
    <w:p w14:paraId="460DAEEF" w14:textId="2AB0A10F" w:rsidR="000A46A3" w:rsidRPr="001D2E38" w:rsidRDefault="000A46A3" w:rsidP="00437EE5">
      <w:pPr>
        <w:rPr>
          <w:rFonts w:asciiTheme="minorBidi" w:hAnsiTheme="minorBidi" w:cstheme="minorBidi"/>
          <w:rtl/>
        </w:rPr>
      </w:pPr>
      <w:r w:rsidRPr="001D2E38">
        <w:rPr>
          <w:rFonts w:asciiTheme="minorBidi" w:hAnsiTheme="minorBidi" w:cstheme="minorBidi"/>
          <w:b/>
          <w:bCs/>
          <w:rtl/>
          <w:lang w:bidi="ar-YE"/>
        </w:rPr>
        <w:t>جدول (</w:t>
      </w:r>
      <w:r w:rsidR="00BF6C24" w:rsidRPr="001D2E38">
        <w:rPr>
          <w:rFonts w:asciiTheme="minorBidi" w:hAnsiTheme="minorBidi" w:cstheme="minorBidi" w:hint="cs"/>
          <w:b/>
          <w:bCs/>
          <w:rtl/>
          <w:lang w:bidi="ar-YE"/>
        </w:rPr>
        <w:t>52</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3033B964" w14:textId="77777777" w:rsidR="00F763A1" w:rsidRPr="001D2E38" w:rsidRDefault="00F763A1" w:rsidP="00437EE5">
      <w:pPr>
        <w:rPr>
          <w:rFonts w:asciiTheme="minorBidi" w:hAnsiTheme="minorBidi" w:cstheme="minorBidi"/>
          <w:b/>
          <w:bCs/>
          <w:rtl/>
        </w:rPr>
      </w:pPr>
    </w:p>
    <w:tbl>
      <w:tblPr>
        <w:tblpPr w:leftFromText="180" w:rightFromText="180" w:vertAnchor="text" w:horzAnchor="margin" w:tblpY="469"/>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5"/>
        <w:gridCol w:w="1985"/>
        <w:gridCol w:w="5802"/>
      </w:tblGrid>
      <w:tr w:rsidR="00FD1747" w:rsidRPr="001D2E38" w14:paraId="40A55A67" w14:textId="77777777" w:rsidTr="00007FF6">
        <w:trPr>
          <w:trHeight w:val="700"/>
        </w:trPr>
        <w:tc>
          <w:tcPr>
            <w:tcW w:w="983" w:type="pct"/>
            <w:shd w:val="clear" w:color="auto" w:fill="auto"/>
          </w:tcPr>
          <w:p w14:paraId="0BE85A31" w14:textId="77777777" w:rsidR="00F763A1" w:rsidRPr="001D2E38" w:rsidRDefault="00F763A1" w:rsidP="00437EE5">
            <w:pPr>
              <w:rPr>
                <w:rFonts w:asciiTheme="minorBidi" w:eastAsia="Sakkal Majalla" w:hAnsiTheme="minorBidi" w:cstheme="minorBidi"/>
                <w:bCs/>
              </w:rPr>
            </w:pPr>
            <w:bookmarkStart w:id="79" w:name="_Hlk148523457"/>
            <w:r w:rsidRPr="001D2E38">
              <w:rPr>
                <w:rFonts w:asciiTheme="minorBidi" w:eastAsia="Sakkal Majalla" w:hAnsiTheme="minorBidi" w:cstheme="minorBidi"/>
                <w:bCs/>
                <w:rtl/>
              </w:rPr>
              <w:t xml:space="preserve">متن المعيار الفرعي </w:t>
            </w:r>
            <w:r w:rsidRPr="001D2E38">
              <w:rPr>
                <w:rFonts w:asciiTheme="minorBidi" w:eastAsia="Sakkal Majalla" w:hAnsiTheme="minorBidi" w:cstheme="minorBidi" w:hint="cs"/>
                <w:bCs/>
                <w:rtl/>
              </w:rPr>
              <w:t>(مبررات القرار)</w:t>
            </w:r>
          </w:p>
        </w:tc>
        <w:tc>
          <w:tcPr>
            <w:tcW w:w="4017" w:type="pct"/>
            <w:gridSpan w:val="2"/>
            <w:shd w:val="clear" w:color="auto" w:fill="auto"/>
          </w:tcPr>
          <w:p w14:paraId="7236F015" w14:textId="77777777" w:rsidR="00F763A1" w:rsidRPr="001D2E38" w:rsidRDefault="00F763A1" w:rsidP="00437EE5">
            <w:pPr>
              <w:jc w:val="both"/>
              <w:rPr>
                <w:rFonts w:asciiTheme="minorBidi" w:eastAsia="Sakkal Majalla" w:hAnsiTheme="minorBidi" w:cstheme="minorBidi"/>
                <w:bCs/>
              </w:rPr>
            </w:pPr>
          </w:p>
        </w:tc>
      </w:tr>
      <w:tr w:rsidR="00FD1747" w:rsidRPr="001D2E38" w14:paraId="1E4B661A" w14:textId="77777777" w:rsidTr="008B5565">
        <w:tc>
          <w:tcPr>
            <w:tcW w:w="983" w:type="pct"/>
            <w:shd w:val="clear" w:color="auto" w:fill="auto"/>
          </w:tcPr>
          <w:p w14:paraId="2289F62A" w14:textId="77777777" w:rsidR="00F763A1" w:rsidRPr="001D2E38" w:rsidRDefault="00F763A1" w:rsidP="00437EE5">
            <w:pPr>
              <w:rPr>
                <w:rFonts w:asciiTheme="minorBidi" w:eastAsia="Sakkal Majalla" w:hAnsiTheme="minorBidi" w:cstheme="minorBidi"/>
                <w:bCs/>
              </w:rPr>
            </w:pPr>
            <w:r w:rsidRPr="001D2E38">
              <w:rPr>
                <w:rFonts w:asciiTheme="minorBidi" w:eastAsia="Sakkal Majalla" w:hAnsiTheme="minorBidi" w:cstheme="minorBidi"/>
                <w:bCs/>
                <w:rtl/>
              </w:rPr>
              <w:t xml:space="preserve">نقاط القوة </w:t>
            </w:r>
          </w:p>
        </w:tc>
        <w:tc>
          <w:tcPr>
            <w:tcW w:w="4017" w:type="pct"/>
            <w:gridSpan w:val="2"/>
            <w:shd w:val="clear" w:color="auto" w:fill="auto"/>
          </w:tcPr>
          <w:p w14:paraId="48346D21" w14:textId="77777777" w:rsidR="00F763A1" w:rsidRPr="001D2E38" w:rsidRDefault="00F763A1" w:rsidP="00437EE5">
            <w:pPr>
              <w:rPr>
                <w:rFonts w:asciiTheme="minorBidi" w:eastAsia="Sakkal Majalla" w:hAnsiTheme="minorBidi" w:cstheme="minorBidi"/>
                <w:bCs/>
              </w:rPr>
            </w:pPr>
          </w:p>
        </w:tc>
      </w:tr>
      <w:tr w:rsidR="00FD1747" w:rsidRPr="001D2E38" w14:paraId="4FE74D77" w14:textId="77777777" w:rsidTr="00007FF6">
        <w:trPr>
          <w:trHeight w:val="702"/>
        </w:trPr>
        <w:tc>
          <w:tcPr>
            <w:tcW w:w="983" w:type="pct"/>
            <w:vMerge w:val="restart"/>
            <w:shd w:val="clear" w:color="auto" w:fill="auto"/>
            <w:vAlign w:val="center"/>
          </w:tcPr>
          <w:p w14:paraId="4D98C87D" w14:textId="77777777" w:rsidR="00F763A1" w:rsidRPr="001D2E38" w:rsidRDefault="00F763A1"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 والتوصيات المتعلقة بها</w:t>
            </w:r>
          </w:p>
        </w:tc>
        <w:tc>
          <w:tcPr>
            <w:tcW w:w="1024" w:type="pct"/>
            <w:shd w:val="clear" w:color="auto" w:fill="auto"/>
            <w:vAlign w:val="center"/>
          </w:tcPr>
          <w:p w14:paraId="79504377" w14:textId="77777777" w:rsidR="00F763A1" w:rsidRPr="001D2E38" w:rsidRDefault="00F763A1"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w:t>
            </w:r>
          </w:p>
        </w:tc>
        <w:tc>
          <w:tcPr>
            <w:tcW w:w="2993" w:type="pct"/>
            <w:shd w:val="clear" w:color="auto" w:fill="auto"/>
          </w:tcPr>
          <w:tbl>
            <w:tblPr>
              <w:tblW w:w="7643" w:type="dxa"/>
              <w:tblBorders>
                <w:top w:val="nil"/>
                <w:left w:val="nil"/>
                <w:bottom w:val="nil"/>
                <w:right w:val="nil"/>
                <w:insideH w:val="nil"/>
                <w:insideV w:val="nil"/>
              </w:tblBorders>
              <w:tblLayout w:type="fixed"/>
              <w:tblLook w:val="0600" w:firstRow="0" w:lastRow="0" w:firstColumn="0" w:lastColumn="0" w:noHBand="1" w:noVBand="1"/>
            </w:tblPr>
            <w:tblGrid>
              <w:gridCol w:w="7643"/>
            </w:tblGrid>
            <w:tr w:rsidR="00FD1747" w:rsidRPr="001D2E38" w14:paraId="06A13921" w14:textId="77777777" w:rsidTr="00382908">
              <w:trPr>
                <w:trHeight w:val="977"/>
              </w:trPr>
              <w:tc>
                <w:tcPr>
                  <w:tcW w:w="7643" w:type="dxa"/>
                  <w:tcBorders>
                    <w:top w:val="nil"/>
                    <w:left w:val="nil"/>
                    <w:bottom w:val="nil"/>
                    <w:right w:val="nil"/>
                  </w:tcBorders>
                  <w:tcMar>
                    <w:top w:w="100" w:type="dxa"/>
                    <w:left w:w="180" w:type="dxa"/>
                    <w:bottom w:w="100" w:type="dxa"/>
                    <w:right w:w="180" w:type="dxa"/>
                  </w:tcMar>
                </w:tcPr>
                <w:p w14:paraId="17392731" w14:textId="77777777" w:rsidR="00F763A1" w:rsidRPr="001D2E38" w:rsidRDefault="00F763A1" w:rsidP="00676DF5">
                  <w:pPr>
                    <w:pStyle w:val="ListParagraph"/>
                    <w:framePr w:hSpace="180" w:wrap="around" w:vAnchor="text" w:hAnchor="margin" w:y="469"/>
                    <w:numPr>
                      <w:ilvl w:val="0"/>
                      <w:numId w:val="36"/>
                    </w:numPr>
                    <w:rPr>
                      <w:rFonts w:asciiTheme="minorBidi" w:eastAsia="Times New Roman" w:hAnsiTheme="minorBidi" w:cstheme="minorBidi"/>
                      <w:b/>
                      <w:bCs/>
                      <w:sz w:val="24"/>
                      <w:szCs w:val="24"/>
                      <w:lang w:bidi="ar-IQ"/>
                    </w:rPr>
                  </w:pPr>
                </w:p>
              </w:tc>
            </w:tr>
          </w:tbl>
          <w:p w14:paraId="72194E8C" w14:textId="77777777" w:rsidR="00F763A1" w:rsidRPr="001D2E38" w:rsidRDefault="00F763A1" w:rsidP="00437EE5">
            <w:pPr>
              <w:jc w:val="both"/>
              <w:rPr>
                <w:rFonts w:asciiTheme="minorBidi" w:eastAsia="Sakkal Majalla" w:hAnsiTheme="minorBidi" w:cstheme="minorBidi"/>
                <w:bCs/>
              </w:rPr>
            </w:pPr>
          </w:p>
        </w:tc>
      </w:tr>
      <w:tr w:rsidR="00FD1747" w:rsidRPr="001D2E38" w14:paraId="5CF49B11" w14:textId="77777777" w:rsidTr="00007FF6">
        <w:trPr>
          <w:trHeight w:val="100"/>
        </w:trPr>
        <w:tc>
          <w:tcPr>
            <w:tcW w:w="983" w:type="pct"/>
            <w:vMerge/>
            <w:shd w:val="clear" w:color="auto" w:fill="auto"/>
            <w:vAlign w:val="center"/>
          </w:tcPr>
          <w:p w14:paraId="7793AAC4" w14:textId="77777777" w:rsidR="00F763A1" w:rsidRPr="001D2E38" w:rsidRDefault="00F763A1" w:rsidP="00437EE5">
            <w:pPr>
              <w:widowControl w:val="0"/>
              <w:pBdr>
                <w:top w:val="nil"/>
                <w:left w:val="nil"/>
                <w:bottom w:val="nil"/>
                <w:right w:val="nil"/>
                <w:between w:val="nil"/>
              </w:pBdr>
              <w:spacing w:line="276" w:lineRule="auto"/>
              <w:rPr>
                <w:rFonts w:asciiTheme="minorBidi" w:eastAsia="Sakkal Majalla" w:hAnsiTheme="minorBidi" w:cstheme="minorBidi"/>
                <w:bCs/>
              </w:rPr>
            </w:pPr>
          </w:p>
        </w:tc>
        <w:tc>
          <w:tcPr>
            <w:tcW w:w="1024" w:type="pct"/>
            <w:shd w:val="clear" w:color="auto" w:fill="auto"/>
            <w:vAlign w:val="center"/>
          </w:tcPr>
          <w:p w14:paraId="770B078D" w14:textId="77777777" w:rsidR="00F763A1" w:rsidRPr="001D2E38" w:rsidRDefault="00F763A1" w:rsidP="00437EE5">
            <w:pPr>
              <w:tabs>
                <w:tab w:val="left" w:pos="1651"/>
              </w:tabs>
              <w:jc w:val="center"/>
              <w:rPr>
                <w:rFonts w:asciiTheme="minorBidi" w:eastAsia="Sakkal Majalla" w:hAnsiTheme="minorBidi" w:cstheme="minorBidi"/>
                <w:bCs/>
              </w:rPr>
            </w:pPr>
            <w:r w:rsidRPr="001D2E38">
              <w:rPr>
                <w:rFonts w:asciiTheme="minorBidi" w:eastAsia="Sakkal Majalla" w:hAnsiTheme="minorBidi" w:cstheme="minorBidi"/>
                <w:bCs/>
                <w:rtl/>
              </w:rPr>
              <w:t>التوصيات</w:t>
            </w:r>
          </w:p>
        </w:tc>
        <w:tc>
          <w:tcPr>
            <w:tcW w:w="2993" w:type="pct"/>
            <w:shd w:val="clear" w:color="auto" w:fill="auto"/>
          </w:tcPr>
          <w:p w14:paraId="7D2DB138" w14:textId="44A0DD0A" w:rsidR="00F763A1" w:rsidRPr="001D2E38" w:rsidRDefault="00F763A1" w:rsidP="00FD6EDC">
            <w:pPr>
              <w:pStyle w:val="ListParagraph"/>
              <w:rPr>
                <w:rFonts w:asciiTheme="minorBidi" w:eastAsia="Sakkal Majalla" w:hAnsiTheme="minorBidi" w:cstheme="minorBidi"/>
                <w:bCs/>
                <w:sz w:val="24"/>
                <w:szCs w:val="24"/>
              </w:rPr>
            </w:pPr>
          </w:p>
        </w:tc>
      </w:tr>
      <w:tr w:rsidR="00FD1747" w:rsidRPr="001D2E38" w14:paraId="48E68065" w14:textId="77777777" w:rsidTr="00007FF6">
        <w:trPr>
          <w:trHeight w:val="471"/>
        </w:trPr>
        <w:tc>
          <w:tcPr>
            <w:tcW w:w="983" w:type="pct"/>
            <w:shd w:val="clear" w:color="auto" w:fill="auto"/>
            <w:vAlign w:val="center"/>
          </w:tcPr>
          <w:p w14:paraId="2EEDC068" w14:textId="77777777" w:rsidR="00F763A1" w:rsidRPr="001D2E38" w:rsidRDefault="00F763A1"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المقترحات</w:t>
            </w:r>
          </w:p>
        </w:tc>
        <w:tc>
          <w:tcPr>
            <w:tcW w:w="4017" w:type="pct"/>
            <w:gridSpan w:val="2"/>
            <w:shd w:val="clear" w:color="auto" w:fill="auto"/>
          </w:tcPr>
          <w:p w14:paraId="71FB1877" w14:textId="77777777" w:rsidR="00F763A1" w:rsidRPr="001D2E38" w:rsidRDefault="00F763A1" w:rsidP="00437EE5">
            <w:pPr>
              <w:rPr>
                <w:rFonts w:asciiTheme="minorBidi" w:eastAsia="Sakkal Majalla" w:hAnsiTheme="minorBidi" w:cstheme="minorBidi"/>
                <w:bCs/>
              </w:rPr>
            </w:pPr>
          </w:p>
        </w:tc>
      </w:tr>
      <w:bookmarkEnd w:id="79"/>
    </w:tbl>
    <w:p w14:paraId="20F7F268" w14:textId="77777777" w:rsidR="00F763A1" w:rsidRPr="001D2E38" w:rsidRDefault="00F763A1" w:rsidP="00437EE5">
      <w:pPr>
        <w:rPr>
          <w:rFonts w:asciiTheme="minorBidi" w:hAnsiTheme="minorBidi" w:cstheme="minorBidi"/>
          <w:b/>
          <w:bCs/>
          <w:rtl/>
        </w:rPr>
      </w:pPr>
    </w:p>
    <w:p w14:paraId="253F8003" w14:textId="77777777" w:rsidR="00F763A1" w:rsidRPr="001D2E38" w:rsidRDefault="00F763A1" w:rsidP="00437EE5">
      <w:pPr>
        <w:rPr>
          <w:rFonts w:asciiTheme="minorBidi" w:hAnsiTheme="minorBidi" w:cstheme="minorBidi"/>
          <w:b/>
          <w:bCs/>
          <w:rtl/>
        </w:rPr>
      </w:pPr>
    </w:p>
    <w:p w14:paraId="7847B252" w14:textId="77777777" w:rsidR="00007FF6" w:rsidRPr="001D2E38" w:rsidRDefault="00007FF6" w:rsidP="00437EE5">
      <w:pPr>
        <w:rPr>
          <w:rFonts w:asciiTheme="minorBidi" w:hAnsiTheme="minorBidi" w:cstheme="minorBidi"/>
          <w:b/>
          <w:bCs/>
          <w:rtl/>
        </w:rPr>
      </w:pPr>
    </w:p>
    <w:p w14:paraId="68ABF7D1" w14:textId="7219DE18" w:rsidR="006C7C6C" w:rsidRPr="001D2E38" w:rsidRDefault="006C7C6C" w:rsidP="006A3CE1">
      <w:pPr>
        <w:pStyle w:val="Heading1"/>
        <w:spacing w:line="360" w:lineRule="auto"/>
        <w:rPr>
          <w:rFonts w:asciiTheme="minorBidi" w:hAnsiTheme="minorBidi" w:cstheme="minorBidi"/>
          <w:b/>
          <w:bCs/>
          <w:color w:val="000000" w:themeColor="text1"/>
          <w:sz w:val="24"/>
          <w:szCs w:val="24"/>
        </w:rPr>
      </w:pPr>
      <w:bookmarkStart w:id="80" w:name="_Toc185072755"/>
      <w:r w:rsidRPr="001D2E38">
        <w:rPr>
          <w:rFonts w:asciiTheme="minorBidi" w:hAnsiTheme="minorBidi" w:cstheme="minorBidi"/>
          <w:b/>
          <w:bCs/>
          <w:color w:val="000000" w:themeColor="text1"/>
          <w:sz w:val="24"/>
          <w:szCs w:val="24"/>
          <w:rtl/>
        </w:rPr>
        <w:t xml:space="preserve">المعيار </w:t>
      </w:r>
      <w:bookmarkEnd w:id="76"/>
      <w:r w:rsidR="00007FF6" w:rsidRPr="001D2E38">
        <w:rPr>
          <w:rFonts w:asciiTheme="minorBidi" w:hAnsiTheme="minorBidi" w:cstheme="minorBidi" w:hint="cs"/>
          <w:b/>
          <w:bCs/>
          <w:color w:val="000000" w:themeColor="text1"/>
          <w:sz w:val="24"/>
          <w:szCs w:val="24"/>
          <w:rtl/>
        </w:rPr>
        <w:t>الثامن: الشراكة</w:t>
      </w:r>
      <w:r w:rsidR="005976A3" w:rsidRPr="001D2E38">
        <w:rPr>
          <w:rFonts w:asciiTheme="minorBidi" w:hAnsiTheme="minorBidi" w:cstheme="minorBidi" w:hint="cs"/>
          <w:b/>
          <w:bCs/>
          <w:color w:val="000000" w:themeColor="text1"/>
          <w:sz w:val="24"/>
          <w:szCs w:val="24"/>
          <w:rtl/>
        </w:rPr>
        <w:t xml:space="preserve"> والخدمة المجتمعية</w:t>
      </w:r>
      <w:bookmarkEnd w:id="80"/>
    </w:p>
    <w:p w14:paraId="284EF2D4" w14:textId="77777777" w:rsidR="006C7C6C" w:rsidRPr="001D2E38" w:rsidRDefault="006C7C6C" w:rsidP="00437EE5">
      <w:pPr>
        <w:rPr>
          <w:rFonts w:eastAsia="Sakkal Majalla"/>
          <w:rtl/>
        </w:rPr>
      </w:pPr>
    </w:p>
    <w:p w14:paraId="77C68A0D" w14:textId="6053F2B3" w:rsidR="006C7C6C" w:rsidRPr="001D2E38" w:rsidRDefault="006C7C6C" w:rsidP="00437EE5">
      <w:pPr>
        <w:pStyle w:val="Heading2"/>
        <w:spacing w:line="360" w:lineRule="auto"/>
        <w:ind w:left="107"/>
        <w:rPr>
          <w:rFonts w:asciiTheme="minorBidi" w:hAnsiTheme="minorBidi"/>
          <w:b w:val="0"/>
          <w:sz w:val="24"/>
          <w:szCs w:val="24"/>
          <w:rtl/>
          <w:lang w:bidi="ar-YE"/>
        </w:rPr>
      </w:pPr>
      <w:bookmarkStart w:id="81" w:name="_Toc185072756"/>
      <w:r w:rsidRPr="001D2E38">
        <w:rPr>
          <w:rFonts w:asciiTheme="minorBidi" w:hAnsiTheme="minorBidi" w:hint="cs"/>
          <w:b w:val="0"/>
          <w:sz w:val="24"/>
          <w:szCs w:val="24"/>
          <w:rtl/>
          <w:lang w:bidi="ar-YE"/>
        </w:rPr>
        <w:t xml:space="preserve">المعيار الفرعي </w:t>
      </w:r>
      <w:r w:rsidR="00007FF6" w:rsidRPr="001D2E38">
        <w:rPr>
          <w:rFonts w:asciiTheme="minorBidi" w:hAnsiTheme="minorBidi" w:hint="cs"/>
          <w:b w:val="0"/>
          <w:sz w:val="24"/>
          <w:szCs w:val="24"/>
          <w:rtl/>
          <w:lang w:bidi="ar-YE"/>
        </w:rPr>
        <w:t>الأول: خطط</w:t>
      </w:r>
      <w:r w:rsidR="005976A3" w:rsidRPr="001D2E38">
        <w:rPr>
          <w:rFonts w:asciiTheme="minorBidi" w:hAnsiTheme="minorBidi"/>
          <w:b w:val="0"/>
          <w:sz w:val="24"/>
          <w:szCs w:val="24"/>
          <w:rtl/>
          <w:lang w:bidi="ar-YE"/>
        </w:rPr>
        <w:t xml:space="preserve"> الخدمة المجتمعية وسياساته وإجراءاته</w:t>
      </w:r>
      <w:bookmarkEnd w:id="81"/>
    </w:p>
    <w:p w14:paraId="54531A9C" w14:textId="77777777" w:rsidR="006C7C6C" w:rsidRPr="001D2E38" w:rsidRDefault="006C7C6C" w:rsidP="00437EE5">
      <w:pPr>
        <w:rPr>
          <w:rFonts w:eastAsia="Sakkal Majalla"/>
          <w:rtl/>
        </w:rPr>
      </w:pPr>
    </w:p>
    <w:tbl>
      <w:tblPr>
        <w:tblStyle w:val="TableGrid"/>
        <w:bidiVisual/>
        <w:tblW w:w="5000" w:type="pct"/>
        <w:tblLook w:val="04A0" w:firstRow="1" w:lastRow="0" w:firstColumn="1" w:lastColumn="0" w:noHBand="0" w:noVBand="1"/>
      </w:tblPr>
      <w:tblGrid>
        <w:gridCol w:w="713"/>
        <w:gridCol w:w="2066"/>
        <w:gridCol w:w="875"/>
        <w:gridCol w:w="856"/>
        <w:gridCol w:w="894"/>
        <w:gridCol w:w="821"/>
        <w:gridCol w:w="999"/>
        <w:gridCol w:w="838"/>
        <w:gridCol w:w="1288"/>
      </w:tblGrid>
      <w:tr w:rsidR="00FD1747" w:rsidRPr="001D2E38" w14:paraId="64C7ED0B" w14:textId="77777777" w:rsidTr="00E00DF7">
        <w:trPr>
          <w:trHeight w:val="135"/>
        </w:trPr>
        <w:tc>
          <w:tcPr>
            <w:tcW w:w="381" w:type="pct"/>
            <w:vMerge w:val="restart"/>
            <w:shd w:val="clear" w:color="auto" w:fill="C6D9F1" w:themeFill="text2" w:themeFillTint="33"/>
            <w:vAlign w:val="center"/>
          </w:tcPr>
          <w:p w14:paraId="0A457B67" w14:textId="77777777" w:rsidR="006C7C6C" w:rsidRPr="001D2E38" w:rsidRDefault="006C7C6C" w:rsidP="00437EE5">
            <w:pPr>
              <w:jc w:val="center"/>
              <w:rPr>
                <w:rFonts w:asciiTheme="minorBidi" w:hAnsiTheme="minorBidi" w:cstheme="minorBidi"/>
                <w:b/>
                <w:bCs/>
                <w:sz w:val="24"/>
                <w:szCs w:val="24"/>
                <w:rtl/>
              </w:rPr>
            </w:pPr>
          </w:p>
        </w:tc>
        <w:tc>
          <w:tcPr>
            <w:tcW w:w="1105" w:type="pct"/>
            <w:vMerge w:val="restart"/>
            <w:shd w:val="clear" w:color="auto" w:fill="C6D9F1" w:themeFill="text2" w:themeFillTint="33"/>
            <w:vAlign w:val="center"/>
          </w:tcPr>
          <w:p w14:paraId="269BC54F" w14:textId="77777777"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514" w:type="pct"/>
            <w:gridSpan w:val="7"/>
            <w:shd w:val="clear" w:color="auto" w:fill="C6D9F1" w:themeFill="text2" w:themeFillTint="33"/>
            <w:vAlign w:val="center"/>
          </w:tcPr>
          <w:p w14:paraId="40ED2597" w14:textId="751B330B"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F6C24" w:rsidRPr="001D2E38">
              <w:rPr>
                <w:rFonts w:asciiTheme="minorBidi" w:hAnsiTheme="minorBidi" w:cstheme="minorBidi" w:hint="cs"/>
                <w:b/>
                <w:bCs/>
                <w:sz w:val="24"/>
                <w:szCs w:val="24"/>
                <w:rtl/>
                <w:lang w:bidi="ar-YE"/>
              </w:rPr>
              <w:t>53</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FD1747" w:rsidRPr="001D2E38" w14:paraId="4DEF7DA9" w14:textId="77777777" w:rsidTr="00E00DF7">
        <w:trPr>
          <w:trHeight w:val="135"/>
        </w:trPr>
        <w:tc>
          <w:tcPr>
            <w:tcW w:w="381" w:type="pct"/>
            <w:vMerge/>
            <w:shd w:val="clear" w:color="auto" w:fill="C6D9F1" w:themeFill="text2" w:themeFillTint="33"/>
            <w:vAlign w:val="center"/>
          </w:tcPr>
          <w:p w14:paraId="64DD9B02" w14:textId="77777777" w:rsidR="006C7C6C" w:rsidRPr="001D2E38" w:rsidRDefault="006C7C6C" w:rsidP="00437EE5">
            <w:pPr>
              <w:jc w:val="center"/>
              <w:rPr>
                <w:rFonts w:asciiTheme="minorBidi" w:hAnsiTheme="minorBidi" w:cstheme="minorBidi"/>
                <w:b/>
                <w:bCs/>
                <w:sz w:val="24"/>
                <w:szCs w:val="24"/>
                <w:rtl/>
              </w:rPr>
            </w:pPr>
          </w:p>
        </w:tc>
        <w:tc>
          <w:tcPr>
            <w:tcW w:w="1105" w:type="pct"/>
            <w:vMerge/>
            <w:shd w:val="clear" w:color="auto" w:fill="C6D9F1" w:themeFill="text2" w:themeFillTint="33"/>
            <w:vAlign w:val="center"/>
          </w:tcPr>
          <w:p w14:paraId="249077AA" w14:textId="77777777" w:rsidR="006C7C6C" w:rsidRPr="001D2E38" w:rsidRDefault="006C7C6C" w:rsidP="00437EE5">
            <w:pPr>
              <w:jc w:val="center"/>
              <w:rPr>
                <w:rFonts w:asciiTheme="minorBidi" w:hAnsiTheme="minorBidi" w:cstheme="minorBidi"/>
                <w:b/>
                <w:bCs/>
                <w:sz w:val="24"/>
                <w:szCs w:val="24"/>
                <w:rtl/>
              </w:rPr>
            </w:pPr>
          </w:p>
        </w:tc>
        <w:tc>
          <w:tcPr>
            <w:tcW w:w="3514" w:type="pct"/>
            <w:gridSpan w:val="7"/>
            <w:shd w:val="clear" w:color="auto" w:fill="C6D9F1" w:themeFill="text2" w:themeFillTint="33"/>
            <w:vAlign w:val="center"/>
          </w:tcPr>
          <w:p w14:paraId="554B89BA" w14:textId="77777777"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3DC05CAA" w14:textId="77777777" w:rsidTr="00E00DF7">
        <w:trPr>
          <w:trHeight w:val="647"/>
        </w:trPr>
        <w:tc>
          <w:tcPr>
            <w:tcW w:w="381" w:type="pct"/>
            <w:vAlign w:val="center"/>
          </w:tcPr>
          <w:p w14:paraId="77B4951B"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105" w:type="pct"/>
            <w:vAlign w:val="center"/>
          </w:tcPr>
          <w:p w14:paraId="65C92F68"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8" w:type="pct"/>
            <w:vAlign w:val="center"/>
          </w:tcPr>
          <w:p w14:paraId="722C99B2"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8" w:type="pct"/>
            <w:vAlign w:val="center"/>
          </w:tcPr>
          <w:p w14:paraId="3411379A"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138EE531"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6BFB3EE6"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0A8DCF1"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0930C5DF"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2F23B7F5"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89" w:type="pct"/>
            <w:vAlign w:val="center"/>
          </w:tcPr>
          <w:p w14:paraId="0854F179"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976A3" w:rsidRPr="001D2E38" w14:paraId="4E7141F7" w14:textId="77777777" w:rsidTr="00E00DF7">
        <w:tc>
          <w:tcPr>
            <w:tcW w:w="381" w:type="pct"/>
            <w:vAlign w:val="center"/>
          </w:tcPr>
          <w:p w14:paraId="17AFB7F5" w14:textId="616273CF"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val="en-GB" w:eastAsia="en-GB" w:bidi="ar-IQ"/>
              </w:rPr>
              <w:t>8-1-1</w:t>
            </w:r>
          </w:p>
        </w:tc>
        <w:tc>
          <w:tcPr>
            <w:tcW w:w="1105" w:type="pct"/>
          </w:tcPr>
          <w:p w14:paraId="4B30EF72" w14:textId="71178A9C" w:rsidR="005976A3" w:rsidRPr="001D2E38" w:rsidRDefault="005976A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تمتلك المؤسسة وحدة/مركز/ تدار من قبل قيادة أكاديمية/ادارية وفق هيكل تنظيمي معتمد وملائم لطبيعة المؤسسة.</w:t>
            </w:r>
          </w:p>
        </w:tc>
        <w:tc>
          <w:tcPr>
            <w:tcW w:w="468" w:type="pct"/>
          </w:tcPr>
          <w:p w14:paraId="2F5EC028" w14:textId="74CF99C1" w:rsidR="005976A3" w:rsidRPr="001D2E38" w:rsidRDefault="005976A3" w:rsidP="00437EE5">
            <w:pPr>
              <w:jc w:val="both"/>
              <w:rPr>
                <w:rFonts w:asciiTheme="minorBidi" w:hAnsiTheme="minorBidi" w:cstheme="minorBidi"/>
                <w:b/>
                <w:bCs/>
                <w:sz w:val="24"/>
                <w:szCs w:val="24"/>
                <w:rtl/>
              </w:rPr>
            </w:pPr>
          </w:p>
        </w:tc>
        <w:tc>
          <w:tcPr>
            <w:tcW w:w="458" w:type="pct"/>
          </w:tcPr>
          <w:p w14:paraId="60FE8CE8"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207079F9"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16040932"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33E17E6F"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6CBC35CC" w14:textId="6A4CACA9" w:rsidR="005976A3" w:rsidRPr="001D2E38" w:rsidRDefault="005976A3" w:rsidP="00437EE5">
            <w:pPr>
              <w:jc w:val="both"/>
              <w:rPr>
                <w:rFonts w:asciiTheme="minorBidi" w:hAnsiTheme="minorBidi" w:cstheme="minorBidi"/>
                <w:b/>
                <w:bCs/>
                <w:sz w:val="24"/>
                <w:szCs w:val="24"/>
                <w:rtl/>
              </w:rPr>
            </w:pPr>
          </w:p>
        </w:tc>
        <w:tc>
          <w:tcPr>
            <w:tcW w:w="689" w:type="pct"/>
          </w:tcPr>
          <w:p w14:paraId="0B68CC46"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1CB4C8A3" w14:textId="77777777" w:rsidTr="00E00DF7">
        <w:tc>
          <w:tcPr>
            <w:tcW w:w="381" w:type="pct"/>
            <w:vAlign w:val="center"/>
          </w:tcPr>
          <w:p w14:paraId="69FC84D5" w14:textId="3378893B"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val="en-GB" w:eastAsia="en-GB" w:bidi="ar-IQ"/>
              </w:rPr>
              <w:t>8-1-</w:t>
            </w:r>
            <w:r w:rsidRPr="001D2E38">
              <w:rPr>
                <w:rFonts w:asciiTheme="minorBidi" w:hAnsiTheme="minorBidi" w:cstheme="minorBidi" w:hint="cs"/>
                <w:color w:val="000000" w:themeColor="text1"/>
                <w:sz w:val="24"/>
                <w:szCs w:val="24"/>
                <w:rtl/>
                <w:lang w:val="en-GB" w:eastAsia="en-GB" w:bidi="ar-IQ"/>
              </w:rPr>
              <w:t>2</w:t>
            </w:r>
          </w:p>
        </w:tc>
        <w:tc>
          <w:tcPr>
            <w:tcW w:w="1105" w:type="pct"/>
          </w:tcPr>
          <w:p w14:paraId="442B3E87" w14:textId="32355874" w:rsidR="005976A3" w:rsidRPr="001D2E38" w:rsidRDefault="005976A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تمتلك المؤسسة سياسات وإجراءات معتمدة ومعلنة بشأن مشاركة أعضاء هيئة التدريس والإداريين والطلبة في معالجة قضايا ومشاكل المجتمع وتقديم الخدمات الاستشارية.</w:t>
            </w:r>
          </w:p>
        </w:tc>
        <w:tc>
          <w:tcPr>
            <w:tcW w:w="468" w:type="pct"/>
          </w:tcPr>
          <w:p w14:paraId="4A0A9C3B" w14:textId="5B4A7B3F" w:rsidR="005976A3" w:rsidRPr="001D2E38" w:rsidRDefault="005976A3" w:rsidP="00437EE5">
            <w:pPr>
              <w:jc w:val="both"/>
              <w:rPr>
                <w:rFonts w:asciiTheme="minorBidi" w:hAnsiTheme="minorBidi" w:cstheme="minorBidi"/>
                <w:b/>
                <w:bCs/>
                <w:sz w:val="24"/>
                <w:szCs w:val="24"/>
                <w:rtl/>
              </w:rPr>
            </w:pPr>
          </w:p>
        </w:tc>
        <w:tc>
          <w:tcPr>
            <w:tcW w:w="458" w:type="pct"/>
          </w:tcPr>
          <w:p w14:paraId="14185F73"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0612745B"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0D0675AB"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4BDCD3D9"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71B8048B" w14:textId="1A88BC0B" w:rsidR="005976A3" w:rsidRPr="001D2E38" w:rsidRDefault="005976A3" w:rsidP="00437EE5">
            <w:pPr>
              <w:jc w:val="both"/>
              <w:rPr>
                <w:rFonts w:asciiTheme="minorBidi" w:hAnsiTheme="minorBidi" w:cstheme="minorBidi"/>
                <w:b/>
                <w:bCs/>
                <w:sz w:val="24"/>
                <w:szCs w:val="24"/>
                <w:rtl/>
              </w:rPr>
            </w:pPr>
          </w:p>
        </w:tc>
        <w:tc>
          <w:tcPr>
            <w:tcW w:w="689" w:type="pct"/>
          </w:tcPr>
          <w:p w14:paraId="3B934B19"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76FCD140" w14:textId="77777777" w:rsidTr="00E00DF7">
        <w:tc>
          <w:tcPr>
            <w:tcW w:w="381" w:type="pct"/>
            <w:vAlign w:val="center"/>
          </w:tcPr>
          <w:p w14:paraId="5E81E4CA" w14:textId="0590DF1B" w:rsidR="005976A3" w:rsidRPr="001D2E38" w:rsidRDefault="005976A3"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8-1-</w:t>
            </w:r>
            <w:r w:rsidRPr="001D2E38">
              <w:rPr>
                <w:rFonts w:asciiTheme="minorBidi" w:hAnsiTheme="minorBidi" w:cstheme="minorBidi" w:hint="cs"/>
                <w:color w:val="000000" w:themeColor="text1"/>
                <w:sz w:val="24"/>
                <w:szCs w:val="24"/>
                <w:rtl/>
                <w:lang w:val="en-GB" w:eastAsia="en-GB" w:bidi="ar-IQ"/>
              </w:rPr>
              <w:t>3</w:t>
            </w:r>
          </w:p>
        </w:tc>
        <w:tc>
          <w:tcPr>
            <w:tcW w:w="1105" w:type="pct"/>
          </w:tcPr>
          <w:p w14:paraId="3832EF7A" w14:textId="23254275"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تنفذ المؤسسة خطة لخدمة المجتمع فاعلة، معتمدة ومعلنة مستمدة من رسالتها وأهدافها تم إعدادها بالتشارك مع قيادات المؤسسة وفقا لاحتياجات المجتمع وتتوافق مع أمكانيات المؤسسة، وتقيم وتراجع دوريا.</w:t>
            </w:r>
          </w:p>
        </w:tc>
        <w:tc>
          <w:tcPr>
            <w:tcW w:w="468" w:type="pct"/>
          </w:tcPr>
          <w:p w14:paraId="1519E9D9" w14:textId="5366FCB9" w:rsidR="005976A3" w:rsidRPr="001D2E38" w:rsidRDefault="005976A3" w:rsidP="00437EE5">
            <w:pPr>
              <w:jc w:val="both"/>
              <w:rPr>
                <w:rFonts w:asciiTheme="minorBidi" w:hAnsiTheme="minorBidi" w:cstheme="minorBidi"/>
                <w:b/>
                <w:bCs/>
                <w:sz w:val="24"/>
                <w:szCs w:val="24"/>
                <w:rtl/>
              </w:rPr>
            </w:pPr>
          </w:p>
        </w:tc>
        <w:tc>
          <w:tcPr>
            <w:tcW w:w="458" w:type="pct"/>
          </w:tcPr>
          <w:p w14:paraId="1E2CEB19"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3C43D993"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11FEBEC9"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74E9EB73"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4CFA9117" w14:textId="0AA2B403" w:rsidR="005976A3" w:rsidRPr="001D2E38" w:rsidRDefault="005976A3" w:rsidP="00437EE5">
            <w:pPr>
              <w:jc w:val="both"/>
              <w:rPr>
                <w:rFonts w:asciiTheme="minorBidi" w:hAnsiTheme="minorBidi" w:cstheme="minorBidi"/>
                <w:b/>
                <w:bCs/>
                <w:sz w:val="24"/>
                <w:szCs w:val="24"/>
                <w:rtl/>
              </w:rPr>
            </w:pPr>
          </w:p>
        </w:tc>
        <w:tc>
          <w:tcPr>
            <w:tcW w:w="689" w:type="pct"/>
          </w:tcPr>
          <w:p w14:paraId="439CF200"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611FB83A" w14:textId="77777777" w:rsidTr="00E00DF7">
        <w:tc>
          <w:tcPr>
            <w:tcW w:w="381" w:type="pct"/>
            <w:vAlign w:val="center"/>
          </w:tcPr>
          <w:p w14:paraId="5BF469A0" w14:textId="223598E9" w:rsidR="005976A3" w:rsidRPr="001D2E38" w:rsidRDefault="005976A3" w:rsidP="00437EE5">
            <w:pPr>
              <w:ind w:left="83" w:hanging="83"/>
              <w:jc w:val="both"/>
              <w:rPr>
                <w:rFonts w:asciiTheme="minorBidi" w:hAnsiTheme="minorBidi" w:cstheme="minorBidi"/>
                <w:sz w:val="24"/>
                <w:szCs w:val="24"/>
                <w:rtl/>
              </w:rPr>
            </w:pPr>
            <w:r w:rsidRPr="001D2E38">
              <w:rPr>
                <w:rFonts w:asciiTheme="minorBidi" w:hAnsiTheme="minorBidi" w:cstheme="minorBidi"/>
                <w:color w:val="000000" w:themeColor="text1"/>
                <w:sz w:val="24"/>
                <w:szCs w:val="24"/>
                <w:rtl/>
                <w:lang w:val="en-GB" w:eastAsia="en-GB" w:bidi="ar-IQ"/>
              </w:rPr>
              <w:t>8-1-</w:t>
            </w:r>
            <w:r w:rsidRPr="001D2E38">
              <w:rPr>
                <w:rFonts w:asciiTheme="minorBidi" w:hAnsiTheme="minorBidi" w:cstheme="minorBidi" w:hint="cs"/>
                <w:color w:val="000000" w:themeColor="text1"/>
                <w:sz w:val="24"/>
                <w:szCs w:val="24"/>
                <w:rtl/>
                <w:lang w:val="en-GB" w:eastAsia="en-GB" w:bidi="ar-IQ"/>
              </w:rPr>
              <w:t>4</w:t>
            </w:r>
          </w:p>
        </w:tc>
        <w:tc>
          <w:tcPr>
            <w:tcW w:w="1105" w:type="pct"/>
          </w:tcPr>
          <w:p w14:paraId="4A851630" w14:textId="657C8E22"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ajorBidi" w:hAnsiTheme="majorBidi" w:cstheme="majorBidi"/>
                <w:color w:val="000000" w:themeColor="text1"/>
                <w:sz w:val="24"/>
                <w:szCs w:val="24"/>
                <w:rtl/>
                <w:lang w:val="en-GB" w:eastAsia="en-GB" w:bidi="ar-IQ"/>
              </w:rPr>
              <w:t>تضمّن المؤسسة أنشطة خدمة المجتمع في معايير الترقيات وفي تقييم الإداريين.</w:t>
            </w:r>
          </w:p>
        </w:tc>
        <w:tc>
          <w:tcPr>
            <w:tcW w:w="468" w:type="pct"/>
          </w:tcPr>
          <w:p w14:paraId="6EB0FAF6" w14:textId="30FA2112" w:rsidR="005976A3" w:rsidRPr="001D2E38" w:rsidRDefault="005976A3" w:rsidP="00437EE5">
            <w:pPr>
              <w:jc w:val="both"/>
              <w:rPr>
                <w:rFonts w:asciiTheme="minorBidi" w:hAnsiTheme="minorBidi" w:cstheme="minorBidi"/>
                <w:b/>
                <w:bCs/>
                <w:sz w:val="24"/>
                <w:szCs w:val="24"/>
                <w:rtl/>
              </w:rPr>
            </w:pPr>
          </w:p>
        </w:tc>
        <w:tc>
          <w:tcPr>
            <w:tcW w:w="458" w:type="pct"/>
          </w:tcPr>
          <w:p w14:paraId="1698B32B"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7B1E3F93"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5279EB21"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2A3E2D3A"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2E59D48D" w14:textId="1EE08B8B" w:rsidR="005976A3" w:rsidRPr="001D2E38" w:rsidRDefault="005976A3" w:rsidP="00437EE5">
            <w:pPr>
              <w:jc w:val="both"/>
              <w:rPr>
                <w:rFonts w:asciiTheme="minorBidi" w:hAnsiTheme="minorBidi" w:cstheme="minorBidi"/>
                <w:b/>
                <w:bCs/>
                <w:sz w:val="24"/>
                <w:szCs w:val="24"/>
                <w:rtl/>
              </w:rPr>
            </w:pPr>
          </w:p>
        </w:tc>
        <w:tc>
          <w:tcPr>
            <w:tcW w:w="689" w:type="pct"/>
          </w:tcPr>
          <w:p w14:paraId="473BEDD4" w14:textId="77777777" w:rsidR="005976A3" w:rsidRPr="001D2E38" w:rsidRDefault="005976A3" w:rsidP="00437EE5">
            <w:pPr>
              <w:jc w:val="both"/>
              <w:rPr>
                <w:rFonts w:asciiTheme="minorBidi" w:hAnsiTheme="minorBidi" w:cstheme="minorBidi"/>
                <w:b/>
                <w:bCs/>
                <w:sz w:val="24"/>
                <w:szCs w:val="24"/>
                <w:rtl/>
              </w:rPr>
            </w:pPr>
          </w:p>
        </w:tc>
      </w:tr>
      <w:tr w:rsidR="00E00DF7" w:rsidRPr="001D2E38" w14:paraId="587DA360" w14:textId="77777777" w:rsidTr="00E00DF7">
        <w:tc>
          <w:tcPr>
            <w:tcW w:w="381" w:type="pct"/>
            <w:vAlign w:val="center"/>
          </w:tcPr>
          <w:p w14:paraId="2DFD4A96" w14:textId="3B423658" w:rsidR="00E00DF7" w:rsidRPr="001D2E38" w:rsidRDefault="00E00DF7" w:rsidP="00E00DF7">
            <w:pPr>
              <w:ind w:left="83" w:hanging="83"/>
              <w:jc w:val="both"/>
              <w:rPr>
                <w:rFonts w:asciiTheme="minorBidi" w:hAnsiTheme="minorBidi" w:cstheme="min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8-1-</w:t>
            </w:r>
            <w:r w:rsidRPr="001D2E38">
              <w:rPr>
                <w:rFonts w:asciiTheme="majorBidi" w:hAnsiTheme="majorBidi" w:cstheme="majorBidi" w:hint="cs"/>
                <w:color w:val="000000" w:themeColor="text1"/>
                <w:sz w:val="24"/>
                <w:szCs w:val="24"/>
                <w:rtl/>
                <w:lang w:val="en-GB" w:eastAsia="en-GB" w:bidi="ar-IQ"/>
              </w:rPr>
              <w:t>5</w:t>
            </w:r>
          </w:p>
        </w:tc>
        <w:tc>
          <w:tcPr>
            <w:tcW w:w="1105" w:type="pct"/>
          </w:tcPr>
          <w:p w14:paraId="692324A5" w14:textId="762B9273" w:rsidR="00E00DF7" w:rsidRPr="001D2E38" w:rsidRDefault="00E00DF7" w:rsidP="00E00DF7">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تزود المؤسسة المجتمع عبر موقعها على الشبكة الدولية بمعلومات كافية حول أنشطتها وأنشطة الطلبة وتحدثها بصورة دورية.</w:t>
            </w:r>
          </w:p>
        </w:tc>
        <w:tc>
          <w:tcPr>
            <w:tcW w:w="468" w:type="pct"/>
          </w:tcPr>
          <w:p w14:paraId="0441CB13" w14:textId="77777777" w:rsidR="00E00DF7" w:rsidRPr="001D2E38" w:rsidRDefault="00E00DF7" w:rsidP="00E00DF7">
            <w:pPr>
              <w:jc w:val="both"/>
              <w:rPr>
                <w:rFonts w:asciiTheme="minorBidi" w:hAnsiTheme="minorBidi" w:cstheme="minorBidi"/>
                <w:b/>
                <w:bCs/>
                <w:rtl/>
              </w:rPr>
            </w:pPr>
          </w:p>
        </w:tc>
        <w:tc>
          <w:tcPr>
            <w:tcW w:w="458" w:type="pct"/>
          </w:tcPr>
          <w:p w14:paraId="6B18586A" w14:textId="77777777" w:rsidR="00E00DF7" w:rsidRPr="001D2E38" w:rsidRDefault="00E00DF7" w:rsidP="00E00DF7">
            <w:pPr>
              <w:jc w:val="both"/>
              <w:rPr>
                <w:rFonts w:asciiTheme="minorBidi" w:hAnsiTheme="minorBidi" w:cstheme="minorBidi"/>
                <w:b/>
                <w:bCs/>
                <w:rtl/>
              </w:rPr>
            </w:pPr>
          </w:p>
        </w:tc>
        <w:tc>
          <w:tcPr>
            <w:tcW w:w="478" w:type="pct"/>
          </w:tcPr>
          <w:p w14:paraId="2004C369" w14:textId="77777777" w:rsidR="00E00DF7" w:rsidRPr="001D2E38" w:rsidRDefault="00E00DF7" w:rsidP="00E00DF7">
            <w:pPr>
              <w:jc w:val="both"/>
              <w:rPr>
                <w:rFonts w:asciiTheme="minorBidi" w:hAnsiTheme="minorBidi" w:cstheme="minorBidi"/>
                <w:b/>
                <w:bCs/>
                <w:rtl/>
              </w:rPr>
            </w:pPr>
          </w:p>
        </w:tc>
        <w:tc>
          <w:tcPr>
            <w:tcW w:w="439" w:type="pct"/>
          </w:tcPr>
          <w:p w14:paraId="71C95202" w14:textId="77777777" w:rsidR="00E00DF7" w:rsidRPr="001D2E38" w:rsidRDefault="00E00DF7" w:rsidP="00E00DF7">
            <w:pPr>
              <w:jc w:val="both"/>
              <w:rPr>
                <w:rFonts w:asciiTheme="minorBidi" w:hAnsiTheme="minorBidi" w:cstheme="minorBidi"/>
                <w:b/>
                <w:bCs/>
                <w:rtl/>
              </w:rPr>
            </w:pPr>
          </w:p>
        </w:tc>
        <w:tc>
          <w:tcPr>
            <w:tcW w:w="534" w:type="pct"/>
          </w:tcPr>
          <w:p w14:paraId="535BFFC6" w14:textId="77777777" w:rsidR="00E00DF7" w:rsidRPr="001D2E38" w:rsidRDefault="00E00DF7" w:rsidP="00E00DF7">
            <w:pPr>
              <w:jc w:val="both"/>
              <w:rPr>
                <w:rFonts w:asciiTheme="minorBidi" w:hAnsiTheme="minorBidi" w:cstheme="minorBidi"/>
                <w:b/>
                <w:bCs/>
                <w:rtl/>
              </w:rPr>
            </w:pPr>
          </w:p>
        </w:tc>
        <w:tc>
          <w:tcPr>
            <w:tcW w:w="448" w:type="pct"/>
          </w:tcPr>
          <w:p w14:paraId="0B70423F" w14:textId="77777777" w:rsidR="00E00DF7" w:rsidRPr="001D2E38" w:rsidRDefault="00E00DF7" w:rsidP="00E00DF7">
            <w:pPr>
              <w:jc w:val="both"/>
              <w:rPr>
                <w:rFonts w:asciiTheme="minorBidi" w:hAnsiTheme="minorBidi" w:cstheme="minorBidi"/>
                <w:b/>
                <w:bCs/>
                <w:rtl/>
              </w:rPr>
            </w:pPr>
          </w:p>
        </w:tc>
        <w:tc>
          <w:tcPr>
            <w:tcW w:w="689" w:type="pct"/>
          </w:tcPr>
          <w:p w14:paraId="6CAA3344" w14:textId="77777777" w:rsidR="00E00DF7" w:rsidRPr="001D2E38" w:rsidRDefault="00E00DF7" w:rsidP="00E00DF7">
            <w:pPr>
              <w:jc w:val="both"/>
              <w:rPr>
                <w:rFonts w:asciiTheme="minorBidi" w:hAnsiTheme="minorBidi" w:cstheme="minorBidi"/>
                <w:b/>
                <w:bCs/>
                <w:rtl/>
              </w:rPr>
            </w:pPr>
          </w:p>
        </w:tc>
      </w:tr>
      <w:tr w:rsidR="002D1E06" w:rsidRPr="001D2E38" w14:paraId="0A258FCD" w14:textId="77777777" w:rsidTr="00E00DF7">
        <w:tc>
          <w:tcPr>
            <w:tcW w:w="381" w:type="pct"/>
            <w:vAlign w:val="center"/>
          </w:tcPr>
          <w:p w14:paraId="7635AA0D" w14:textId="39B7EA39" w:rsidR="002D1E06" w:rsidRPr="001D2E38" w:rsidRDefault="002D1E06" w:rsidP="002D1E06">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8-1-</w:t>
            </w:r>
            <w:r w:rsidRPr="001D2E38">
              <w:rPr>
                <w:rFonts w:asciiTheme="majorBidi" w:hAnsiTheme="majorBidi" w:cstheme="majorBidi" w:hint="cs"/>
                <w:color w:val="000000" w:themeColor="text1"/>
                <w:sz w:val="24"/>
                <w:szCs w:val="24"/>
                <w:rtl/>
                <w:lang w:val="en-GB" w:eastAsia="en-GB" w:bidi="ar-IQ"/>
              </w:rPr>
              <w:t>6</w:t>
            </w:r>
          </w:p>
        </w:tc>
        <w:tc>
          <w:tcPr>
            <w:tcW w:w="1105" w:type="pct"/>
          </w:tcPr>
          <w:p w14:paraId="03C9A378" w14:textId="1EF7B59B" w:rsidR="002D1E06" w:rsidRPr="001D2E38" w:rsidRDefault="002D1E06" w:rsidP="002D1E06">
            <w:pPr>
              <w:ind w:firstLine="720"/>
              <w:rPr>
                <w:rFonts w:asciiTheme="majorBidi" w:hAnsiTheme="majorBidi" w:cstheme="majorBidi"/>
                <w:rtl/>
                <w:lang w:val="en-GB" w:eastAsia="en-GB" w:bidi="ar-IQ"/>
              </w:rPr>
            </w:pPr>
            <w:r w:rsidRPr="001D2E38">
              <w:rPr>
                <w:rFonts w:asciiTheme="majorBidi" w:hAnsiTheme="majorBidi" w:cstheme="majorBidi"/>
                <w:color w:val="000000" w:themeColor="text1"/>
                <w:sz w:val="24"/>
                <w:szCs w:val="24"/>
                <w:rtl/>
                <w:lang w:val="en-GB" w:eastAsia="en-GB" w:bidi="ar-IQ"/>
              </w:rPr>
              <w:t>توثق المؤسسة الأنشطة المجتمعية في قاعدة بيانات باستخدام نظام فعال ومعلن لتسهيل استفادة المجتمع المحلّي من مرافق المؤسسة.</w:t>
            </w:r>
          </w:p>
        </w:tc>
        <w:tc>
          <w:tcPr>
            <w:tcW w:w="468" w:type="pct"/>
          </w:tcPr>
          <w:p w14:paraId="6990F80D" w14:textId="77777777" w:rsidR="002D1E06" w:rsidRPr="001D2E38" w:rsidRDefault="002D1E06" w:rsidP="002D1E06">
            <w:pPr>
              <w:jc w:val="both"/>
              <w:rPr>
                <w:rFonts w:asciiTheme="minorBidi" w:hAnsiTheme="minorBidi" w:cstheme="minorBidi"/>
                <w:b/>
                <w:bCs/>
                <w:rtl/>
              </w:rPr>
            </w:pPr>
          </w:p>
        </w:tc>
        <w:tc>
          <w:tcPr>
            <w:tcW w:w="458" w:type="pct"/>
          </w:tcPr>
          <w:p w14:paraId="7988F32B" w14:textId="77777777" w:rsidR="002D1E06" w:rsidRPr="001D2E38" w:rsidRDefault="002D1E06" w:rsidP="002D1E06">
            <w:pPr>
              <w:jc w:val="both"/>
              <w:rPr>
                <w:rFonts w:asciiTheme="minorBidi" w:hAnsiTheme="minorBidi" w:cstheme="minorBidi"/>
                <w:b/>
                <w:bCs/>
                <w:rtl/>
              </w:rPr>
            </w:pPr>
          </w:p>
        </w:tc>
        <w:tc>
          <w:tcPr>
            <w:tcW w:w="478" w:type="pct"/>
          </w:tcPr>
          <w:p w14:paraId="15E5C0C5" w14:textId="77777777" w:rsidR="002D1E06" w:rsidRPr="001D2E38" w:rsidRDefault="002D1E06" w:rsidP="002D1E06">
            <w:pPr>
              <w:jc w:val="both"/>
              <w:rPr>
                <w:rFonts w:asciiTheme="minorBidi" w:hAnsiTheme="minorBidi" w:cstheme="minorBidi"/>
                <w:b/>
                <w:bCs/>
                <w:rtl/>
              </w:rPr>
            </w:pPr>
          </w:p>
        </w:tc>
        <w:tc>
          <w:tcPr>
            <w:tcW w:w="439" w:type="pct"/>
          </w:tcPr>
          <w:p w14:paraId="2A20FAB1" w14:textId="77777777" w:rsidR="002D1E06" w:rsidRPr="001D2E38" w:rsidRDefault="002D1E06" w:rsidP="002D1E06">
            <w:pPr>
              <w:jc w:val="both"/>
              <w:rPr>
                <w:rFonts w:asciiTheme="minorBidi" w:hAnsiTheme="minorBidi" w:cstheme="minorBidi"/>
                <w:b/>
                <w:bCs/>
                <w:rtl/>
              </w:rPr>
            </w:pPr>
          </w:p>
        </w:tc>
        <w:tc>
          <w:tcPr>
            <w:tcW w:w="534" w:type="pct"/>
          </w:tcPr>
          <w:p w14:paraId="4E3E29D2" w14:textId="77777777" w:rsidR="002D1E06" w:rsidRPr="001D2E38" w:rsidRDefault="002D1E06" w:rsidP="002D1E06">
            <w:pPr>
              <w:jc w:val="both"/>
              <w:rPr>
                <w:rFonts w:asciiTheme="minorBidi" w:hAnsiTheme="minorBidi" w:cstheme="minorBidi"/>
                <w:b/>
                <w:bCs/>
                <w:rtl/>
              </w:rPr>
            </w:pPr>
          </w:p>
        </w:tc>
        <w:tc>
          <w:tcPr>
            <w:tcW w:w="448" w:type="pct"/>
          </w:tcPr>
          <w:p w14:paraId="41D74F1B" w14:textId="77777777" w:rsidR="002D1E06" w:rsidRPr="001D2E38" w:rsidRDefault="002D1E06" w:rsidP="002D1E06">
            <w:pPr>
              <w:jc w:val="both"/>
              <w:rPr>
                <w:rFonts w:asciiTheme="minorBidi" w:hAnsiTheme="minorBidi" w:cstheme="minorBidi"/>
                <w:b/>
                <w:bCs/>
                <w:rtl/>
              </w:rPr>
            </w:pPr>
          </w:p>
        </w:tc>
        <w:tc>
          <w:tcPr>
            <w:tcW w:w="689" w:type="pct"/>
          </w:tcPr>
          <w:p w14:paraId="7C029546" w14:textId="77777777" w:rsidR="002D1E06" w:rsidRPr="001D2E38" w:rsidRDefault="002D1E06" w:rsidP="002D1E06">
            <w:pPr>
              <w:jc w:val="both"/>
              <w:rPr>
                <w:rFonts w:asciiTheme="minorBidi" w:hAnsiTheme="minorBidi" w:cstheme="minorBidi"/>
                <w:b/>
                <w:bCs/>
                <w:rtl/>
              </w:rPr>
            </w:pPr>
          </w:p>
        </w:tc>
      </w:tr>
      <w:tr w:rsidR="002D1E06" w:rsidRPr="001D2E38" w14:paraId="3BB9368C" w14:textId="77777777" w:rsidTr="00E00DF7">
        <w:tc>
          <w:tcPr>
            <w:tcW w:w="381" w:type="pct"/>
            <w:vAlign w:val="center"/>
          </w:tcPr>
          <w:p w14:paraId="0BFFD649" w14:textId="4B63F780" w:rsidR="002D1E06" w:rsidRPr="001D2E38" w:rsidRDefault="002D1E06" w:rsidP="002D1E06">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8-1-</w:t>
            </w:r>
            <w:r w:rsidRPr="001D2E38">
              <w:rPr>
                <w:rFonts w:asciiTheme="majorBidi" w:hAnsiTheme="majorBidi" w:cstheme="majorBidi" w:hint="cs"/>
                <w:color w:val="000000" w:themeColor="text1"/>
                <w:sz w:val="24"/>
                <w:szCs w:val="24"/>
                <w:rtl/>
                <w:lang w:val="en-GB" w:eastAsia="en-GB" w:bidi="ar-IQ"/>
              </w:rPr>
              <w:t>7</w:t>
            </w:r>
          </w:p>
        </w:tc>
        <w:tc>
          <w:tcPr>
            <w:tcW w:w="1105" w:type="pct"/>
          </w:tcPr>
          <w:p w14:paraId="70CC6EBB" w14:textId="0A7E0FEF" w:rsidR="002D1E06" w:rsidRPr="001D2E38" w:rsidRDefault="002D1E06" w:rsidP="002D1E06">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يوجد بالمؤسسة آليات معتمدة ومعلنة بشأن قياس رضا المجتمع المحلي عن الخدمات التي تقدمها المؤسسة.</w:t>
            </w:r>
          </w:p>
        </w:tc>
        <w:tc>
          <w:tcPr>
            <w:tcW w:w="468" w:type="pct"/>
          </w:tcPr>
          <w:p w14:paraId="6DC0EF52" w14:textId="77777777" w:rsidR="002D1E06" w:rsidRPr="001D2E38" w:rsidRDefault="002D1E06" w:rsidP="002D1E06">
            <w:pPr>
              <w:jc w:val="both"/>
              <w:rPr>
                <w:rFonts w:asciiTheme="minorBidi" w:hAnsiTheme="minorBidi" w:cstheme="minorBidi"/>
                <w:b/>
                <w:bCs/>
                <w:rtl/>
              </w:rPr>
            </w:pPr>
          </w:p>
        </w:tc>
        <w:tc>
          <w:tcPr>
            <w:tcW w:w="458" w:type="pct"/>
          </w:tcPr>
          <w:p w14:paraId="1DAA1281" w14:textId="77777777" w:rsidR="002D1E06" w:rsidRPr="001D2E38" w:rsidRDefault="002D1E06" w:rsidP="002D1E06">
            <w:pPr>
              <w:jc w:val="both"/>
              <w:rPr>
                <w:rFonts w:asciiTheme="minorBidi" w:hAnsiTheme="minorBidi" w:cstheme="minorBidi"/>
                <w:b/>
                <w:bCs/>
                <w:rtl/>
              </w:rPr>
            </w:pPr>
          </w:p>
        </w:tc>
        <w:tc>
          <w:tcPr>
            <w:tcW w:w="478" w:type="pct"/>
          </w:tcPr>
          <w:p w14:paraId="2094A021" w14:textId="77777777" w:rsidR="002D1E06" w:rsidRPr="001D2E38" w:rsidRDefault="002D1E06" w:rsidP="002D1E06">
            <w:pPr>
              <w:jc w:val="both"/>
              <w:rPr>
                <w:rFonts w:asciiTheme="minorBidi" w:hAnsiTheme="minorBidi" w:cstheme="minorBidi"/>
                <w:b/>
                <w:bCs/>
                <w:rtl/>
              </w:rPr>
            </w:pPr>
          </w:p>
        </w:tc>
        <w:tc>
          <w:tcPr>
            <w:tcW w:w="439" w:type="pct"/>
          </w:tcPr>
          <w:p w14:paraId="00CFCD7C" w14:textId="77777777" w:rsidR="002D1E06" w:rsidRPr="001D2E38" w:rsidRDefault="002D1E06" w:rsidP="002D1E06">
            <w:pPr>
              <w:jc w:val="both"/>
              <w:rPr>
                <w:rFonts w:asciiTheme="minorBidi" w:hAnsiTheme="minorBidi" w:cstheme="minorBidi"/>
                <w:b/>
                <w:bCs/>
                <w:rtl/>
              </w:rPr>
            </w:pPr>
          </w:p>
        </w:tc>
        <w:tc>
          <w:tcPr>
            <w:tcW w:w="534" w:type="pct"/>
          </w:tcPr>
          <w:p w14:paraId="3F0ACA11" w14:textId="77777777" w:rsidR="002D1E06" w:rsidRPr="001D2E38" w:rsidRDefault="002D1E06" w:rsidP="002D1E06">
            <w:pPr>
              <w:jc w:val="both"/>
              <w:rPr>
                <w:rFonts w:asciiTheme="minorBidi" w:hAnsiTheme="minorBidi" w:cstheme="minorBidi"/>
                <w:b/>
                <w:bCs/>
                <w:rtl/>
              </w:rPr>
            </w:pPr>
          </w:p>
        </w:tc>
        <w:tc>
          <w:tcPr>
            <w:tcW w:w="448" w:type="pct"/>
          </w:tcPr>
          <w:p w14:paraId="1BF6B49D" w14:textId="77777777" w:rsidR="002D1E06" w:rsidRPr="001D2E38" w:rsidRDefault="002D1E06" w:rsidP="002D1E06">
            <w:pPr>
              <w:jc w:val="both"/>
              <w:rPr>
                <w:rFonts w:asciiTheme="minorBidi" w:hAnsiTheme="minorBidi" w:cstheme="minorBidi"/>
                <w:b/>
                <w:bCs/>
                <w:rtl/>
              </w:rPr>
            </w:pPr>
          </w:p>
        </w:tc>
        <w:tc>
          <w:tcPr>
            <w:tcW w:w="689" w:type="pct"/>
          </w:tcPr>
          <w:p w14:paraId="627BA015" w14:textId="77777777" w:rsidR="002D1E06" w:rsidRPr="001D2E38" w:rsidRDefault="002D1E06" w:rsidP="002D1E06">
            <w:pPr>
              <w:jc w:val="both"/>
              <w:rPr>
                <w:rFonts w:asciiTheme="minorBidi" w:hAnsiTheme="minorBidi" w:cstheme="minorBidi"/>
                <w:b/>
                <w:bCs/>
                <w:rtl/>
              </w:rPr>
            </w:pPr>
          </w:p>
        </w:tc>
      </w:tr>
      <w:tr w:rsidR="002D1E06" w:rsidRPr="001D2E38" w14:paraId="0E974D49" w14:textId="77777777" w:rsidTr="002D1E06">
        <w:tc>
          <w:tcPr>
            <w:tcW w:w="381" w:type="pct"/>
            <w:shd w:val="clear" w:color="auto" w:fill="auto"/>
            <w:vAlign w:val="center"/>
          </w:tcPr>
          <w:p w14:paraId="18EB7D96" w14:textId="6D3F167C" w:rsidR="002D1E06" w:rsidRPr="001D2E38" w:rsidRDefault="002D1E06" w:rsidP="002D1E06">
            <w:pPr>
              <w:ind w:left="83" w:hanging="83"/>
              <w:jc w:val="both"/>
              <w:rPr>
                <w:rFonts w:asciiTheme="majorBidi" w:hAnsiTheme="majorBidi" w:cstheme="majorBidi"/>
                <w:color w:val="000000" w:themeColor="text1"/>
                <w:sz w:val="24"/>
                <w:szCs w:val="24"/>
                <w:rtl/>
                <w:lang w:val="en-GB" w:eastAsia="en-GB" w:bidi="ar-IQ"/>
              </w:rPr>
            </w:pPr>
          </w:p>
        </w:tc>
        <w:tc>
          <w:tcPr>
            <w:tcW w:w="1105" w:type="pct"/>
            <w:shd w:val="clear" w:color="auto" w:fill="auto"/>
          </w:tcPr>
          <w:p w14:paraId="1D3DA847" w14:textId="3995D015" w:rsidR="002D1E06" w:rsidRPr="001D2E38" w:rsidRDefault="002D1E06" w:rsidP="002D1E06">
            <w:pPr>
              <w:ind w:left="83" w:hanging="83"/>
              <w:jc w:val="center"/>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إجمالي</w:t>
            </w:r>
          </w:p>
        </w:tc>
        <w:tc>
          <w:tcPr>
            <w:tcW w:w="468" w:type="pct"/>
            <w:shd w:val="clear" w:color="auto" w:fill="auto"/>
          </w:tcPr>
          <w:p w14:paraId="616D7BE4" w14:textId="27560CAB" w:rsidR="002D1E06" w:rsidRPr="001D2E38" w:rsidRDefault="002D1E06" w:rsidP="002D1E06">
            <w:pPr>
              <w:ind w:left="83" w:hanging="83"/>
              <w:jc w:val="both"/>
              <w:rPr>
                <w:rFonts w:asciiTheme="majorBidi" w:hAnsiTheme="majorBidi" w:cstheme="majorBidi"/>
                <w:color w:val="000000" w:themeColor="text1"/>
                <w:sz w:val="24"/>
                <w:szCs w:val="24"/>
                <w:rtl/>
                <w:lang w:val="en-GB" w:eastAsia="en-GB" w:bidi="ar-IQ"/>
              </w:rPr>
            </w:pPr>
          </w:p>
        </w:tc>
        <w:tc>
          <w:tcPr>
            <w:tcW w:w="3046" w:type="pct"/>
            <w:gridSpan w:val="6"/>
            <w:shd w:val="clear" w:color="auto" w:fill="auto"/>
          </w:tcPr>
          <w:p w14:paraId="4036BA56" w14:textId="77777777" w:rsidR="002D1E06" w:rsidRPr="001D2E38" w:rsidRDefault="002D1E06" w:rsidP="002D1E06">
            <w:pPr>
              <w:ind w:left="83" w:hanging="83"/>
              <w:jc w:val="both"/>
              <w:rPr>
                <w:rFonts w:asciiTheme="majorBidi" w:hAnsiTheme="majorBidi" w:cstheme="majorBidi"/>
                <w:color w:val="000000" w:themeColor="text1"/>
                <w:sz w:val="24"/>
                <w:szCs w:val="24"/>
                <w:rtl/>
                <w:lang w:val="en-GB" w:eastAsia="en-GB" w:bidi="ar-IQ"/>
              </w:rPr>
            </w:pPr>
          </w:p>
        </w:tc>
      </w:tr>
    </w:tbl>
    <w:p w14:paraId="5D7CAD67" w14:textId="77777777" w:rsidR="006C7C6C" w:rsidRPr="001D2E38" w:rsidRDefault="006C7C6C" w:rsidP="00437EE5">
      <w:pPr>
        <w:rPr>
          <w:rFonts w:eastAsia="Sakkal Majalla"/>
          <w:rtl/>
        </w:rPr>
      </w:pPr>
    </w:p>
    <w:p w14:paraId="3011AA25" w14:textId="1B22FB7E" w:rsidR="006C7C6C" w:rsidRPr="001D2E38" w:rsidRDefault="006C7C6C" w:rsidP="0046735B">
      <w:pPr>
        <w:rPr>
          <w:rFonts w:asciiTheme="minorBidi" w:hAnsiTheme="minorBidi" w:cstheme="minorBidi"/>
          <w:rtl/>
        </w:rPr>
      </w:pPr>
      <w:r w:rsidRPr="001D2E38">
        <w:rPr>
          <w:rFonts w:asciiTheme="minorBidi" w:hAnsiTheme="minorBidi" w:cstheme="minorBidi"/>
          <w:b/>
          <w:bCs/>
          <w:rtl/>
          <w:lang w:bidi="ar-YE"/>
        </w:rPr>
        <w:t>جدول (</w:t>
      </w:r>
      <w:r w:rsidR="00BF6C24" w:rsidRPr="001D2E38">
        <w:rPr>
          <w:rFonts w:asciiTheme="minorBidi" w:hAnsiTheme="minorBidi" w:cstheme="minorBidi" w:hint="cs"/>
          <w:b/>
          <w:bCs/>
          <w:rtl/>
          <w:lang w:bidi="ar-YE"/>
        </w:rPr>
        <w:t>54</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tbl>
      <w:tblPr>
        <w:tblpPr w:leftFromText="180" w:rightFromText="180" w:vertAnchor="text" w:horzAnchor="margin" w:tblpY="469"/>
        <w:bidiVisual/>
        <w:tblW w:w="49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5"/>
        <w:gridCol w:w="1841"/>
        <w:gridCol w:w="5664"/>
      </w:tblGrid>
      <w:tr w:rsidR="00FD1747" w:rsidRPr="001D2E38" w14:paraId="1B7158D0" w14:textId="77777777" w:rsidTr="003F5BF5">
        <w:tc>
          <w:tcPr>
            <w:tcW w:w="952" w:type="pct"/>
            <w:shd w:val="clear" w:color="auto" w:fill="DBE5F1" w:themeFill="accent1" w:themeFillTint="33"/>
          </w:tcPr>
          <w:p w14:paraId="30B920FD" w14:textId="77777777" w:rsidR="006C7C6C" w:rsidRPr="001D2E38" w:rsidRDefault="006C7C6C" w:rsidP="00437EE5">
            <w:pPr>
              <w:rPr>
                <w:rFonts w:asciiTheme="minorBidi" w:eastAsia="Sakkal Majalla" w:hAnsiTheme="minorBidi" w:cstheme="minorBidi"/>
                <w:bCs/>
              </w:rPr>
            </w:pPr>
            <w:bookmarkStart w:id="82" w:name="_Hlk148523478"/>
            <w:r w:rsidRPr="001D2E38">
              <w:rPr>
                <w:rFonts w:asciiTheme="minorBidi" w:eastAsia="Sakkal Majalla" w:hAnsiTheme="minorBidi" w:cstheme="minorBidi"/>
                <w:bCs/>
                <w:rtl/>
              </w:rPr>
              <w:t xml:space="preserve">متن المعيار الفرعي </w:t>
            </w:r>
            <w:r w:rsidRPr="001D2E38">
              <w:rPr>
                <w:rFonts w:asciiTheme="minorBidi" w:eastAsia="Sakkal Majalla" w:hAnsiTheme="minorBidi" w:cstheme="minorBidi" w:hint="cs"/>
                <w:bCs/>
                <w:rtl/>
              </w:rPr>
              <w:t>(مبررات القرار)</w:t>
            </w:r>
          </w:p>
        </w:tc>
        <w:tc>
          <w:tcPr>
            <w:tcW w:w="4048" w:type="pct"/>
            <w:gridSpan w:val="2"/>
            <w:shd w:val="clear" w:color="auto" w:fill="auto"/>
          </w:tcPr>
          <w:p w14:paraId="272D99C8" w14:textId="77777777" w:rsidR="006C7C6C" w:rsidRPr="001D2E38" w:rsidRDefault="006C7C6C" w:rsidP="00437EE5">
            <w:pPr>
              <w:jc w:val="both"/>
              <w:rPr>
                <w:rFonts w:asciiTheme="minorBidi" w:eastAsia="Sakkal Majalla" w:hAnsiTheme="minorBidi" w:cstheme="minorBidi"/>
                <w:bCs/>
              </w:rPr>
            </w:pPr>
          </w:p>
        </w:tc>
      </w:tr>
      <w:tr w:rsidR="00FD1747" w:rsidRPr="001D2E38" w14:paraId="2CC9020F" w14:textId="77777777" w:rsidTr="003F5BF5">
        <w:tc>
          <w:tcPr>
            <w:tcW w:w="952" w:type="pct"/>
            <w:shd w:val="clear" w:color="auto" w:fill="DBE5F1" w:themeFill="accent1" w:themeFillTint="33"/>
          </w:tcPr>
          <w:p w14:paraId="6668DE28" w14:textId="77777777" w:rsidR="006C7C6C" w:rsidRPr="001D2E38" w:rsidRDefault="006C7C6C" w:rsidP="00437EE5">
            <w:pPr>
              <w:rPr>
                <w:rFonts w:asciiTheme="minorBidi" w:eastAsia="Sakkal Majalla" w:hAnsiTheme="minorBidi" w:cstheme="minorBidi"/>
                <w:bCs/>
              </w:rPr>
            </w:pPr>
            <w:r w:rsidRPr="001D2E38">
              <w:rPr>
                <w:rFonts w:asciiTheme="minorBidi" w:eastAsia="Sakkal Majalla" w:hAnsiTheme="minorBidi" w:cstheme="minorBidi"/>
                <w:bCs/>
                <w:rtl/>
              </w:rPr>
              <w:t xml:space="preserve">نقاط القوة </w:t>
            </w:r>
          </w:p>
        </w:tc>
        <w:tc>
          <w:tcPr>
            <w:tcW w:w="4048" w:type="pct"/>
            <w:gridSpan w:val="2"/>
            <w:shd w:val="clear" w:color="auto" w:fill="auto"/>
          </w:tcPr>
          <w:p w14:paraId="601F8004" w14:textId="77777777" w:rsidR="006C7C6C" w:rsidRPr="001D2E38" w:rsidRDefault="006C7C6C" w:rsidP="00437EE5">
            <w:pPr>
              <w:rPr>
                <w:rFonts w:asciiTheme="minorBidi" w:eastAsia="Sakkal Majalla" w:hAnsiTheme="minorBidi" w:cstheme="minorBidi"/>
                <w:bCs/>
                <w:rtl/>
              </w:rPr>
            </w:pPr>
          </w:p>
          <w:p w14:paraId="337F1157" w14:textId="77777777" w:rsidR="006C7C6C" w:rsidRPr="001D2E38" w:rsidRDefault="006C7C6C" w:rsidP="00437EE5">
            <w:pPr>
              <w:rPr>
                <w:rFonts w:asciiTheme="minorBidi" w:eastAsia="Sakkal Majalla" w:hAnsiTheme="minorBidi" w:cstheme="minorBidi"/>
                <w:bCs/>
              </w:rPr>
            </w:pPr>
          </w:p>
        </w:tc>
      </w:tr>
      <w:tr w:rsidR="00FD1747" w:rsidRPr="001D2E38" w14:paraId="759BB10F" w14:textId="77777777" w:rsidTr="003F5BF5">
        <w:trPr>
          <w:trHeight w:val="555"/>
        </w:trPr>
        <w:tc>
          <w:tcPr>
            <w:tcW w:w="952" w:type="pct"/>
            <w:vMerge w:val="restart"/>
            <w:shd w:val="clear" w:color="auto" w:fill="DBE5F1" w:themeFill="accent1" w:themeFillTint="33"/>
            <w:vAlign w:val="center"/>
          </w:tcPr>
          <w:p w14:paraId="3660CFEB"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 والتوصيات المتعلقة بها</w:t>
            </w:r>
          </w:p>
        </w:tc>
        <w:tc>
          <w:tcPr>
            <w:tcW w:w="993" w:type="pct"/>
            <w:shd w:val="clear" w:color="auto" w:fill="auto"/>
            <w:vAlign w:val="center"/>
          </w:tcPr>
          <w:p w14:paraId="3B153560" w14:textId="77777777" w:rsidR="006C7C6C" w:rsidRPr="001D2E38" w:rsidRDefault="006C7C6C" w:rsidP="00437EE5">
            <w:pPr>
              <w:tabs>
                <w:tab w:val="left" w:pos="1651"/>
              </w:tabs>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w:t>
            </w:r>
          </w:p>
        </w:tc>
        <w:tc>
          <w:tcPr>
            <w:tcW w:w="3055" w:type="pct"/>
            <w:shd w:val="clear" w:color="auto" w:fill="auto"/>
          </w:tcPr>
          <w:p w14:paraId="7E53F2EF" w14:textId="77777777" w:rsidR="006C7C6C" w:rsidRPr="001D2E38" w:rsidRDefault="006C7C6C" w:rsidP="00437EE5">
            <w:pPr>
              <w:jc w:val="both"/>
              <w:rPr>
                <w:rFonts w:asciiTheme="minorBidi" w:eastAsia="Sakkal Majalla" w:hAnsiTheme="minorBidi" w:cstheme="minorBidi"/>
                <w:bCs/>
              </w:rPr>
            </w:pPr>
          </w:p>
        </w:tc>
      </w:tr>
      <w:tr w:rsidR="00FD1747" w:rsidRPr="001D2E38" w14:paraId="6356E4E8" w14:textId="77777777" w:rsidTr="003F5BF5">
        <w:trPr>
          <w:trHeight w:val="100"/>
        </w:trPr>
        <w:tc>
          <w:tcPr>
            <w:tcW w:w="952" w:type="pct"/>
            <w:vMerge/>
            <w:shd w:val="clear" w:color="auto" w:fill="DBE5F1" w:themeFill="accent1" w:themeFillTint="33"/>
            <w:vAlign w:val="center"/>
          </w:tcPr>
          <w:p w14:paraId="70E47E90" w14:textId="77777777" w:rsidR="006C7C6C" w:rsidRPr="001D2E38" w:rsidRDefault="006C7C6C" w:rsidP="00437EE5">
            <w:pPr>
              <w:widowControl w:val="0"/>
              <w:pBdr>
                <w:top w:val="nil"/>
                <w:left w:val="nil"/>
                <w:bottom w:val="nil"/>
                <w:right w:val="nil"/>
                <w:between w:val="nil"/>
              </w:pBdr>
              <w:spacing w:line="276" w:lineRule="auto"/>
              <w:rPr>
                <w:rFonts w:asciiTheme="minorBidi" w:eastAsia="Sakkal Majalla" w:hAnsiTheme="minorBidi" w:cstheme="minorBidi"/>
                <w:bCs/>
              </w:rPr>
            </w:pPr>
          </w:p>
        </w:tc>
        <w:tc>
          <w:tcPr>
            <w:tcW w:w="993" w:type="pct"/>
            <w:shd w:val="clear" w:color="auto" w:fill="auto"/>
            <w:vAlign w:val="center"/>
          </w:tcPr>
          <w:p w14:paraId="08D84CBB" w14:textId="77777777" w:rsidR="006C7C6C" w:rsidRPr="001D2E38" w:rsidRDefault="006C7C6C" w:rsidP="00437EE5">
            <w:pPr>
              <w:tabs>
                <w:tab w:val="left" w:pos="1651"/>
              </w:tabs>
              <w:jc w:val="center"/>
              <w:rPr>
                <w:rFonts w:asciiTheme="minorBidi" w:eastAsia="Sakkal Majalla" w:hAnsiTheme="minorBidi" w:cstheme="minorBidi"/>
                <w:bCs/>
              </w:rPr>
            </w:pPr>
            <w:r w:rsidRPr="001D2E38">
              <w:rPr>
                <w:rFonts w:asciiTheme="minorBidi" w:eastAsia="Sakkal Majalla" w:hAnsiTheme="minorBidi" w:cstheme="minorBidi"/>
                <w:bCs/>
                <w:rtl/>
              </w:rPr>
              <w:t>التوصيات</w:t>
            </w:r>
          </w:p>
        </w:tc>
        <w:tc>
          <w:tcPr>
            <w:tcW w:w="3055" w:type="pct"/>
            <w:shd w:val="clear" w:color="auto" w:fill="auto"/>
          </w:tcPr>
          <w:p w14:paraId="5C69D680" w14:textId="77777777" w:rsidR="006C7C6C" w:rsidRPr="001D2E38" w:rsidRDefault="006C7C6C" w:rsidP="00437EE5">
            <w:pPr>
              <w:rPr>
                <w:rFonts w:asciiTheme="minorBidi" w:eastAsia="Sakkal Majalla" w:hAnsiTheme="minorBidi" w:cstheme="minorBidi"/>
                <w:bCs/>
                <w:lang w:bidi="ar-YE"/>
              </w:rPr>
            </w:pPr>
          </w:p>
        </w:tc>
      </w:tr>
      <w:tr w:rsidR="00FD1747" w:rsidRPr="001D2E38" w14:paraId="57761960" w14:textId="77777777" w:rsidTr="003F5BF5">
        <w:trPr>
          <w:trHeight w:val="471"/>
        </w:trPr>
        <w:tc>
          <w:tcPr>
            <w:tcW w:w="952" w:type="pct"/>
            <w:shd w:val="clear" w:color="auto" w:fill="DBE5F1" w:themeFill="accent1" w:themeFillTint="33"/>
            <w:vAlign w:val="center"/>
          </w:tcPr>
          <w:p w14:paraId="17989484"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المقترحات</w:t>
            </w:r>
          </w:p>
        </w:tc>
        <w:tc>
          <w:tcPr>
            <w:tcW w:w="4048" w:type="pct"/>
            <w:gridSpan w:val="2"/>
            <w:shd w:val="clear" w:color="auto" w:fill="auto"/>
          </w:tcPr>
          <w:p w14:paraId="52B07B46" w14:textId="77777777" w:rsidR="006C7C6C" w:rsidRPr="001D2E38" w:rsidRDefault="006C7C6C" w:rsidP="00437EE5">
            <w:pPr>
              <w:rPr>
                <w:rFonts w:asciiTheme="minorBidi" w:eastAsia="Sakkal Majalla" w:hAnsiTheme="minorBidi" w:cstheme="minorBidi"/>
                <w:bCs/>
                <w:lang w:bidi="ar-YE"/>
              </w:rPr>
            </w:pPr>
          </w:p>
        </w:tc>
      </w:tr>
      <w:bookmarkEnd w:id="82"/>
    </w:tbl>
    <w:p w14:paraId="68B855C2" w14:textId="77777777" w:rsidR="006C7C6C" w:rsidRPr="001D2E38" w:rsidRDefault="006C7C6C" w:rsidP="00437EE5">
      <w:pPr>
        <w:rPr>
          <w:rFonts w:asciiTheme="minorBidi" w:eastAsia="Sakkal Majalla" w:hAnsiTheme="minorBidi" w:cstheme="minorBidi"/>
          <w:b/>
          <w:rtl/>
        </w:rPr>
      </w:pPr>
    </w:p>
    <w:p w14:paraId="704426A7" w14:textId="36757910" w:rsidR="006C7C6C" w:rsidRPr="001D2E38" w:rsidRDefault="00382908" w:rsidP="00FA7B2D">
      <w:pPr>
        <w:pStyle w:val="Heading1"/>
        <w:spacing w:line="360" w:lineRule="auto"/>
        <w:ind w:left="106"/>
        <w:rPr>
          <w:rFonts w:asciiTheme="minorBidi" w:hAnsiTheme="minorBidi"/>
          <w:rtl/>
        </w:rPr>
      </w:pPr>
      <w:r w:rsidRPr="001D2E38">
        <w:rPr>
          <w:rFonts w:eastAsia="Sakkal Majalla"/>
          <w:rtl/>
        </w:rPr>
        <w:br w:type="page"/>
      </w:r>
      <w:bookmarkStart w:id="83" w:name="_Toc185072757"/>
      <w:r w:rsidR="006C7C6C" w:rsidRPr="001D2E38">
        <w:rPr>
          <w:rFonts w:asciiTheme="minorBidi" w:hAnsiTheme="minorBidi" w:hint="cs"/>
          <w:rtl/>
          <w:lang w:bidi="ar-YE"/>
        </w:rPr>
        <w:t xml:space="preserve">المعيار الفرعي </w:t>
      </w:r>
      <w:r w:rsidR="0046735B" w:rsidRPr="001D2E38">
        <w:rPr>
          <w:rFonts w:asciiTheme="minorBidi" w:hAnsiTheme="minorBidi" w:hint="cs"/>
          <w:rtl/>
          <w:lang w:bidi="ar-YE"/>
        </w:rPr>
        <w:t>الثاني: الدعم</w:t>
      </w:r>
      <w:r w:rsidR="005976A3" w:rsidRPr="001D2E38">
        <w:rPr>
          <w:rFonts w:asciiTheme="majorBidi" w:hAnsiTheme="majorBidi" w:cstheme="majorBidi"/>
          <w:bCs/>
          <w:color w:val="000000" w:themeColor="text1"/>
          <w:rtl/>
        </w:rPr>
        <w:t xml:space="preserve"> المالي والمادي للخدمة المجتمعية</w:t>
      </w:r>
      <w:bookmarkEnd w:id="83"/>
    </w:p>
    <w:p w14:paraId="018BB721" w14:textId="77777777" w:rsidR="006C7C6C" w:rsidRPr="001D2E38" w:rsidRDefault="006C7C6C" w:rsidP="00437EE5">
      <w:pPr>
        <w:rPr>
          <w:rFonts w:eastAsia="Sakkal Majalla"/>
          <w:rtl/>
        </w:rPr>
      </w:pPr>
    </w:p>
    <w:tbl>
      <w:tblPr>
        <w:tblStyle w:val="TableGrid"/>
        <w:bidiVisual/>
        <w:tblW w:w="5000" w:type="pct"/>
        <w:tblLook w:val="04A0" w:firstRow="1" w:lastRow="0" w:firstColumn="1" w:lastColumn="0" w:noHBand="0" w:noVBand="1"/>
      </w:tblPr>
      <w:tblGrid>
        <w:gridCol w:w="1131"/>
        <w:gridCol w:w="1702"/>
        <w:gridCol w:w="877"/>
        <w:gridCol w:w="858"/>
        <w:gridCol w:w="894"/>
        <w:gridCol w:w="821"/>
        <w:gridCol w:w="999"/>
        <w:gridCol w:w="838"/>
        <w:gridCol w:w="1230"/>
      </w:tblGrid>
      <w:tr w:rsidR="00FD1747" w:rsidRPr="001D2E38" w14:paraId="4B9D1EEE" w14:textId="77777777" w:rsidTr="00007FF6">
        <w:trPr>
          <w:trHeight w:val="135"/>
        </w:trPr>
        <w:tc>
          <w:tcPr>
            <w:tcW w:w="605" w:type="pct"/>
            <w:vMerge w:val="restart"/>
            <w:shd w:val="clear" w:color="auto" w:fill="C6D9F1" w:themeFill="text2" w:themeFillTint="33"/>
            <w:vAlign w:val="center"/>
          </w:tcPr>
          <w:p w14:paraId="67FD2B1A" w14:textId="77777777" w:rsidR="006C7C6C" w:rsidRPr="001D2E38" w:rsidRDefault="006C7C6C" w:rsidP="00437EE5">
            <w:pPr>
              <w:jc w:val="center"/>
              <w:rPr>
                <w:rFonts w:asciiTheme="minorBidi" w:hAnsiTheme="minorBidi" w:cstheme="minorBidi"/>
                <w:b/>
                <w:bCs/>
                <w:sz w:val="24"/>
                <w:szCs w:val="24"/>
                <w:rtl/>
              </w:rPr>
            </w:pPr>
          </w:p>
        </w:tc>
        <w:tc>
          <w:tcPr>
            <w:tcW w:w="910" w:type="pct"/>
            <w:vMerge w:val="restart"/>
            <w:shd w:val="clear" w:color="auto" w:fill="C6D9F1" w:themeFill="text2" w:themeFillTint="33"/>
            <w:vAlign w:val="center"/>
          </w:tcPr>
          <w:p w14:paraId="766B7489" w14:textId="77777777"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485" w:type="pct"/>
            <w:gridSpan w:val="7"/>
            <w:shd w:val="clear" w:color="auto" w:fill="C6D9F1" w:themeFill="text2" w:themeFillTint="33"/>
            <w:vAlign w:val="center"/>
          </w:tcPr>
          <w:p w14:paraId="1362AD40" w14:textId="2F5A974B"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F6C24" w:rsidRPr="001D2E38">
              <w:rPr>
                <w:rFonts w:asciiTheme="minorBidi" w:hAnsiTheme="minorBidi" w:cstheme="minorBidi" w:hint="cs"/>
                <w:b/>
                <w:bCs/>
                <w:sz w:val="24"/>
                <w:szCs w:val="24"/>
                <w:rtl/>
                <w:lang w:bidi="ar-YE"/>
              </w:rPr>
              <w:t>55</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FD1747" w:rsidRPr="001D2E38" w14:paraId="310877EF" w14:textId="77777777" w:rsidTr="00007FF6">
        <w:trPr>
          <w:trHeight w:val="135"/>
        </w:trPr>
        <w:tc>
          <w:tcPr>
            <w:tcW w:w="605" w:type="pct"/>
            <w:vMerge/>
            <w:shd w:val="clear" w:color="auto" w:fill="C6D9F1" w:themeFill="text2" w:themeFillTint="33"/>
            <w:vAlign w:val="center"/>
          </w:tcPr>
          <w:p w14:paraId="65B87084" w14:textId="77777777" w:rsidR="006C7C6C" w:rsidRPr="001D2E38" w:rsidRDefault="006C7C6C" w:rsidP="00437EE5">
            <w:pPr>
              <w:jc w:val="center"/>
              <w:rPr>
                <w:rFonts w:asciiTheme="minorBidi" w:hAnsiTheme="minorBidi" w:cstheme="minorBidi"/>
                <w:b/>
                <w:bCs/>
                <w:sz w:val="24"/>
                <w:szCs w:val="24"/>
                <w:rtl/>
              </w:rPr>
            </w:pPr>
          </w:p>
        </w:tc>
        <w:tc>
          <w:tcPr>
            <w:tcW w:w="910" w:type="pct"/>
            <w:vMerge/>
            <w:shd w:val="clear" w:color="auto" w:fill="C6D9F1" w:themeFill="text2" w:themeFillTint="33"/>
            <w:vAlign w:val="center"/>
          </w:tcPr>
          <w:p w14:paraId="6FC172E8" w14:textId="77777777" w:rsidR="006C7C6C" w:rsidRPr="001D2E38" w:rsidRDefault="006C7C6C" w:rsidP="00437EE5">
            <w:pPr>
              <w:jc w:val="center"/>
              <w:rPr>
                <w:rFonts w:asciiTheme="minorBidi" w:hAnsiTheme="minorBidi" w:cstheme="minorBidi"/>
                <w:b/>
                <w:bCs/>
                <w:sz w:val="24"/>
                <w:szCs w:val="24"/>
                <w:rtl/>
              </w:rPr>
            </w:pPr>
          </w:p>
        </w:tc>
        <w:tc>
          <w:tcPr>
            <w:tcW w:w="3485" w:type="pct"/>
            <w:gridSpan w:val="7"/>
            <w:shd w:val="clear" w:color="auto" w:fill="C6D9F1" w:themeFill="text2" w:themeFillTint="33"/>
            <w:vAlign w:val="center"/>
          </w:tcPr>
          <w:p w14:paraId="6B623141" w14:textId="77777777"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6E6E5068" w14:textId="77777777" w:rsidTr="00007FF6">
        <w:trPr>
          <w:trHeight w:val="647"/>
        </w:trPr>
        <w:tc>
          <w:tcPr>
            <w:tcW w:w="605" w:type="pct"/>
            <w:vAlign w:val="center"/>
          </w:tcPr>
          <w:p w14:paraId="2CEDE644"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910" w:type="pct"/>
            <w:vAlign w:val="center"/>
          </w:tcPr>
          <w:p w14:paraId="3DA77B65"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5D35B079"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6FC0098A"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vAlign w:val="center"/>
          </w:tcPr>
          <w:p w14:paraId="353AEF71"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310082B7"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7BA376F3"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49174BA0"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1DBD2300"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658" w:type="pct"/>
            <w:vAlign w:val="center"/>
          </w:tcPr>
          <w:p w14:paraId="7BF483B9"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976A3" w:rsidRPr="001D2E38" w14:paraId="6B12F360" w14:textId="77777777" w:rsidTr="00007FF6">
        <w:tc>
          <w:tcPr>
            <w:tcW w:w="605" w:type="pct"/>
            <w:vAlign w:val="center"/>
          </w:tcPr>
          <w:p w14:paraId="190F9DE5" w14:textId="2C476E54"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bidi="ar-YE"/>
              </w:rPr>
              <w:t>8-2-1</w:t>
            </w:r>
          </w:p>
        </w:tc>
        <w:tc>
          <w:tcPr>
            <w:tcW w:w="910" w:type="pct"/>
          </w:tcPr>
          <w:p w14:paraId="07291444" w14:textId="4AFBD179" w:rsidR="005976A3" w:rsidRPr="001D2E38" w:rsidRDefault="005976A3" w:rsidP="00437EE5">
            <w:pPr>
              <w:ind w:left="83" w:hanging="83"/>
              <w:jc w:val="both"/>
              <w:rPr>
                <w:rFonts w:asciiTheme="minorBidi" w:hAnsiTheme="minorBidi"/>
                <w:b/>
                <w:sz w:val="24"/>
                <w:szCs w:val="24"/>
                <w:rtl/>
                <w:lang w:bidi="ar-YE"/>
              </w:rPr>
            </w:pPr>
            <w:r w:rsidRPr="001D2E38">
              <w:rPr>
                <w:rFonts w:asciiTheme="majorBidi" w:hAnsiTheme="majorBidi" w:cstheme="majorBidi"/>
                <w:color w:val="000000" w:themeColor="text1"/>
                <w:sz w:val="24"/>
                <w:szCs w:val="24"/>
                <w:rtl/>
                <w:lang w:val="en-GB" w:eastAsia="en-GB" w:bidi="ar-IQ"/>
              </w:rPr>
              <w:t>تخصص المؤسسة ميزانية سنوية مناسبة لأغراض الخدمة المجتمعية وتكون معتمدة من مجلس الأمناء.</w:t>
            </w:r>
          </w:p>
        </w:tc>
        <w:tc>
          <w:tcPr>
            <w:tcW w:w="469" w:type="pct"/>
          </w:tcPr>
          <w:p w14:paraId="4DFB1F69" w14:textId="5EFF4197" w:rsidR="005976A3" w:rsidRPr="001D2E38" w:rsidRDefault="005976A3" w:rsidP="00437EE5">
            <w:pPr>
              <w:jc w:val="both"/>
              <w:rPr>
                <w:rFonts w:asciiTheme="minorBidi" w:hAnsiTheme="minorBidi" w:cstheme="minorBidi"/>
                <w:b/>
                <w:bCs/>
                <w:sz w:val="24"/>
                <w:szCs w:val="24"/>
                <w:rtl/>
              </w:rPr>
            </w:pPr>
          </w:p>
        </w:tc>
        <w:tc>
          <w:tcPr>
            <w:tcW w:w="459" w:type="pct"/>
          </w:tcPr>
          <w:p w14:paraId="35F0ED84" w14:textId="497140EF" w:rsidR="005976A3" w:rsidRPr="001D2E38" w:rsidRDefault="005976A3" w:rsidP="00437EE5">
            <w:pPr>
              <w:jc w:val="both"/>
              <w:rPr>
                <w:rFonts w:asciiTheme="minorBidi" w:hAnsiTheme="minorBidi" w:cstheme="minorBidi"/>
                <w:b/>
                <w:bCs/>
                <w:sz w:val="24"/>
                <w:szCs w:val="24"/>
                <w:rtl/>
              </w:rPr>
            </w:pPr>
          </w:p>
        </w:tc>
        <w:tc>
          <w:tcPr>
            <w:tcW w:w="478" w:type="pct"/>
          </w:tcPr>
          <w:p w14:paraId="76D4A9C8" w14:textId="4549FD62" w:rsidR="005976A3" w:rsidRPr="001D2E38" w:rsidRDefault="005976A3" w:rsidP="00437EE5">
            <w:pPr>
              <w:jc w:val="both"/>
              <w:rPr>
                <w:rFonts w:asciiTheme="minorBidi" w:hAnsiTheme="minorBidi" w:cstheme="minorBidi"/>
                <w:b/>
                <w:bCs/>
                <w:sz w:val="24"/>
                <w:szCs w:val="24"/>
                <w:rtl/>
              </w:rPr>
            </w:pPr>
          </w:p>
        </w:tc>
        <w:tc>
          <w:tcPr>
            <w:tcW w:w="439" w:type="pct"/>
          </w:tcPr>
          <w:p w14:paraId="57824CC6" w14:textId="60C38FD1" w:rsidR="005976A3" w:rsidRPr="001D2E38" w:rsidRDefault="005976A3" w:rsidP="00437EE5">
            <w:pPr>
              <w:jc w:val="both"/>
              <w:rPr>
                <w:rFonts w:asciiTheme="minorBidi" w:hAnsiTheme="minorBidi" w:cstheme="minorBidi"/>
                <w:b/>
                <w:bCs/>
                <w:sz w:val="24"/>
                <w:szCs w:val="24"/>
                <w:rtl/>
              </w:rPr>
            </w:pPr>
          </w:p>
        </w:tc>
        <w:tc>
          <w:tcPr>
            <w:tcW w:w="534" w:type="pct"/>
          </w:tcPr>
          <w:p w14:paraId="3CC83028" w14:textId="0D3FB9B2" w:rsidR="005976A3" w:rsidRPr="001D2E38" w:rsidRDefault="005976A3" w:rsidP="00437EE5">
            <w:pPr>
              <w:jc w:val="both"/>
              <w:rPr>
                <w:rFonts w:asciiTheme="minorBidi" w:hAnsiTheme="minorBidi" w:cstheme="minorBidi"/>
                <w:b/>
                <w:bCs/>
                <w:sz w:val="24"/>
                <w:szCs w:val="24"/>
                <w:rtl/>
              </w:rPr>
            </w:pPr>
          </w:p>
        </w:tc>
        <w:tc>
          <w:tcPr>
            <w:tcW w:w="448" w:type="pct"/>
          </w:tcPr>
          <w:p w14:paraId="66EC3B68" w14:textId="5AC3311B" w:rsidR="005976A3" w:rsidRPr="001D2E38" w:rsidRDefault="005976A3" w:rsidP="00437EE5">
            <w:pPr>
              <w:jc w:val="both"/>
              <w:rPr>
                <w:rFonts w:asciiTheme="minorBidi" w:hAnsiTheme="minorBidi" w:cstheme="minorBidi"/>
                <w:b/>
                <w:bCs/>
                <w:sz w:val="24"/>
                <w:szCs w:val="24"/>
                <w:rtl/>
              </w:rPr>
            </w:pPr>
          </w:p>
        </w:tc>
        <w:tc>
          <w:tcPr>
            <w:tcW w:w="658" w:type="pct"/>
          </w:tcPr>
          <w:p w14:paraId="0FAFEC8F" w14:textId="77777777" w:rsidR="005976A3" w:rsidRPr="001D2E38" w:rsidRDefault="005976A3" w:rsidP="00437EE5">
            <w:pPr>
              <w:jc w:val="both"/>
              <w:rPr>
                <w:rFonts w:asciiTheme="minorBidi" w:hAnsiTheme="minorBidi" w:cstheme="minorBidi"/>
                <w:b/>
                <w:bCs/>
                <w:sz w:val="24"/>
                <w:szCs w:val="24"/>
                <w:rtl/>
              </w:rPr>
            </w:pPr>
          </w:p>
        </w:tc>
      </w:tr>
      <w:tr w:rsidR="005976A3" w:rsidRPr="001D2E38" w14:paraId="09685825" w14:textId="77777777" w:rsidTr="00007FF6">
        <w:tc>
          <w:tcPr>
            <w:tcW w:w="605" w:type="pct"/>
            <w:vAlign w:val="center"/>
          </w:tcPr>
          <w:p w14:paraId="510FAA60" w14:textId="0E5B90AA" w:rsidR="005976A3" w:rsidRPr="001D2E38" w:rsidRDefault="005976A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bidi="ar-YE"/>
              </w:rPr>
              <w:t>8-2-</w:t>
            </w:r>
            <w:r w:rsidRPr="001D2E38">
              <w:rPr>
                <w:rFonts w:asciiTheme="minorBidi" w:hAnsiTheme="minorBidi" w:cstheme="minorBidi" w:hint="cs"/>
                <w:color w:val="000000" w:themeColor="text1"/>
                <w:sz w:val="24"/>
                <w:szCs w:val="24"/>
                <w:rtl/>
                <w:lang w:bidi="ar-YE"/>
              </w:rPr>
              <w:t>2</w:t>
            </w:r>
          </w:p>
        </w:tc>
        <w:tc>
          <w:tcPr>
            <w:tcW w:w="910" w:type="pct"/>
          </w:tcPr>
          <w:p w14:paraId="6108127E" w14:textId="73B922BD" w:rsidR="005976A3" w:rsidRPr="001D2E38" w:rsidRDefault="005976A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توفر المؤسسة مستلزمات خدمة المجتمع (بما في ذلك العيادات، والمختبرات، والورش العلمية، والأجهزة، والمعدات، والمواد، والمجلات، والخدمات التقنية) لأعضاء هيئة التدريس والطلبة؛ وفقا لاحتياجاتهم للإسهام في الخدمة المجتمعية.</w:t>
            </w:r>
          </w:p>
        </w:tc>
        <w:tc>
          <w:tcPr>
            <w:tcW w:w="469" w:type="pct"/>
          </w:tcPr>
          <w:p w14:paraId="0DBA6204" w14:textId="01843572" w:rsidR="005976A3" w:rsidRPr="001D2E38" w:rsidRDefault="005976A3" w:rsidP="00437EE5">
            <w:pPr>
              <w:jc w:val="both"/>
              <w:rPr>
                <w:rFonts w:asciiTheme="minorBidi" w:hAnsiTheme="minorBidi" w:cstheme="minorBidi"/>
                <w:b/>
                <w:bCs/>
                <w:sz w:val="24"/>
                <w:szCs w:val="24"/>
                <w:rtl/>
              </w:rPr>
            </w:pPr>
          </w:p>
        </w:tc>
        <w:tc>
          <w:tcPr>
            <w:tcW w:w="459" w:type="pct"/>
          </w:tcPr>
          <w:p w14:paraId="424ED8B1" w14:textId="77777777" w:rsidR="005976A3" w:rsidRPr="001D2E38" w:rsidRDefault="005976A3" w:rsidP="00437EE5">
            <w:pPr>
              <w:jc w:val="both"/>
              <w:rPr>
                <w:rFonts w:asciiTheme="minorBidi" w:hAnsiTheme="minorBidi" w:cstheme="minorBidi"/>
                <w:b/>
                <w:bCs/>
                <w:sz w:val="24"/>
                <w:szCs w:val="24"/>
                <w:rtl/>
              </w:rPr>
            </w:pPr>
          </w:p>
        </w:tc>
        <w:tc>
          <w:tcPr>
            <w:tcW w:w="478" w:type="pct"/>
          </w:tcPr>
          <w:p w14:paraId="65DBE2B4" w14:textId="77777777" w:rsidR="005976A3" w:rsidRPr="001D2E38" w:rsidRDefault="005976A3" w:rsidP="00437EE5">
            <w:pPr>
              <w:jc w:val="both"/>
              <w:rPr>
                <w:rFonts w:asciiTheme="minorBidi" w:hAnsiTheme="minorBidi" w:cstheme="minorBidi"/>
                <w:b/>
                <w:bCs/>
                <w:sz w:val="24"/>
                <w:szCs w:val="24"/>
                <w:rtl/>
              </w:rPr>
            </w:pPr>
          </w:p>
        </w:tc>
        <w:tc>
          <w:tcPr>
            <w:tcW w:w="439" w:type="pct"/>
          </w:tcPr>
          <w:p w14:paraId="3F94FC84" w14:textId="77777777" w:rsidR="005976A3" w:rsidRPr="001D2E38" w:rsidRDefault="005976A3" w:rsidP="00437EE5">
            <w:pPr>
              <w:jc w:val="both"/>
              <w:rPr>
                <w:rFonts w:asciiTheme="minorBidi" w:hAnsiTheme="minorBidi" w:cstheme="minorBidi"/>
                <w:b/>
                <w:bCs/>
                <w:sz w:val="24"/>
                <w:szCs w:val="24"/>
                <w:rtl/>
              </w:rPr>
            </w:pPr>
          </w:p>
        </w:tc>
        <w:tc>
          <w:tcPr>
            <w:tcW w:w="534" w:type="pct"/>
          </w:tcPr>
          <w:p w14:paraId="51A827B9" w14:textId="77777777" w:rsidR="005976A3" w:rsidRPr="001D2E38" w:rsidRDefault="005976A3" w:rsidP="00437EE5">
            <w:pPr>
              <w:jc w:val="both"/>
              <w:rPr>
                <w:rFonts w:asciiTheme="minorBidi" w:hAnsiTheme="minorBidi" w:cstheme="minorBidi"/>
                <w:b/>
                <w:bCs/>
                <w:sz w:val="24"/>
                <w:szCs w:val="24"/>
                <w:rtl/>
              </w:rPr>
            </w:pPr>
          </w:p>
        </w:tc>
        <w:tc>
          <w:tcPr>
            <w:tcW w:w="448" w:type="pct"/>
          </w:tcPr>
          <w:p w14:paraId="3B08C0E5" w14:textId="18D4DBE8" w:rsidR="005976A3" w:rsidRPr="001D2E38" w:rsidRDefault="005976A3" w:rsidP="00437EE5">
            <w:pPr>
              <w:jc w:val="both"/>
              <w:rPr>
                <w:rFonts w:asciiTheme="minorBidi" w:hAnsiTheme="minorBidi" w:cstheme="minorBidi"/>
                <w:b/>
                <w:bCs/>
                <w:sz w:val="24"/>
                <w:szCs w:val="24"/>
                <w:rtl/>
              </w:rPr>
            </w:pPr>
          </w:p>
        </w:tc>
        <w:tc>
          <w:tcPr>
            <w:tcW w:w="658" w:type="pct"/>
          </w:tcPr>
          <w:p w14:paraId="59DCDF1E" w14:textId="77777777" w:rsidR="005976A3" w:rsidRPr="001D2E38" w:rsidRDefault="005976A3" w:rsidP="00437EE5">
            <w:pPr>
              <w:jc w:val="both"/>
              <w:rPr>
                <w:rFonts w:asciiTheme="minorBidi" w:hAnsiTheme="minorBidi" w:cstheme="minorBidi"/>
                <w:b/>
                <w:bCs/>
                <w:sz w:val="24"/>
                <w:szCs w:val="24"/>
                <w:rtl/>
              </w:rPr>
            </w:pPr>
          </w:p>
        </w:tc>
      </w:tr>
      <w:tr w:rsidR="003F5BF5" w:rsidRPr="001D2E38" w14:paraId="7243CA2D" w14:textId="77777777" w:rsidTr="00007FF6">
        <w:tc>
          <w:tcPr>
            <w:tcW w:w="605" w:type="pct"/>
            <w:vAlign w:val="center"/>
          </w:tcPr>
          <w:p w14:paraId="55013963" w14:textId="2778FA14" w:rsidR="003F5BF5" w:rsidRPr="001D2E38" w:rsidRDefault="003F5BF5" w:rsidP="003F5BF5">
            <w:pPr>
              <w:ind w:left="83" w:hanging="83"/>
              <w:jc w:val="both"/>
              <w:rPr>
                <w:rFonts w:asciiTheme="minorBidi" w:hAnsiTheme="minorBidi" w:cstheme="minorBidi"/>
                <w:color w:val="000000" w:themeColor="text1"/>
                <w:rtl/>
                <w:lang w:bidi="ar-YE"/>
              </w:rPr>
            </w:pPr>
            <w:r w:rsidRPr="001D2E38">
              <w:rPr>
                <w:rFonts w:asciiTheme="majorBidi" w:hAnsiTheme="majorBidi" w:cstheme="majorBidi"/>
                <w:color w:val="000000" w:themeColor="text1"/>
                <w:sz w:val="24"/>
                <w:szCs w:val="24"/>
                <w:rtl/>
                <w:lang w:val="en-GB" w:eastAsia="en-GB" w:bidi="ar-IQ"/>
              </w:rPr>
              <w:t>8-2-</w:t>
            </w:r>
            <w:r w:rsidRPr="001D2E38">
              <w:rPr>
                <w:rFonts w:asciiTheme="majorBidi" w:hAnsiTheme="majorBidi" w:cstheme="majorBidi" w:hint="cs"/>
                <w:color w:val="000000" w:themeColor="text1"/>
                <w:sz w:val="24"/>
                <w:szCs w:val="24"/>
                <w:rtl/>
                <w:lang w:val="en-GB" w:eastAsia="en-GB" w:bidi="ar-IQ"/>
              </w:rPr>
              <w:t>3</w:t>
            </w:r>
          </w:p>
        </w:tc>
        <w:tc>
          <w:tcPr>
            <w:tcW w:w="910" w:type="pct"/>
          </w:tcPr>
          <w:p w14:paraId="2B0371FE" w14:textId="671EA3C2" w:rsidR="003F5BF5" w:rsidRPr="001D2E38" w:rsidRDefault="003F5BF5" w:rsidP="003F5BF5">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تقدم المؤسسة تسهيلات مالية ومادية لهيئة التدريس والباحثين والطلبة؛ تلبي احتياجات مشاريعهم المجتمعية. </w:t>
            </w:r>
          </w:p>
        </w:tc>
        <w:tc>
          <w:tcPr>
            <w:tcW w:w="469" w:type="pct"/>
          </w:tcPr>
          <w:p w14:paraId="3E38EDBF" w14:textId="77777777" w:rsidR="003F5BF5" w:rsidRPr="001D2E38" w:rsidRDefault="003F5BF5" w:rsidP="003F5BF5">
            <w:pPr>
              <w:jc w:val="both"/>
              <w:rPr>
                <w:rFonts w:asciiTheme="minorBidi" w:hAnsiTheme="minorBidi" w:cstheme="minorBidi"/>
                <w:b/>
                <w:bCs/>
                <w:rtl/>
              </w:rPr>
            </w:pPr>
          </w:p>
        </w:tc>
        <w:tc>
          <w:tcPr>
            <w:tcW w:w="459" w:type="pct"/>
          </w:tcPr>
          <w:p w14:paraId="29059560" w14:textId="77777777" w:rsidR="003F5BF5" w:rsidRPr="001D2E38" w:rsidRDefault="003F5BF5" w:rsidP="003F5BF5">
            <w:pPr>
              <w:jc w:val="both"/>
              <w:rPr>
                <w:rFonts w:asciiTheme="minorBidi" w:hAnsiTheme="minorBidi" w:cstheme="minorBidi"/>
                <w:b/>
                <w:bCs/>
                <w:rtl/>
              </w:rPr>
            </w:pPr>
          </w:p>
        </w:tc>
        <w:tc>
          <w:tcPr>
            <w:tcW w:w="478" w:type="pct"/>
          </w:tcPr>
          <w:p w14:paraId="5640474F" w14:textId="77777777" w:rsidR="003F5BF5" w:rsidRPr="001D2E38" w:rsidRDefault="003F5BF5" w:rsidP="003F5BF5">
            <w:pPr>
              <w:jc w:val="both"/>
              <w:rPr>
                <w:rFonts w:asciiTheme="minorBidi" w:hAnsiTheme="minorBidi" w:cstheme="minorBidi"/>
                <w:b/>
                <w:bCs/>
                <w:rtl/>
              </w:rPr>
            </w:pPr>
          </w:p>
        </w:tc>
        <w:tc>
          <w:tcPr>
            <w:tcW w:w="439" w:type="pct"/>
          </w:tcPr>
          <w:p w14:paraId="7AFC8DD1" w14:textId="77777777" w:rsidR="003F5BF5" w:rsidRPr="001D2E38" w:rsidRDefault="003F5BF5" w:rsidP="003F5BF5">
            <w:pPr>
              <w:jc w:val="both"/>
              <w:rPr>
                <w:rFonts w:asciiTheme="minorBidi" w:hAnsiTheme="minorBidi" w:cstheme="minorBidi"/>
                <w:b/>
                <w:bCs/>
                <w:rtl/>
              </w:rPr>
            </w:pPr>
          </w:p>
        </w:tc>
        <w:tc>
          <w:tcPr>
            <w:tcW w:w="534" w:type="pct"/>
          </w:tcPr>
          <w:p w14:paraId="45D98F40" w14:textId="77777777" w:rsidR="003F5BF5" w:rsidRPr="001D2E38" w:rsidRDefault="003F5BF5" w:rsidP="003F5BF5">
            <w:pPr>
              <w:jc w:val="both"/>
              <w:rPr>
                <w:rFonts w:asciiTheme="minorBidi" w:hAnsiTheme="minorBidi" w:cstheme="minorBidi"/>
                <w:b/>
                <w:bCs/>
                <w:rtl/>
              </w:rPr>
            </w:pPr>
          </w:p>
        </w:tc>
        <w:tc>
          <w:tcPr>
            <w:tcW w:w="448" w:type="pct"/>
          </w:tcPr>
          <w:p w14:paraId="46595BB2" w14:textId="77777777" w:rsidR="003F5BF5" w:rsidRPr="001D2E38" w:rsidRDefault="003F5BF5" w:rsidP="003F5BF5">
            <w:pPr>
              <w:jc w:val="both"/>
              <w:rPr>
                <w:rFonts w:asciiTheme="minorBidi" w:hAnsiTheme="minorBidi" w:cstheme="minorBidi"/>
                <w:b/>
                <w:bCs/>
                <w:rtl/>
              </w:rPr>
            </w:pPr>
          </w:p>
        </w:tc>
        <w:tc>
          <w:tcPr>
            <w:tcW w:w="658" w:type="pct"/>
          </w:tcPr>
          <w:p w14:paraId="6D1FA682" w14:textId="77777777" w:rsidR="003F5BF5" w:rsidRPr="001D2E38" w:rsidRDefault="003F5BF5" w:rsidP="003F5BF5">
            <w:pPr>
              <w:jc w:val="both"/>
              <w:rPr>
                <w:rFonts w:asciiTheme="minorBidi" w:hAnsiTheme="minorBidi" w:cstheme="minorBidi"/>
                <w:b/>
                <w:bCs/>
                <w:rtl/>
              </w:rPr>
            </w:pPr>
          </w:p>
        </w:tc>
      </w:tr>
      <w:tr w:rsidR="003F5BF5" w:rsidRPr="001D2E38" w14:paraId="7E139BC3" w14:textId="77777777" w:rsidTr="00A91636">
        <w:tc>
          <w:tcPr>
            <w:tcW w:w="605" w:type="pct"/>
            <w:shd w:val="clear" w:color="auto" w:fill="FFFFFF" w:themeFill="background1"/>
            <w:vAlign w:val="center"/>
          </w:tcPr>
          <w:p w14:paraId="030A398B" w14:textId="07172300" w:rsidR="003F5BF5" w:rsidRPr="001D2E38" w:rsidRDefault="006A3CE1" w:rsidP="003F5BF5">
            <w:pPr>
              <w:ind w:left="83" w:hanging="83"/>
              <w:jc w:val="both"/>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الإجمالي</w:t>
            </w:r>
          </w:p>
        </w:tc>
        <w:tc>
          <w:tcPr>
            <w:tcW w:w="910" w:type="pct"/>
            <w:shd w:val="clear" w:color="auto" w:fill="FFFFFF" w:themeFill="background1"/>
          </w:tcPr>
          <w:p w14:paraId="3A4E4284" w14:textId="0F9FD222" w:rsidR="006A3CE1" w:rsidRPr="001D2E38" w:rsidRDefault="006A3CE1" w:rsidP="006A3CE1">
            <w:pPr>
              <w:ind w:left="83" w:hanging="83"/>
              <w:jc w:val="both"/>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المتوسط</w:t>
            </w:r>
          </w:p>
        </w:tc>
        <w:tc>
          <w:tcPr>
            <w:tcW w:w="469" w:type="pct"/>
            <w:shd w:val="clear" w:color="auto" w:fill="FFFFFF" w:themeFill="background1"/>
          </w:tcPr>
          <w:p w14:paraId="675AA48F" w14:textId="390506E8" w:rsidR="003F5BF5" w:rsidRPr="001D2E38" w:rsidRDefault="003F5BF5" w:rsidP="003F5BF5">
            <w:pPr>
              <w:ind w:left="83" w:hanging="83"/>
              <w:jc w:val="both"/>
              <w:rPr>
                <w:rFonts w:asciiTheme="majorBidi" w:hAnsiTheme="majorBidi" w:cstheme="majorBidi"/>
                <w:color w:val="000000" w:themeColor="text1"/>
                <w:sz w:val="24"/>
                <w:szCs w:val="24"/>
                <w:rtl/>
                <w:lang w:val="en-GB" w:eastAsia="en-GB" w:bidi="ar-IQ"/>
              </w:rPr>
            </w:pPr>
          </w:p>
        </w:tc>
        <w:tc>
          <w:tcPr>
            <w:tcW w:w="3016" w:type="pct"/>
            <w:gridSpan w:val="6"/>
            <w:shd w:val="clear" w:color="auto" w:fill="FFFFFF" w:themeFill="background1"/>
          </w:tcPr>
          <w:p w14:paraId="1B67F44B" w14:textId="77777777" w:rsidR="003F5BF5" w:rsidRPr="001D2E38" w:rsidRDefault="003F5BF5" w:rsidP="003F5BF5">
            <w:pPr>
              <w:ind w:left="83" w:hanging="83"/>
              <w:jc w:val="both"/>
              <w:rPr>
                <w:rFonts w:asciiTheme="majorBidi" w:hAnsiTheme="majorBidi" w:cstheme="majorBidi"/>
                <w:color w:val="000000" w:themeColor="text1"/>
                <w:sz w:val="24"/>
                <w:szCs w:val="24"/>
                <w:rtl/>
                <w:lang w:val="en-GB" w:eastAsia="en-GB" w:bidi="ar-IQ"/>
              </w:rPr>
            </w:pPr>
          </w:p>
        </w:tc>
      </w:tr>
    </w:tbl>
    <w:p w14:paraId="514B82B9" w14:textId="77777777" w:rsidR="006C7C6C" w:rsidRPr="001D2E38" w:rsidRDefault="006C7C6C" w:rsidP="00437EE5">
      <w:pPr>
        <w:rPr>
          <w:rFonts w:eastAsia="Sakkal Majalla"/>
          <w:rtl/>
        </w:rPr>
      </w:pPr>
    </w:p>
    <w:p w14:paraId="2BA3C058" w14:textId="77777777" w:rsidR="00382908" w:rsidRPr="001D2E38" w:rsidRDefault="00382908" w:rsidP="00437EE5">
      <w:pPr>
        <w:rPr>
          <w:rFonts w:asciiTheme="minorBidi" w:hAnsiTheme="minorBidi" w:cstheme="minorBidi"/>
          <w:b/>
          <w:bCs/>
          <w:rtl/>
          <w:lang w:bidi="ar-YE"/>
        </w:rPr>
      </w:pPr>
      <w:r w:rsidRPr="001D2E38">
        <w:rPr>
          <w:rFonts w:asciiTheme="minorBidi" w:hAnsiTheme="minorBidi" w:cstheme="minorBidi"/>
          <w:b/>
          <w:bCs/>
          <w:rtl/>
          <w:lang w:bidi="ar-YE"/>
        </w:rPr>
        <w:br w:type="page"/>
      </w:r>
    </w:p>
    <w:p w14:paraId="58E2C8D9" w14:textId="3879C170" w:rsidR="006C7C6C" w:rsidRPr="001D2E38" w:rsidRDefault="006C7C6C" w:rsidP="00437EE5">
      <w:pPr>
        <w:rPr>
          <w:rFonts w:asciiTheme="minorBidi" w:hAnsiTheme="minorBidi" w:cstheme="minorBidi"/>
          <w:rtl/>
        </w:rPr>
      </w:pPr>
      <w:r w:rsidRPr="001D2E38">
        <w:rPr>
          <w:rFonts w:asciiTheme="minorBidi" w:hAnsiTheme="minorBidi" w:cstheme="minorBidi"/>
          <w:b/>
          <w:bCs/>
          <w:rtl/>
          <w:lang w:bidi="ar-YE"/>
        </w:rPr>
        <w:t>جدول (</w:t>
      </w:r>
      <w:r w:rsidR="00BF6C24" w:rsidRPr="001D2E38">
        <w:rPr>
          <w:rFonts w:asciiTheme="minorBidi" w:hAnsiTheme="minorBidi" w:cstheme="minorBidi" w:hint="cs"/>
          <w:b/>
          <w:bCs/>
          <w:rtl/>
          <w:lang w:bidi="ar-YE"/>
        </w:rPr>
        <w:t>56</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0F401E47" w14:textId="77777777" w:rsidR="006C7C6C" w:rsidRPr="001D2E38" w:rsidRDefault="006C7C6C" w:rsidP="00437EE5">
      <w:pPr>
        <w:rPr>
          <w:rFonts w:eastAsia="Sakkal Majalla"/>
          <w:rtl/>
        </w:rPr>
      </w:pPr>
    </w:p>
    <w:p w14:paraId="29D63D6C" w14:textId="77777777" w:rsidR="006C7C6C" w:rsidRPr="001D2E38" w:rsidRDefault="006C7C6C" w:rsidP="00437EE5">
      <w:pPr>
        <w:rPr>
          <w:rFonts w:eastAsia="Sakkal Majalla"/>
          <w:rtl/>
        </w:rPr>
      </w:pPr>
    </w:p>
    <w:tbl>
      <w:tblPr>
        <w:tblpPr w:leftFromText="180" w:rightFromText="180" w:vertAnchor="text" w:horzAnchor="margin" w:tblpY="-11"/>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3"/>
        <w:gridCol w:w="1086"/>
        <w:gridCol w:w="7133"/>
      </w:tblGrid>
      <w:tr w:rsidR="00FD1747" w:rsidRPr="001D2E38" w14:paraId="304BF3AF" w14:textId="77777777" w:rsidTr="003F5BF5">
        <w:tc>
          <w:tcPr>
            <w:tcW w:w="760" w:type="pct"/>
            <w:shd w:val="clear" w:color="auto" w:fill="DBE5F1" w:themeFill="accent1" w:themeFillTint="33"/>
          </w:tcPr>
          <w:p w14:paraId="1AFF117B" w14:textId="77777777" w:rsidR="006C7C6C" w:rsidRPr="001D2E38" w:rsidRDefault="006C7C6C" w:rsidP="00437EE5">
            <w:pPr>
              <w:rPr>
                <w:rFonts w:asciiTheme="minorBidi" w:eastAsia="Sakkal Majalla" w:hAnsiTheme="minorBidi" w:cstheme="minorBidi"/>
                <w:bCs/>
              </w:rPr>
            </w:pPr>
            <w:bookmarkStart w:id="84" w:name="_Hlk148523496"/>
            <w:r w:rsidRPr="001D2E38">
              <w:rPr>
                <w:rFonts w:asciiTheme="minorBidi" w:eastAsia="Sakkal Majalla" w:hAnsiTheme="minorBidi" w:cstheme="minorBidi"/>
                <w:bCs/>
                <w:rtl/>
              </w:rPr>
              <w:t xml:space="preserve">متن المعيار الفرعي </w:t>
            </w:r>
            <w:r w:rsidRPr="001D2E38">
              <w:rPr>
                <w:rFonts w:asciiTheme="minorBidi" w:eastAsia="Sakkal Majalla" w:hAnsiTheme="minorBidi" w:cstheme="minorBidi" w:hint="cs"/>
                <w:bCs/>
                <w:rtl/>
              </w:rPr>
              <w:t>(مبررات القرار)</w:t>
            </w:r>
          </w:p>
        </w:tc>
        <w:tc>
          <w:tcPr>
            <w:tcW w:w="4240" w:type="pct"/>
            <w:gridSpan w:val="2"/>
            <w:shd w:val="clear" w:color="auto" w:fill="auto"/>
          </w:tcPr>
          <w:p w14:paraId="350C34A2" w14:textId="77777777" w:rsidR="006C7C6C" w:rsidRPr="001D2E38" w:rsidRDefault="006C7C6C" w:rsidP="00437EE5">
            <w:pPr>
              <w:jc w:val="both"/>
              <w:rPr>
                <w:rFonts w:asciiTheme="minorBidi" w:eastAsia="Sakkal Majalla" w:hAnsiTheme="minorBidi" w:cstheme="minorBidi"/>
                <w:bCs/>
              </w:rPr>
            </w:pPr>
          </w:p>
        </w:tc>
      </w:tr>
      <w:tr w:rsidR="00FD1747" w:rsidRPr="001D2E38" w14:paraId="4A4E212E" w14:textId="77777777" w:rsidTr="003F5BF5">
        <w:tc>
          <w:tcPr>
            <w:tcW w:w="760" w:type="pct"/>
            <w:shd w:val="clear" w:color="auto" w:fill="DBE5F1" w:themeFill="accent1" w:themeFillTint="33"/>
          </w:tcPr>
          <w:p w14:paraId="6CD04954" w14:textId="77777777" w:rsidR="006C7C6C" w:rsidRPr="001D2E38" w:rsidRDefault="006C7C6C" w:rsidP="00437EE5">
            <w:pPr>
              <w:rPr>
                <w:rFonts w:asciiTheme="minorBidi" w:eastAsia="Sakkal Majalla" w:hAnsiTheme="minorBidi" w:cstheme="minorBidi"/>
                <w:bCs/>
              </w:rPr>
            </w:pPr>
            <w:r w:rsidRPr="001D2E38">
              <w:rPr>
                <w:rFonts w:asciiTheme="minorBidi" w:eastAsia="Sakkal Majalla" w:hAnsiTheme="minorBidi" w:cstheme="minorBidi"/>
                <w:bCs/>
                <w:rtl/>
              </w:rPr>
              <w:t xml:space="preserve">نقاط القوة </w:t>
            </w:r>
          </w:p>
        </w:tc>
        <w:tc>
          <w:tcPr>
            <w:tcW w:w="4240" w:type="pct"/>
            <w:gridSpan w:val="2"/>
            <w:shd w:val="clear" w:color="auto" w:fill="auto"/>
          </w:tcPr>
          <w:p w14:paraId="0D9A03AB" w14:textId="77777777" w:rsidR="006C7C6C" w:rsidRPr="001D2E38" w:rsidRDefault="006C7C6C" w:rsidP="00437EE5">
            <w:pPr>
              <w:rPr>
                <w:rFonts w:asciiTheme="minorBidi" w:eastAsia="Sakkal Majalla" w:hAnsiTheme="minorBidi" w:cstheme="minorBidi"/>
                <w:bCs/>
                <w:rtl/>
              </w:rPr>
            </w:pPr>
          </w:p>
          <w:p w14:paraId="688B7D2D" w14:textId="77777777" w:rsidR="006C7C6C" w:rsidRPr="001D2E38" w:rsidRDefault="006C7C6C" w:rsidP="00437EE5">
            <w:pPr>
              <w:rPr>
                <w:rFonts w:asciiTheme="minorBidi" w:eastAsia="Sakkal Majalla" w:hAnsiTheme="minorBidi" w:cstheme="minorBidi"/>
                <w:bCs/>
              </w:rPr>
            </w:pPr>
          </w:p>
        </w:tc>
      </w:tr>
      <w:tr w:rsidR="00FD1747" w:rsidRPr="001D2E38" w14:paraId="77FA67B3" w14:textId="77777777" w:rsidTr="003F5BF5">
        <w:trPr>
          <w:trHeight w:val="862"/>
        </w:trPr>
        <w:tc>
          <w:tcPr>
            <w:tcW w:w="760" w:type="pct"/>
            <w:vMerge w:val="restart"/>
            <w:shd w:val="clear" w:color="auto" w:fill="DBE5F1" w:themeFill="accent1" w:themeFillTint="33"/>
            <w:vAlign w:val="center"/>
          </w:tcPr>
          <w:p w14:paraId="325BC8E3"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 والتوصيات المتعلقة بها</w:t>
            </w:r>
          </w:p>
        </w:tc>
        <w:tc>
          <w:tcPr>
            <w:tcW w:w="560" w:type="pct"/>
            <w:shd w:val="clear" w:color="auto" w:fill="auto"/>
            <w:vAlign w:val="center"/>
          </w:tcPr>
          <w:p w14:paraId="06368AE1"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w:t>
            </w:r>
          </w:p>
        </w:tc>
        <w:tc>
          <w:tcPr>
            <w:tcW w:w="3680" w:type="pct"/>
            <w:shd w:val="clear" w:color="auto" w:fill="auto"/>
          </w:tcPr>
          <w:p w14:paraId="31A3E7A5" w14:textId="77777777" w:rsidR="006C7C6C" w:rsidRPr="001D2E38" w:rsidRDefault="006C7C6C" w:rsidP="00437EE5">
            <w:pPr>
              <w:jc w:val="both"/>
              <w:rPr>
                <w:rFonts w:asciiTheme="minorBidi" w:eastAsia="Sakkal Majalla" w:hAnsiTheme="minorBidi" w:cstheme="minorBidi"/>
                <w:bCs/>
              </w:rPr>
            </w:pPr>
          </w:p>
        </w:tc>
      </w:tr>
      <w:tr w:rsidR="00FD1747" w:rsidRPr="001D2E38" w14:paraId="3CE1FE1C" w14:textId="77777777" w:rsidTr="003F5BF5">
        <w:trPr>
          <w:trHeight w:val="100"/>
        </w:trPr>
        <w:tc>
          <w:tcPr>
            <w:tcW w:w="760" w:type="pct"/>
            <w:vMerge/>
            <w:shd w:val="clear" w:color="auto" w:fill="DBE5F1" w:themeFill="accent1" w:themeFillTint="33"/>
            <w:vAlign w:val="center"/>
          </w:tcPr>
          <w:p w14:paraId="5C693829" w14:textId="77777777" w:rsidR="006C7C6C" w:rsidRPr="001D2E38" w:rsidRDefault="006C7C6C" w:rsidP="00437EE5">
            <w:pPr>
              <w:widowControl w:val="0"/>
              <w:pBdr>
                <w:top w:val="nil"/>
                <w:left w:val="nil"/>
                <w:bottom w:val="nil"/>
                <w:right w:val="nil"/>
                <w:between w:val="nil"/>
              </w:pBdr>
              <w:spacing w:line="276" w:lineRule="auto"/>
              <w:rPr>
                <w:rFonts w:asciiTheme="minorBidi" w:eastAsia="Sakkal Majalla" w:hAnsiTheme="minorBidi" w:cstheme="minorBidi"/>
                <w:bCs/>
              </w:rPr>
            </w:pPr>
          </w:p>
        </w:tc>
        <w:tc>
          <w:tcPr>
            <w:tcW w:w="560" w:type="pct"/>
            <w:shd w:val="clear" w:color="auto" w:fill="auto"/>
            <w:vAlign w:val="center"/>
          </w:tcPr>
          <w:p w14:paraId="4B9C59BB" w14:textId="77777777" w:rsidR="006C7C6C" w:rsidRPr="001D2E38" w:rsidRDefault="006C7C6C" w:rsidP="00437EE5">
            <w:pPr>
              <w:tabs>
                <w:tab w:val="left" w:pos="1651"/>
              </w:tabs>
              <w:jc w:val="center"/>
              <w:rPr>
                <w:rFonts w:asciiTheme="minorBidi" w:eastAsia="Sakkal Majalla" w:hAnsiTheme="minorBidi" w:cstheme="minorBidi"/>
                <w:bCs/>
              </w:rPr>
            </w:pPr>
            <w:r w:rsidRPr="001D2E38">
              <w:rPr>
                <w:rFonts w:asciiTheme="minorBidi" w:eastAsia="Sakkal Majalla" w:hAnsiTheme="minorBidi" w:cstheme="minorBidi"/>
                <w:bCs/>
                <w:rtl/>
              </w:rPr>
              <w:t>التوصيات</w:t>
            </w:r>
          </w:p>
        </w:tc>
        <w:tc>
          <w:tcPr>
            <w:tcW w:w="3680" w:type="pct"/>
            <w:shd w:val="clear" w:color="auto" w:fill="auto"/>
          </w:tcPr>
          <w:p w14:paraId="482B36CC" w14:textId="020EE8FB" w:rsidR="006C7C6C" w:rsidRPr="001D2E38" w:rsidRDefault="006C7C6C" w:rsidP="00437EE5">
            <w:pPr>
              <w:spacing w:line="360" w:lineRule="auto"/>
              <w:rPr>
                <w:rFonts w:asciiTheme="minorBidi" w:hAnsiTheme="minorBidi"/>
                <w:lang w:val="en-GB" w:eastAsia="en-GB" w:bidi="ar-IQ"/>
              </w:rPr>
            </w:pPr>
          </w:p>
        </w:tc>
      </w:tr>
      <w:tr w:rsidR="00FD1747" w:rsidRPr="001D2E38" w14:paraId="2C8CC550" w14:textId="77777777" w:rsidTr="003F5BF5">
        <w:trPr>
          <w:trHeight w:val="471"/>
        </w:trPr>
        <w:tc>
          <w:tcPr>
            <w:tcW w:w="760" w:type="pct"/>
            <w:shd w:val="clear" w:color="auto" w:fill="DBE5F1" w:themeFill="accent1" w:themeFillTint="33"/>
            <w:vAlign w:val="center"/>
          </w:tcPr>
          <w:p w14:paraId="44DE5562"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المقترحات</w:t>
            </w:r>
          </w:p>
        </w:tc>
        <w:tc>
          <w:tcPr>
            <w:tcW w:w="4240" w:type="pct"/>
            <w:gridSpan w:val="2"/>
            <w:shd w:val="clear" w:color="auto" w:fill="auto"/>
          </w:tcPr>
          <w:p w14:paraId="207E68F2" w14:textId="77777777" w:rsidR="006C7C6C" w:rsidRPr="001D2E38" w:rsidRDefault="006C7C6C" w:rsidP="00437EE5">
            <w:pPr>
              <w:rPr>
                <w:rFonts w:asciiTheme="minorBidi" w:eastAsia="Sakkal Majalla" w:hAnsiTheme="minorBidi" w:cstheme="minorBidi"/>
                <w:bCs/>
              </w:rPr>
            </w:pPr>
          </w:p>
        </w:tc>
      </w:tr>
      <w:bookmarkEnd w:id="84"/>
    </w:tbl>
    <w:p w14:paraId="2F7A46C9" w14:textId="79ABDD3A" w:rsidR="00382908" w:rsidRPr="001D2E38" w:rsidRDefault="00382908" w:rsidP="00437EE5">
      <w:pPr>
        <w:rPr>
          <w:rFonts w:asciiTheme="minorBidi" w:eastAsia="Sakkal Majalla" w:hAnsiTheme="minorBidi" w:cstheme="minorBidi"/>
          <w:b/>
          <w:rtl/>
        </w:rPr>
      </w:pPr>
    </w:p>
    <w:p w14:paraId="1E6BD893" w14:textId="770237AE" w:rsidR="006C7C6C" w:rsidRPr="001D2E38" w:rsidRDefault="006C7C6C" w:rsidP="00F2636E">
      <w:pPr>
        <w:pStyle w:val="Heading1"/>
        <w:spacing w:line="360" w:lineRule="auto"/>
        <w:ind w:left="106"/>
        <w:rPr>
          <w:rFonts w:asciiTheme="minorBidi" w:hAnsiTheme="minorBidi"/>
          <w:rtl/>
        </w:rPr>
      </w:pPr>
      <w:r w:rsidRPr="001D2E38">
        <w:rPr>
          <w:rFonts w:asciiTheme="minorBidi" w:hAnsiTheme="minorBidi" w:hint="cs"/>
          <w:rtl/>
          <w:lang w:bidi="ar-YE"/>
        </w:rPr>
        <w:t xml:space="preserve"> المعيار الفرعي </w:t>
      </w:r>
      <w:r w:rsidR="003F5BF5" w:rsidRPr="001D2E38">
        <w:rPr>
          <w:rFonts w:asciiTheme="minorBidi" w:hAnsiTheme="minorBidi" w:hint="cs"/>
          <w:rtl/>
          <w:lang w:bidi="ar-YE"/>
        </w:rPr>
        <w:t>الثالث: تفعيل</w:t>
      </w:r>
      <w:r w:rsidR="00515EB3" w:rsidRPr="001D2E38">
        <w:rPr>
          <w:rFonts w:asciiTheme="minorBidi" w:hAnsiTheme="minorBidi"/>
          <w:rtl/>
          <w:lang w:bidi="ar-YE"/>
        </w:rPr>
        <w:t xml:space="preserve"> الشراكة المجتمعية</w:t>
      </w:r>
    </w:p>
    <w:p w14:paraId="2A60417E" w14:textId="77777777" w:rsidR="006C7C6C" w:rsidRPr="001D2E38" w:rsidRDefault="006C7C6C" w:rsidP="00437EE5">
      <w:pPr>
        <w:rPr>
          <w:rFonts w:eastAsia="Sakkal Majalla"/>
          <w:rtl/>
        </w:rPr>
      </w:pPr>
    </w:p>
    <w:tbl>
      <w:tblPr>
        <w:tblStyle w:val="TableGrid"/>
        <w:bidiVisual/>
        <w:tblW w:w="9354" w:type="dxa"/>
        <w:tblLook w:val="04A0" w:firstRow="1" w:lastRow="0" w:firstColumn="1" w:lastColumn="0" w:noHBand="0" w:noVBand="1"/>
      </w:tblPr>
      <w:tblGrid>
        <w:gridCol w:w="870"/>
        <w:gridCol w:w="2433"/>
        <w:gridCol w:w="968"/>
        <w:gridCol w:w="858"/>
        <w:gridCol w:w="399"/>
        <w:gridCol w:w="399"/>
        <w:gridCol w:w="734"/>
        <w:gridCol w:w="978"/>
        <w:gridCol w:w="806"/>
        <w:gridCol w:w="909"/>
      </w:tblGrid>
      <w:tr w:rsidR="00FD1747" w:rsidRPr="001D2E38" w14:paraId="18BB1389" w14:textId="77777777" w:rsidTr="004461B2">
        <w:trPr>
          <w:trHeight w:val="135"/>
        </w:trPr>
        <w:tc>
          <w:tcPr>
            <w:tcW w:w="0" w:type="auto"/>
            <w:vMerge w:val="restart"/>
            <w:shd w:val="clear" w:color="auto" w:fill="C6D9F1" w:themeFill="text2" w:themeFillTint="33"/>
            <w:vAlign w:val="center"/>
          </w:tcPr>
          <w:p w14:paraId="49BD45B1" w14:textId="77777777" w:rsidR="006C7C6C" w:rsidRPr="001D2E38" w:rsidRDefault="006C7C6C" w:rsidP="00437EE5">
            <w:pPr>
              <w:jc w:val="center"/>
              <w:rPr>
                <w:rFonts w:asciiTheme="minorBidi" w:hAnsiTheme="minorBidi" w:cstheme="minorBidi"/>
                <w:b/>
                <w:bCs/>
                <w:sz w:val="24"/>
                <w:szCs w:val="24"/>
                <w:rtl/>
              </w:rPr>
            </w:pPr>
          </w:p>
        </w:tc>
        <w:tc>
          <w:tcPr>
            <w:tcW w:w="0" w:type="auto"/>
            <w:vMerge w:val="restart"/>
            <w:shd w:val="clear" w:color="auto" w:fill="C6D9F1" w:themeFill="text2" w:themeFillTint="33"/>
            <w:vAlign w:val="center"/>
          </w:tcPr>
          <w:p w14:paraId="7D27815C" w14:textId="77777777"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6116" w:type="dxa"/>
            <w:gridSpan w:val="8"/>
            <w:shd w:val="clear" w:color="auto" w:fill="C6D9F1" w:themeFill="text2" w:themeFillTint="33"/>
            <w:vAlign w:val="center"/>
          </w:tcPr>
          <w:p w14:paraId="6F9A97B6" w14:textId="3DDBF2EA"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BF6C24" w:rsidRPr="001D2E38">
              <w:rPr>
                <w:rFonts w:asciiTheme="minorBidi" w:hAnsiTheme="minorBidi" w:cstheme="minorBidi" w:hint="cs"/>
                <w:b/>
                <w:bCs/>
                <w:sz w:val="24"/>
                <w:szCs w:val="24"/>
                <w:rtl/>
                <w:lang w:bidi="ar-YE"/>
              </w:rPr>
              <w:t>57</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FD1747" w:rsidRPr="001D2E38" w14:paraId="23EEC681" w14:textId="77777777" w:rsidTr="004461B2">
        <w:trPr>
          <w:trHeight w:val="135"/>
        </w:trPr>
        <w:tc>
          <w:tcPr>
            <w:tcW w:w="0" w:type="auto"/>
            <w:vMerge/>
            <w:shd w:val="clear" w:color="auto" w:fill="C6D9F1" w:themeFill="text2" w:themeFillTint="33"/>
            <w:vAlign w:val="center"/>
          </w:tcPr>
          <w:p w14:paraId="5BE93055" w14:textId="77777777" w:rsidR="006C7C6C" w:rsidRPr="001D2E38" w:rsidRDefault="006C7C6C" w:rsidP="00437EE5">
            <w:pPr>
              <w:jc w:val="center"/>
              <w:rPr>
                <w:rFonts w:asciiTheme="minorBidi" w:hAnsiTheme="minorBidi" w:cstheme="minorBidi"/>
                <w:b/>
                <w:bCs/>
                <w:sz w:val="24"/>
                <w:szCs w:val="24"/>
                <w:rtl/>
              </w:rPr>
            </w:pPr>
          </w:p>
        </w:tc>
        <w:tc>
          <w:tcPr>
            <w:tcW w:w="0" w:type="auto"/>
            <w:vMerge/>
            <w:shd w:val="clear" w:color="auto" w:fill="C6D9F1" w:themeFill="text2" w:themeFillTint="33"/>
            <w:vAlign w:val="center"/>
          </w:tcPr>
          <w:p w14:paraId="1BF0043F" w14:textId="77777777" w:rsidR="006C7C6C" w:rsidRPr="001D2E38" w:rsidRDefault="006C7C6C" w:rsidP="00437EE5">
            <w:pPr>
              <w:jc w:val="center"/>
              <w:rPr>
                <w:rFonts w:asciiTheme="minorBidi" w:hAnsiTheme="minorBidi" w:cstheme="minorBidi"/>
                <w:b/>
                <w:bCs/>
                <w:sz w:val="24"/>
                <w:szCs w:val="24"/>
                <w:rtl/>
              </w:rPr>
            </w:pPr>
          </w:p>
        </w:tc>
        <w:tc>
          <w:tcPr>
            <w:tcW w:w="0" w:type="auto"/>
            <w:gridSpan w:val="3"/>
            <w:shd w:val="clear" w:color="auto" w:fill="C6D9F1" w:themeFill="text2" w:themeFillTint="33"/>
            <w:vAlign w:val="center"/>
          </w:tcPr>
          <w:p w14:paraId="61DFB6C8" w14:textId="77777777"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الوزن (</w:t>
            </w:r>
            <w:r w:rsidRPr="001D2E38">
              <w:rPr>
                <w:rFonts w:asciiTheme="minorBidi" w:hAnsiTheme="minorBidi" w:cstheme="minorBidi" w:hint="cs"/>
                <w:b/>
                <w:bCs/>
                <w:sz w:val="24"/>
                <w:szCs w:val="24"/>
                <w:rtl/>
              </w:rPr>
              <w:t>25</w:t>
            </w:r>
            <w:r w:rsidRPr="001D2E38">
              <w:rPr>
                <w:rFonts w:asciiTheme="minorBidi" w:hAnsiTheme="minorBidi" w:cstheme="minorBidi"/>
                <w:b/>
                <w:bCs/>
                <w:sz w:val="24"/>
                <w:szCs w:val="24"/>
                <w:rtl/>
              </w:rPr>
              <w:t>)</w:t>
            </w:r>
          </w:p>
        </w:tc>
        <w:tc>
          <w:tcPr>
            <w:tcW w:w="3903" w:type="dxa"/>
            <w:gridSpan w:val="5"/>
            <w:shd w:val="clear" w:color="auto" w:fill="C6D9F1" w:themeFill="text2" w:themeFillTint="33"/>
            <w:vAlign w:val="center"/>
          </w:tcPr>
          <w:p w14:paraId="5E7404F3" w14:textId="77777777" w:rsidR="006C7C6C" w:rsidRPr="001D2E38" w:rsidRDefault="006C7C6C"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FD1747" w:rsidRPr="001D2E38" w14:paraId="613E9A7A" w14:textId="77777777" w:rsidTr="004461B2">
        <w:trPr>
          <w:trHeight w:val="647"/>
        </w:trPr>
        <w:tc>
          <w:tcPr>
            <w:tcW w:w="0" w:type="auto"/>
            <w:vAlign w:val="center"/>
          </w:tcPr>
          <w:p w14:paraId="1A420FBE"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0" w:type="auto"/>
            <w:vAlign w:val="center"/>
          </w:tcPr>
          <w:p w14:paraId="7362AD6F"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0" w:type="auto"/>
            <w:vAlign w:val="center"/>
          </w:tcPr>
          <w:p w14:paraId="2BA46B1E"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0" w:type="auto"/>
            <w:vAlign w:val="center"/>
          </w:tcPr>
          <w:p w14:paraId="5DAE3809"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0" w:type="auto"/>
            <w:gridSpan w:val="2"/>
            <w:vAlign w:val="center"/>
          </w:tcPr>
          <w:p w14:paraId="7FA89ED0"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0" w:type="auto"/>
            <w:vAlign w:val="center"/>
          </w:tcPr>
          <w:p w14:paraId="02E180D6"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0183B2E"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0" w:type="auto"/>
            <w:vAlign w:val="center"/>
          </w:tcPr>
          <w:p w14:paraId="5CA31859"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0" w:type="auto"/>
            <w:vAlign w:val="center"/>
          </w:tcPr>
          <w:p w14:paraId="77E9E77E"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0" w:type="auto"/>
            <w:vAlign w:val="center"/>
          </w:tcPr>
          <w:p w14:paraId="6362D2D1" w14:textId="77777777" w:rsidR="006C7C6C" w:rsidRPr="001D2E38" w:rsidRDefault="006C7C6C"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15EB3" w:rsidRPr="001D2E38" w14:paraId="19B3013D" w14:textId="77777777" w:rsidTr="004461B2">
        <w:tc>
          <w:tcPr>
            <w:tcW w:w="0" w:type="auto"/>
            <w:vAlign w:val="center"/>
          </w:tcPr>
          <w:p w14:paraId="39B93282" w14:textId="3508DE78" w:rsidR="00515EB3" w:rsidRPr="001D2E38" w:rsidRDefault="00515EB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val="en-GB" w:eastAsia="en-GB" w:bidi="ar-IQ"/>
              </w:rPr>
              <w:t>8-3-1</w:t>
            </w:r>
          </w:p>
        </w:tc>
        <w:tc>
          <w:tcPr>
            <w:tcW w:w="0" w:type="auto"/>
          </w:tcPr>
          <w:p w14:paraId="10D36631" w14:textId="5BF335AD" w:rsidR="00515EB3" w:rsidRPr="001D2E38" w:rsidRDefault="00515EB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تمتلك المؤسسة آليات معتمدة ومعلنة؛ لإشراك المجتمع المحلي في تحسين وتطوير الأداء الأكاديمي والمؤسسي.</w:t>
            </w:r>
          </w:p>
        </w:tc>
        <w:tc>
          <w:tcPr>
            <w:tcW w:w="0" w:type="auto"/>
          </w:tcPr>
          <w:p w14:paraId="19042BC9" w14:textId="57F91F8C" w:rsidR="00515EB3" w:rsidRPr="001D2E38" w:rsidRDefault="00515EB3" w:rsidP="00437EE5">
            <w:pPr>
              <w:jc w:val="both"/>
              <w:rPr>
                <w:rFonts w:asciiTheme="minorBidi" w:hAnsiTheme="minorBidi" w:cstheme="minorBidi"/>
                <w:b/>
                <w:bCs/>
                <w:sz w:val="24"/>
                <w:szCs w:val="24"/>
                <w:rtl/>
              </w:rPr>
            </w:pPr>
          </w:p>
        </w:tc>
        <w:tc>
          <w:tcPr>
            <w:tcW w:w="0" w:type="auto"/>
          </w:tcPr>
          <w:p w14:paraId="50108A85" w14:textId="673449CB" w:rsidR="00515EB3" w:rsidRPr="001D2E38" w:rsidRDefault="00515EB3" w:rsidP="00437EE5">
            <w:pPr>
              <w:jc w:val="both"/>
              <w:rPr>
                <w:rFonts w:asciiTheme="minorBidi" w:hAnsiTheme="minorBidi" w:cstheme="minorBidi"/>
                <w:b/>
                <w:bCs/>
                <w:sz w:val="24"/>
                <w:szCs w:val="24"/>
                <w:rtl/>
              </w:rPr>
            </w:pPr>
          </w:p>
        </w:tc>
        <w:tc>
          <w:tcPr>
            <w:tcW w:w="0" w:type="auto"/>
            <w:gridSpan w:val="2"/>
          </w:tcPr>
          <w:p w14:paraId="259EFB9E" w14:textId="77777777" w:rsidR="00515EB3" w:rsidRPr="001D2E38" w:rsidRDefault="00515EB3" w:rsidP="00437EE5">
            <w:pPr>
              <w:jc w:val="both"/>
              <w:rPr>
                <w:rFonts w:asciiTheme="minorBidi" w:hAnsiTheme="minorBidi" w:cstheme="minorBidi"/>
                <w:b/>
                <w:bCs/>
                <w:sz w:val="24"/>
                <w:szCs w:val="24"/>
                <w:rtl/>
              </w:rPr>
            </w:pPr>
          </w:p>
        </w:tc>
        <w:tc>
          <w:tcPr>
            <w:tcW w:w="0" w:type="auto"/>
          </w:tcPr>
          <w:p w14:paraId="5F279412" w14:textId="42A24B6C" w:rsidR="00515EB3" w:rsidRPr="001D2E38" w:rsidRDefault="00515EB3" w:rsidP="00437EE5">
            <w:pPr>
              <w:jc w:val="both"/>
              <w:rPr>
                <w:rFonts w:asciiTheme="minorBidi" w:hAnsiTheme="minorBidi" w:cstheme="minorBidi"/>
                <w:b/>
                <w:bCs/>
                <w:sz w:val="24"/>
                <w:szCs w:val="24"/>
                <w:rtl/>
              </w:rPr>
            </w:pPr>
          </w:p>
        </w:tc>
        <w:tc>
          <w:tcPr>
            <w:tcW w:w="0" w:type="auto"/>
          </w:tcPr>
          <w:p w14:paraId="0C684ECF" w14:textId="29A88FD3" w:rsidR="00515EB3" w:rsidRPr="001D2E38" w:rsidRDefault="00515EB3" w:rsidP="00437EE5">
            <w:pPr>
              <w:jc w:val="both"/>
              <w:rPr>
                <w:rFonts w:asciiTheme="minorBidi" w:hAnsiTheme="minorBidi" w:cstheme="minorBidi"/>
                <w:b/>
                <w:bCs/>
                <w:sz w:val="24"/>
                <w:szCs w:val="24"/>
                <w:rtl/>
              </w:rPr>
            </w:pPr>
          </w:p>
        </w:tc>
        <w:tc>
          <w:tcPr>
            <w:tcW w:w="0" w:type="auto"/>
          </w:tcPr>
          <w:p w14:paraId="18A40DA1" w14:textId="110C8DCC" w:rsidR="00515EB3" w:rsidRPr="001D2E38" w:rsidRDefault="00515EB3" w:rsidP="00437EE5">
            <w:pPr>
              <w:jc w:val="both"/>
              <w:rPr>
                <w:rFonts w:asciiTheme="minorBidi" w:hAnsiTheme="minorBidi" w:cstheme="minorBidi"/>
                <w:b/>
                <w:bCs/>
                <w:sz w:val="24"/>
                <w:szCs w:val="24"/>
                <w:rtl/>
              </w:rPr>
            </w:pPr>
          </w:p>
        </w:tc>
        <w:tc>
          <w:tcPr>
            <w:tcW w:w="0" w:type="auto"/>
          </w:tcPr>
          <w:p w14:paraId="68AB9654" w14:textId="77777777" w:rsidR="00515EB3" w:rsidRPr="001D2E38" w:rsidRDefault="00515EB3" w:rsidP="00437EE5">
            <w:pPr>
              <w:jc w:val="both"/>
              <w:rPr>
                <w:rFonts w:asciiTheme="minorBidi" w:hAnsiTheme="minorBidi" w:cstheme="minorBidi"/>
                <w:b/>
                <w:bCs/>
                <w:sz w:val="24"/>
                <w:szCs w:val="24"/>
                <w:rtl/>
              </w:rPr>
            </w:pPr>
          </w:p>
        </w:tc>
      </w:tr>
      <w:tr w:rsidR="00515EB3" w:rsidRPr="001D2E38" w14:paraId="02BD7C21" w14:textId="77777777" w:rsidTr="004461B2">
        <w:tc>
          <w:tcPr>
            <w:tcW w:w="0" w:type="auto"/>
            <w:vAlign w:val="center"/>
          </w:tcPr>
          <w:p w14:paraId="03434A25" w14:textId="47296F12" w:rsidR="00515EB3" w:rsidRPr="001D2E38" w:rsidRDefault="00515EB3" w:rsidP="00437EE5">
            <w:pPr>
              <w:ind w:left="83" w:hanging="83"/>
              <w:jc w:val="both"/>
              <w:rPr>
                <w:rFonts w:asciiTheme="minorBidi" w:hAnsiTheme="minorBidi"/>
                <w:sz w:val="24"/>
                <w:szCs w:val="24"/>
                <w:rtl/>
                <w:lang w:eastAsia="en-GB" w:bidi="ar-IQ"/>
              </w:rPr>
            </w:pPr>
            <w:r w:rsidRPr="001D2E38">
              <w:rPr>
                <w:rFonts w:asciiTheme="minorBidi" w:hAnsiTheme="minorBidi" w:cstheme="minorBidi"/>
                <w:color w:val="000000" w:themeColor="text1"/>
                <w:sz w:val="24"/>
                <w:szCs w:val="24"/>
                <w:rtl/>
                <w:lang w:val="en-GB" w:eastAsia="en-GB" w:bidi="ar-IQ"/>
              </w:rPr>
              <w:t>8-3-</w:t>
            </w:r>
            <w:r w:rsidRPr="001D2E38">
              <w:rPr>
                <w:rFonts w:asciiTheme="minorBidi" w:hAnsiTheme="minorBidi" w:cstheme="minorBidi" w:hint="cs"/>
                <w:color w:val="000000" w:themeColor="text1"/>
                <w:sz w:val="24"/>
                <w:szCs w:val="24"/>
                <w:rtl/>
                <w:lang w:val="en-GB" w:eastAsia="en-GB" w:bidi="ar-IQ"/>
              </w:rPr>
              <w:t>2</w:t>
            </w:r>
          </w:p>
        </w:tc>
        <w:tc>
          <w:tcPr>
            <w:tcW w:w="0" w:type="auto"/>
          </w:tcPr>
          <w:p w14:paraId="47801DC5" w14:textId="08ECDC6B" w:rsidR="00515EB3" w:rsidRPr="001D2E38" w:rsidRDefault="00515EB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تقدم المؤسسة مدىً متنوعاً من الأنشطة اللاصفية التي تسهم في تنمية المجتمع.</w:t>
            </w:r>
          </w:p>
        </w:tc>
        <w:tc>
          <w:tcPr>
            <w:tcW w:w="0" w:type="auto"/>
          </w:tcPr>
          <w:p w14:paraId="1902EE7B" w14:textId="0B3C11B5" w:rsidR="00515EB3" w:rsidRPr="001D2E38" w:rsidRDefault="00515EB3" w:rsidP="00437EE5">
            <w:pPr>
              <w:jc w:val="both"/>
              <w:rPr>
                <w:rFonts w:asciiTheme="minorBidi" w:hAnsiTheme="minorBidi" w:cstheme="minorBidi"/>
                <w:b/>
                <w:bCs/>
                <w:sz w:val="24"/>
                <w:szCs w:val="24"/>
                <w:rtl/>
              </w:rPr>
            </w:pPr>
          </w:p>
        </w:tc>
        <w:tc>
          <w:tcPr>
            <w:tcW w:w="0" w:type="auto"/>
          </w:tcPr>
          <w:p w14:paraId="20839BFC" w14:textId="575624B2" w:rsidR="00515EB3" w:rsidRPr="001D2E38" w:rsidRDefault="00515EB3" w:rsidP="00437EE5">
            <w:pPr>
              <w:jc w:val="both"/>
              <w:rPr>
                <w:rFonts w:asciiTheme="minorBidi" w:hAnsiTheme="minorBidi" w:cstheme="minorBidi"/>
                <w:b/>
                <w:bCs/>
                <w:sz w:val="24"/>
                <w:szCs w:val="24"/>
                <w:rtl/>
              </w:rPr>
            </w:pPr>
          </w:p>
        </w:tc>
        <w:tc>
          <w:tcPr>
            <w:tcW w:w="0" w:type="auto"/>
            <w:gridSpan w:val="2"/>
          </w:tcPr>
          <w:p w14:paraId="7403C7F8" w14:textId="77777777" w:rsidR="00515EB3" w:rsidRPr="001D2E38" w:rsidRDefault="00515EB3" w:rsidP="00437EE5">
            <w:pPr>
              <w:jc w:val="both"/>
              <w:rPr>
                <w:rFonts w:asciiTheme="minorBidi" w:hAnsiTheme="minorBidi" w:cstheme="minorBidi"/>
                <w:b/>
                <w:bCs/>
                <w:sz w:val="24"/>
                <w:szCs w:val="24"/>
                <w:rtl/>
              </w:rPr>
            </w:pPr>
          </w:p>
        </w:tc>
        <w:tc>
          <w:tcPr>
            <w:tcW w:w="0" w:type="auto"/>
          </w:tcPr>
          <w:p w14:paraId="501B627D" w14:textId="4A05B0A2" w:rsidR="00515EB3" w:rsidRPr="001D2E38" w:rsidRDefault="00515EB3" w:rsidP="00437EE5">
            <w:pPr>
              <w:jc w:val="both"/>
              <w:rPr>
                <w:rFonts w:asciiTheme="minorBidi" w:hAnsiTheme="minorBidi" w:cstheme="minorBidi"/>
                <w:b/>
                <w:bCs/>
                <w:sz w:val="24"/>
                <w:szCs w:val="24"/>
                <w:rtl/>
              </w:rPr>
            </w:pPr>
          </w:p>
        </w:tc>
        <w:tc>
          <w:tcPr>
            <w:tcW w:w="0" w:type="auto"/>
          </w:tcPr>
          <w:p w14:paraId="459E36BE" w14:textId="0497AE48" w:rsidR="00515EB3" w:rsidRPr="001D2E38" w:rsidRDefault="00515EB3" w:rsidP="00437EE5">
            <w:pPr>
              <w:jc w:val="both"/>
              <w:rPr>
                <w:rFonts w:asciiTheme="minorBidi" w:hAnsiTheme="minorBidi" w:cstheme="minorBidi"/>
                <w:b/>
                <w:bCs/>
                <w:sz w:val="24"/>
                <w:szCs w:val="24"/>
                <w:rtl/>
              </w:rPr>
            </w:pPr>
          </w:p>
        </w:tc>
        <w:tc>
          <w:tcPr>
            <w:tcW w:w="0" w:type="auto"/>
          </w:tcPr>
          <w:p w14:paraId="61A6EEFD" w14:textId="5BFFEF99" w:rsidR="00515EB3" w:rsidRPr="001D2E38" w:rsidRDefault="00515EB3" w:rsidP="00437EE5">
            <w:pPr>
              <w:jc w:val="both"/>
              <w:rPr>
                <w:rFonts w:asciiTheme="minorBidi" w:hAnsiTheme="minorBidi" w:cstheme="minorBidi"/>
                <w:b/>
                <w:bCs/>
                <w:sz w:val="24"/>
                <w:szCs w:val="24"/>
                <w:rtl/>
              </w:rPr>
            </w:pPr>
          </w:p>
        </w:tc>
        <w:tc>
          <w:tcPr>
            <w:tcW w:w="0" w:type="auto"/>
          </w:tcPr>
          <w:p w14:paraId="5C2B4330" w14:textId="77777777" w:rsidR="00515EB3" w:rsidRPr="001D2E38" w:rsidRDefault="00515EB3" w:rsidP="00437EE5">
            <w:pPr>
              <w:jc w:val="both"/>
              <w:rPr>
                <w:rFonts w:asciiTheme="minorBidi" w:hAnsiTheme="minorBidi" w:cstheme="minorBidi"/>
                <w:b/>
                <w:bCs/>
                <w:sz w:val="24"/>
                <w:szCs w:val="24"/>
                <w:rtl/>
              </w:rPr>
            </w:pPr>
          </w:p>
        </w:tc>
      </w:tr>
      <w:tr w:rsidR="005A6ECC" w:rsidRPr="001D2E38" w14:paraId="13E86FFC" w14:textId="77777777" w:rsidTr="004461B2">
        <w:tc>
          <w:tcPr>
            <w:tcW w:w="0" w:type="auto"/>
            <w:vAlign w:val="center"/>
          </w:tcPr>
          <w:p w14:paraId="5745CA80" w14:textId="1F20AC45" w:rsidR="005A6ECC" w:rsidRPr="001D2E38" w:rsidRDefault="005A6ECC" w:rsidP="005A6ECC">
            <w:pPr>
              <w:ind w:left="83" w:hanging="83"/>
              <w:jc w:val="both"/>
              <w:rPr>
                <w:rFonts w:asciiTheme="minorBidi" w:hAnsiTheme="minorBidi" w:cstheme="minorBidi"/>
                <w:color w:val="000000" w:themeColor="text1"/>
                <w:rtl/>
                <w:lang w:val="en-GB" w:eastAsia="en-GB" w:bidi="ar-IQ"/>
              </w:rPr>
            </w:pPr>
            <w:r w:rsidRPr="001D2E38">
              <w:rPr>
                <w:rFonts w:asciiTheme="minorBidi" w:hAnsiTheme="minorBidi" w:cstheme="minorBidi"/>
                <w:color w:val="000000" w:themeColor="text1"/>
                <w:sz w:val="24"/>
                <w:szCs w:val="24"/>
                <w:rtl/>
                <w:lang w:val="en-GB" w:eastAsia="en-GB" w:bidi="ar-IQ"/>
              </w:rPr>
              <w:t>8-3-</w:t>
            </w:r>
            <w:r w:rsidRPr="001D2E38">
              <w:rPr>
                <w:rFonts w:asciiTheme="minorBidi" w:hAnsiTheme="minorBidi" w:cstheme="minorBidi" w:hint="cs"/>
                <w:color w:val="000000" w:themeColor="text1"/>
                <w:sz w:val="24"/>
                <w:szCs w:val="24"/>
                <w:rtl/>
                <w:lang w:val="en-GB" w:eastAsia="en-GB" w:bidi="ar-IQ"/>
              </w:rPr>
              <w:t>3</w:t>
            </w:r>
          </w:p>
        </w:tc>
        <w:tc>
          <w:tcPr>
            <w:tcW w:w="0" w:type="auto"/>
          </w:tcPr>
          <w:p w14:paraId="2B7675A8" w14:textId="437D923B" w:rsidR="005A6ECC" w:rsidRPr="001D2E38" w:rsidRDefault="005A6ECC" w:rsidP="005A6ECC">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تقيم المؤسسة شراكات فاعلة مع أرباب العمل وجهات التوظيف تسهم في تطوير البرامج الأكاديمية.</w:t>
            </w:r>
          </w:p>
        </w:tc>
        <w:tc>
          <w:tcPr>
            <w:tcW w:w="0" w:type="auto"/>
          </w:tcPr>
          <w:p w14:paraId="7A8C69BF" w14:textId="77777777" w:rsidR="005A6ECC" w:rsidRPr="001D2E38" w:rsidRDefault="005A6ECC" w:rsidP="005A6ECC">
            <w:pPr>
              <w:jc w:val="both"/>
              <w:rPr>
                <w:rFonts w:asciiTheme="minorBidi" w:hAnsiTheme="minorBidi" w:cstheme="minorBidi"/>
                <w:b/>
                <w:bCs/>
                <w:rtl/>
              </w:rPr>
            </w:pPr>
          </w:p>
        </w:tc>
        <w:tc>
          <w:tcPr>
            <w:tcW w:w="0" w:type="auto"/>
          </w:tcPr>
          <w:p w14:paraId="77C1BBAB" w14:textId="77777777" w:rsidR="005A6ECC" w:rsidRPr="001D2E38" w:rsidRDefault="005A6ECC" w:rsidP="005A6ECC">
            <w:pPr>
              <w:jc w:val="both"/>
              <w:rPr>
                <w:rFonts w:asciiTheme="minorBidi" w:hAnsiTheme="minorBidi" w:cstheme="minorBidi"/>
                <w:b/>
                <w:bCs/>
                <w:rtl/>
              </w:rPr>
            </w:pPr>
          </w:p>
        </w:tc>
        <w:tc>
          <w:tcPr>
            <w:tcW w:w="0" w:type="auto"/>
            <w:gridSpan w:val="2"/>
          </w:tcPr>
          <w:p w14:paraId="5E4995EA" w14:textId="77777777" w:rsidR="005A6ECC" w:rsidRPr="001D2E38" w:rsidRDefault="005A6ECC" w:rsidP="005A6ECC">
            <w:pPr>
              <w:jc w:val="both"/>
              <w:rPr>
                <w:rFonts w:asciiTheme="minorBidi" w:hAnsiTheme="minorBidi" w:cstheme="minorBidi"/>
                <w:b/>
                <w:bCs/>
                <w:rtl/>
              </w:rPr>
            </w:pPr>
          </w:p>
        </w:tc>
        <w:tc>
          <w:tcPr>
            <w:tcW w:w="0" w:type="auto"/>
          </w:tcPr>
          <w:p w14:paraId="48092985" w14:textId="77777777" w:rsidR="005A6ECC" w:rsidRPr="001D2E38" w:rsidRDefault="005A6ECC" w:rsidP="005A6ECC">
            <w:pPr>
              <w:jc w:val="both"/>
              <w:rPr>
                <w:rFonts w:asciiTheme="minorBidi" w:hAnsiTheme="minorBidi" w:cstheme="minorBidi"/>
                <w:b/>
                <w:bCs/>
                <w:rtl/>
              </w:rPr>
            </w:pPr>
          </w:p>
        </w:tc>
        <w:tc>
          <w:tcPr>
            <w:tcW w:w="0" w:type="auto"/>
          </w:tcPr>
          <w:p w14:paraId="228AA24B" w14:textId="77777777" w:rsidR="005A6ECC" w:rsidRPr="001D2E38" w:rsidRDefault="005A6ECC" w:rsidP="005A6ECC">
            <w:pPr>
              <w:jc w:val="both"/>
              <w:rPr>
                <w:rFonts w:asciiTheme="minorBidi" w:hAnsiTheme="minorBidi" w:cstheme="minorBidi"/>
                <w:b/>
                <w:bCs/>
                <w:rtl/>
              </w:rPr>
            </w:pPr>
          </w:p>
        </w:tc>
        <w:tc>
          <w:tcPr>
            <w:tcW w:w="0" w:type="auto"/>
          </w:tcPr>
          <w:p w14:paraId="3B80DBF5" w14:textId="77777777" w:rsidR="005A6ECC" w:rsidRPr="001D2E38" w:rsidRDefault="005A6ECC" w:rsidP="005A6ECC">
            <w:pPr>
              <w:jc w:val="both"/>
              <w:rPr>
                <w:rFonts w:asciiTheme="minorBidi" w:hAnsiTheme="minorBidi" w:cstheme="minorBidi"/>
                <w:b/>
                <w:bCs/>
                <w:rtl/>
              </w:rPr>
            </w:pPr>
          </w:p>
        </w:tc>
        <w:tc>
          <w:tcPr>
            <w:tcW w:w="0" w:type="auto"/>
          </w:tcPr>
          <w:p w14:paraId="59830F22" w14:textId="77777777" w:rsidR="005A6ECC" w:rsidRPr="001D2E38" w:rsidRDefault="005A6ECC" w:rsidP="005A6ECC">
            <w:pPr>
              <w:jc w:val="both"/>
              <w:rPr>
                <w:rFonts w:asciiTheme="minorBidi" w:hAnsiTheme="minorBidi" w:cstheme="minorBidi"/>
                <w:b/>
                <w:bCs/>
                <w:rtl/>
              </w:rPr>
            </w:pPr>
          </w:p>
        </w:tc>
      </w:tr>
      <w:tr w:rsidR="005A6ECC" w:rsidRPr="001D2E38" w14:paraId="367A2769" w14:textId="77777777" w:rsidTr="004461B2">
        <w:tc>
          <w:tcPr>
            <w:tcW w:w="0" w:type="auto"/>
            <w:vAlign w:val="center"/>
          </w:tcPr>
          <w:p w14:paraId="553E0E8E" w14:textId="50B57975" w:rsidR="005A6ECC" w:rsidRPr="001D2E38" w:rsidRDefault="005A6ECC" w:rsidP="005A6ECC">
            <w:pPr>
              <w:ind w:left="83" w:hanging="83"/>
              <w:jc w:val="both"/>
              <w:rPr>
                <w:rFonts w:asciiTheme="minorBidi" w:hAnsiTheme="minorBidi" w:cstheme="minorBidi"/>
                <w:color w:val="000000" w:themeColor="text1"/>
                <w:rtl/>
                <w:lang w:val="en-GB" w:eastAsia="en-GB" w:bidi="ar-IQ"/>
              </w:rPr>
            </w:pPr>
            <w:r w:rsidRPr="001D2E38">
              <w:rPr>
                <w:rFonts w:asciiTheme="minorBidi" w:hAnsiTheme="minorBidi" w:cstheme="minorBidi"/>
                <w:color w:val="000000" w:themeColor="text1"/>
                <w:sz w:val="24"/>
                <w:szCs w:val="24"/>
                <w:rtl/>
                <w:lang w:val="en-GB" w:eastAsia="en-GB" w:bidi="ar-IQ"/>
              </w:rPr>
              <w:t>8-3-</w:t>
            </w:r>
            <w:r w:rsidRPr="001D2E38">
              <w:rPr>
                <w:rFonts w:asciiTheme="minorBidi" w:hAnsiTheme="minorBidi" w:cstheme="minorBidi" w:hint="cs"/>
                <w:color w:val="000000" w:themeColor="text1"/>
                <w:sz w:val="24"/>
                <w:szCs w:val="24"/>
                <w:rtl/>
                <w:lang w:val="en-GB" w:eastAsia="en-GB" w:bidi="ar-IQ"/>
              </w:rPr>
              <w:t>4</w:t>
            </w:r>
          </w:p>
        </w:tc>
        <w:tc>
          <w:tcPr>
            <w:tcW w:w="0" w:type="auto"/>
          </w:tcPr>
          <w:p w14:paraId="48C149EF" w14:textId="5D014AFA" w:rsidR="005A6ECC" w:rsidRPr="001D2E38" w:rsidRDefault="005A6ECC" w:rsidP="005A6ECC">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تصدر المؤسسة النشرات والدوريات اللازمة لأنشطتها الثقافية والعلمية والتنموية.</w:t>
            </w:r>
          </w:p>
        </w:tc>
        <w:tc>
          <w:tcPr>
            <w:tcW w:w="0" w:type="auto"/>
          </w:tcPr>
          <w:p w14:paraId="3A3E2254" w14:textId="77777777" w:rsidR="005A6ECC" w:rsidRPr="001D2E38" w:rsidRDefault="005A6ECC" w:rsidP="005A6ECC">
            <w:pPr>
              <w:jc w:val="both"/>
              <w:rPr>
                <w:rFonts w:asciiTheme="minorBidi" w:hAnsiTheme="minorBidi" w:cstheme="minorBidi"/>
                <w:b/>
                <w:bCs/>
                <w:rtl/>
              </w:rPr>
            </w:pPr>
          </w:p>
        </w:tc>
        <w:tc>
          <w:tcPr>
            <w:tcW w:w="0" w:type="auto"/>
          </w:tcPr>
          <w:p w14:paraId="7CB7B572" w14:textId="77777777" w:rsidR="005A6ECC" w:rsidRPr="001D2E38" w:rsidRDefault="005A6ECC" w:rsidP="005A6ECC">
            <w:pPr>
              <w:jc w:val="both"/>
              <w:rPr>
                <w:rFonts w:asciiTheme="minorBidi" w:hAnsiTheme="minorBidi" w:cstheme="minorBidi"/>
                <w:b/>
                <w:bCs/>
                <w:rtl/>
              </w:rPr>
            </w:pPr>
          </w:p>
        </w:tc>
        <w:tc>
          <w:tcPr>
            <w:tcW w:w="0" w:type="auto"/>
            <w:gridSpan w:val="2"/>
          </w:tcPr>
          <w:p w14:paraId="2EB8DAD0" w14:textId="77777777" w:rsidR="005A6ECC" w:rsidRPr="001D2E38" w:rsidRDefault="005A6ECC" w:rsidP="005A6ECC">
            <w:pPr>
              <w:jc w:val="both"/>
              <w:rPr>
                <w:rFonts w:asciiTheme="minorBidi" w:hAnsiTheme="minorBidi" w:cstheme="minorBidi"/>
                <w:b/>
                <w:bCs/>
                <w:rtl/>
              </w:rPr>
            </w:pPr>
          </w:p>
        </w:tc>
        <w:tc>
          <w:tcPr>
            <w:tcW w:w="0" w:type="auto"/>
          </w:tcPr>
          <w:p w14:paraId="04AF35E8" w14:textId="77777777" w:rsidR="005A6ECC" w:rsidRPr="001D2E38" w:rsidRDefault="005A6ECC" w:rsidP="005A6ECC">
            <w:pPr>
              <w:jc w:val="both"/>
              <w:rPr>
                <w:rFonts w:asciiTheme="minorBidi" w:hAnsiTheme="minorBidi" w:cstheme="minorBidi"/>
                <w:b/>
                <w:bCs/>
                <w:rtl/>
              </w:rPr>
            </w:pPr>
          </w:p>
        </w:tc>
        <w:tc>
          <w:tcPr>
            <w:tcW w:w="0" w:type="auto"/>
          </w:tcPr>
          <w:p w14:paraId="50B3BEAD" w14:textId="77777777" w:rsidR="005A6ECC" w:rsidRPr="001D2E38" w:rsidRDefault="005A6ECC" w:rsidP="005A6ECC">
            <w:pPr>
              <w:jc w:val="both"/>
              <w:rPr>
                <w:rFonts w:asciiTheme="minorBidi" w:hAnsiTheme="minorBidi" w:cstheme="minorBidi"/>
                <w:b/>
                <w:bCs/>
                <w:rtl/>
              </w:rPr>
            </w:pPr>
          </w:p>
        </w:tc>
        <w:tc>
          <w:tcPr>
            <w:tcW w:w="0" w:type="auto"/>
          </w:tcPr>
          <w:p w14:paraId="1AA6D1EF" w14:textId="77777777" w:rsidR="005A6ECC" w:rsidRPr="001D2E38" w:rsidRDefault="005A6ECC" w:rsidP="005A6ECC">
            <w:pPr>
              <w:jc w:val="both"/>
              <w:rPr>
                <w:rFonts w:asciiTheme="minorBidi" w:hAnsiTheme="minorBidi" w:cstheme="minorBidi"/>
                <w:b/>
                <w:bCs/>
                <w:rtl/>
              </w:rPr>
            </w:pPr>
          </w:p>
        </w:tc>
        <w:tc>
          <w:tcPr>
            <w:tcW w:w="0" w:type="auto"/>
          </w:tcPr>
          <w:p w14:paraId="0CD0848F" w14:textId="77777777" w:rsidR="005A6ECC" w:rsidRPr="001D2E38" w:rsidRDefault="005A6ECC" w:rsidP="005A6ECC">
            <w:pPr>
              <w:jc w:val="both"/>
              <w:rPr>
                <w:rFonts w:asciiTheme="minorBidi" w:hAnsiTheme="minorBidi" w:cstheme="minorBidi"/>
                <w:b/>
                <w:bCs/>
                <w:rtl/>
              </w:rPr>
            </w:pPr>
          </w:p>
        </w:tc>
      </w:tr>
      <w:tr w:rsidR="005A6ECC" w:rsidRPr="001D2E38" w14:paraId="008D58AA" w14:textId="77777777" w:rsidTr="004461B2">
        <w:tc>
          <w:tcPr>
            <w:tcW w:w="0" w:type="auto"/>
            <w:vAlign w:val="center"/>
          </w:tcPr>
          <w:p w14:paraId="7AE7FD04" w14:textId="44616765" w:rsidR="005A6ECC" w:rsidRPr="001D2E38" w:rsidRDefault="005A6ECC" w:rsidP="005A6ECC">
            <w:pPr>
              <w:ind w:left="83" w:hanging="83"/>
              <w:jc w:val="both"/>
              <w:rPr>
                <w:rFonts w:asciiTheme="minorBidi" w:hAnsiTheme="minorBidi" w:cstheme="minorBidi"/>
                <w:color w:val="000000" w:themeColor="text1"/>
                <w:rtl/>
                <w:lang w:val="en-GB" w:eastAsia="en-GB" w:bidi="ar-IQ"/>
              </w:rPr>
            </w:pPr>
            <w:r w:rsidRPr="001D2E38">
              <w:rPr>
                <w:rFonts w:asciiTheme="minorBidi" w:hAnsiTheme="minorBidi" w:cstheme="minorBidi"/>
                <w:color w:val="000000" w:themeColor="text1"/>
                <w:sz w:val="24"/>
                <w:szCs w:val="24"/>
                <w:rtl/>
                <w:lang w:val="en-GB" w:eastAsia="en-GB" w:bidi="ar-IQ"/>
              </w:rPr>
              <w:t>8-3-</w:t>
            </w:r>
            <w:r w:rsidRPr="001D2E38">
              <w:rPr>
                <w:rFonts w:asciiTheme="minorBidi" w:hAnsiTheme="minorBidi" w:cstheme="minorBidi" w:hint="cs"/>
                <w:color w:val="000000" w:themeColor="text1"/>
                <w:sz w:val="24"/>
                <w:szCs w:val="24"/>
                <w:rtl/>
                <w:lang w:val="en-GB" w:eastAsia="en-GB" w:bidi="ar-IQ"/>
              </w:rPr>
              <w:t>5</w:t>
            </w:r>
          </w:p>
        </w:tc>
        <w:tc>
          <w:tcPr>
            <w:tcW w:w="0" w:type="auto"/>
          </w:tcPr>
          <w:p w14:paraId="30E26F40" w14:textId="67C86894" w:rsidR="005A6ECC" w:rsidRPr="001D2E38" w:rsidRDefault="005A6ECC" w:rsidP="005A6ECC">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يوجد بالمؤسسة أشكال من التعاون والتبادل الثقافي العلمي مع المؤسسات المماثلة.</w:t>
            </w:r>
          </w:p>
        </w:tc>
        <w:tc>
          <w:tcPr>
            <w:tcW w:w="0" w:type="auto"/>
          </w:tcPr>
          <w:p w14:paraId="79D2BA32" w14:textId="77777777" w:rsidR="005A6ECC" w:rsidRPr="001D2E38" w:rsidRDefault="005A6ECC" w:rsidP="005A6ECC">
            <w:pPr>
              <w:jc w:val="both"/>
              <w:rPr>
                <w:rFonts w:asciiTheme="minorBidi" w:hAnsiTheme="minorBidi" w:cstheme="minorBidi"/>
                <w:b/>
                <w:bCs/>
                <w:rtl/>
              </w:rPr>
            </w:pPr>
          </w:p>
        </w:tc>
        <w:tc>
          <w:tcPr>
            <w:tcW w:w="0" w:type="auto"/>
          </w:tcPr>
          <w:p w14:paraId="243E091A" w14:textId="77777777" w:rsidR="005A6ECC" w:rsidRPr="001D2E38" w:rsidRDefault="005A6ECC" w:rsidP="005A6ECC">
            <w:pPr>
              <w:jc w:val="both"/>
              <w:rPr>
                <w:rFonts w:asciiTheme="minorBidi" w:hAnsiTheme="minorBidi" w:cstheme="minorBidi"/>
                <w:b/>
                <w:bCs/>
                <w:rtl/>
              </w:rPr>
            </w:pPr>
          </w:p>
        </w:tc>
        <w:tc>
          <w:tcPr>
            <w:tcW w:w="0" w:type="auto"/>
            <w:gridSpan w:val="2"/>
          </w:tcPr>
          <w:p w14:paraId="7AEFE483" w14:textId="77777777" w:rsidR="005A6ECC" w:rsidRPr="001D2E38" w:rsidRDefault="005A6ECC" w:rsidP="005A6ECC">
            <w:pPr>
              <w:jc w:val="both"/>
              <w:rPr>
                <w:rFonts w:asciiTheme="minorBidi" w:hAnsiTheme="minorBidi" w:cstheme="minorBidi"/>
                <w:b/>
                <w:bCs/>
                <w:rtl/>
              </w:rPr>
            </w:pPr>
          </w:p>
        </w:tc>
        <w:tc>
          <w:tcPr>
            <w:tcW w:w="0" w:type="auto"/>
          </w:tcPr>
          <w:p w14:paraId="601E6D06" w14:textId="77777777" w:rsidR="005A6ECC" w:rsidRPr="001D2E38" w:rsidRDefault="005A6ECC" w:rsidP="005A6ECC">
            <w:pPr>
              <w:jc w:val="both"/>
              <w:rPr>
                <w:rFonts w:asciiTheme="minorBidi" w:hAnsiTheme="minorBidi" w:cstheme="minorBidi"/>
                <w:b/>
                <w:bCs/>
                <w:rtl/>
              </w:rPr>
            </w:pPr>
          </w:p>
        </w:tc>
        <w:tc>
          <w:tcPr>
            <w:tcW w:w="0" w:type="auto"/>
          </w:tcPr>
          <w:p w14:paraId="0A496DB4" w14:textId="77777777" w:rsidR="005A6ECC" w:rsidRPr="001D2E38" w:rsidRDefault="005A6ECC" w:rsidP="005A6ECC">
            <w:pPr>
              <w:jc w:val="both"/>
              <w:rPr>
                <w:rFonts w:asciiTheme="minorBidi" w:hAnsiTheme="minorBidi" w:cstheme="minorBidi"/>
                <w:b/>
                <w:bCs/>
                <w:rtl/>
              </w:rPr>
            </w:pPr>
          </w:p>
        </w:tc>
        <w:tc>
          <w:tcPr>
            <w:tcW w:w="0" w:type="auto"/>
          </w:tcPr>
          <w:p w14:paraId="3E0242CB" w14:textId="77777777" w:rsidR="005A6ECC" w:rsidRPr="001D2E38" w:rsidRDefault="005A6ECC" w:rsidP="005A6ECC">
            <w:pPr>
              <w:jc w:val="both"/>
              <w:rPr>
                <w:rFonts w:asciiTheme="minorBidi" w:hAnsiTheme="minorBidi" w:cstheme="minorBidi"/>
                <w:b/>
                <w:bCs/>
                <w:rtl/>
              </w:rPr>
            </w:pPr>
          </w:p>
        </w:tc>
        <w:tc>
          <w:tcPr>
            <w:tcW w:w="0" w:type="auto"/>
          </w:tcPr>
          <w:p w14:paraId="77C94C9F" w14:textId="77777777" w:rsidR="005A6ECC" w:rsidRPr="001D2E38" w:rsidRDefault="005A6ECC" w:rsidP="005A6ECC">
            <w:pPr>
              <w:jc w:val="both"/>
              <w:rPr>
                <w:rFonts w:asciiTheme="minorBidi" w:hAnsiTheme="minorBidi" w:cstheme="minorBidi"/>
                <w:b/>
                <w:bCs/>
                <w:rtl/>
              </w:rPr>
            </w:pPr>
          </w:p>
        </w:tc>
      </w:tr>
      <w:tr w:rsidR="005A6ECC" w:rsidRPr="001D2E38" w14:paraId="1E5F3BE5" w14:textId="77777777" w:rsidTr="004461B2">
        <w:tc>
          <w:tcPr>
            <w:tcW w:w="0" w:type="auto"/>
            <w:shd w:val="clear" w:color="auto" w:fill="DBE5F1" w:themeFill="accent1" w:themeFillTint="33"/>
            <w:vAlign w:val="center"/>
          </w:tcPr>
          <w:p w14:paraId="3A4FC2D9" w14:textId="1655265B" w:rsidR="005A6ECC" w:rsidRPr="001D2E38" w:rsidRDefault="005A6ECC" w:rsidP="005A6ECC">
            <w:pPr>
              <w:ind w:left="691" w:hanging="691"/>
              <w:jc w:val="both"/>
              <w:rPr>
                <w:rFonts w:asciiTheme="minorBidi" w:hAnsiTheme="minorBidi" w:cstheme="minorBidi"/>
                <w:b/>
                <w:bCs/>
                <w:sz w:val="24"/>
                <w:szCs w:val="24"/>
                <w:rtl/>
                <w:lang w:bidi="ar-YE"/>
              </w:rPr>
            </w:pPr>
          </w:p>
        </w:tc>
        <w:tc>
          <w:tcPr>
            <w:tcW w:w="0" w:type="auto"/>
            <w:shd w:val="clear" w:color="auto" w:fill="DBE5F1" w:themeFill="accent1" w:themeFillTint="33"/>
          </w:tcPr>
          <w:p w14:paraId="20F2D5E7" w14:textId="7C153A88" w:rsidR="005A6ECC" w:rsidRPr="001D2E38" w:rsidRDefault="00066336" w:rsidP="005A6ECC">
            <w:pPr>
              <w:ind w:left="83" w:hanging="83"/>
              <w:jc w:val="both"/>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إجمالي</w:t>
            </w:r>
          </w:p>
        </w:tc>
        <w:tc>
          <w:tcPr>
            <w:tcW w:w="0" w:type="auto"/>
            <w:shd w:val="clear" w:color="auto" w:fill="DBE5F1" w:themeFill="accent1" w:themeFillTint="33"/>
          </w:tcPr>
          <w:p w14:paraId="1F04CBF2" w14:textId="1ECAA572" w:rsidR="005A6ECC" w:rsidRPr="001D2E38" w:rsidRDefault="005A6ECC" w:rsidP="005A6ECC">
            <w:pPr>
              <w:jc w:val="both"/>
              <w:rPr>
                <w:rFonts w:asciiTheme="minorBidi" w:hAnsiTheme="minorBidi" w:cstheme="minorBidi"/>
                <w:b/>
                <w:bCs/>
                <w:sz w:val="24"/>
                <w:szCs w:val="24"/>
                <w:rtl/>
                <w:lang w:bidi="ar-YE"/>
              </w:rPr>
            </w:pPr>
          </w:p>
        </w:tc>
        <w:tc>
          <w:tcPr>
            <w:tcW w:w="0" w:type="auto"/>
            <w:gridSpan w:val="7"/>
            <w:shd w:val="clear" w:color="auto" w:fill="DBE5F1" w:themeFill="accent1" w:themeFillTint="33"/>
          </w:tcPr>
          <w:p w14:paraId="1610D244" w14:textId="77777777" w:rsidR="005A6ECC" w:rsidRPr="001D2E38" w:rsidRDefault="005A6ECC" w:rsidP="005A6ECC">
            <w:pPr>
              <w:jc w:val="both"/>
              <w:rPr>
                <w:rFonts w:asciiTheme="minorBidi" w:hAnsiTheme="minorBidi" w:cstheme="minorBidi"/>
                <w:b/>
                <w:bCs/>
                <w:sz w:val="24"/>
                <w:szCs w:val="24"/>
                <w:rtl/>
                <w:lang w:bidi="ar-YE"/>
              </w:rPr>
            </w:pPr>
          </w:p>
        </w:tc>
      </w:tr>
    </w:tbl>
    <w:p w14:paraId="468974B7" w14:textId="77777777" w:rsidR="006C7C6C" w:rsidRPr="001D2E38" w:rsidRDefault="006C7C6C" w:rsidP="00437EE5">
      <w:pPr>
        <w:rPr>
          <w:rFonts w:eastAsia="Sakkal Majalla"/>
          <w:rtl/>
        </w:rPr>
      </w:pPr>
    </w:p>
    <w:p w14:paraId="250368C1" w14:textId="77777777" w:rsidR="004461B2" w:rsidRPr="001D2E38" w:rsidRDefault="004461B2" w:rsidP="00437EE5">
      <w:pPr>
        <w:rPr>
          <w:rFonts w:asciiTheme="minorBidi" w:hAnsiTheme="minorBidi" w:cstheme="minorBidi"/>
          <w:b/>
          <w:bCs/>
          <w:rtl/>
          <w:lang w:bidi="ar-YE"/>
        </w:rPr>
      </w:pPr>
    </w:p>
    <w:p w14:paraId="57642312" w14:textId="77777777" w:rsidR="004461B2" w:rsidRPr="001D2E38" w:rsidRDefault="004461B2" w:rsidP="00437EE5">
      <w:pPr>
        <w:rPr>
          <w:rFonts w:asciiTheme="minorBidi" w:hAnsiTheme="minorBidi" w:cstheme="minorBidi"/>
          <w:b/>
          <w:bCs/>
          <w:rtl/>
          <w:lang w:bidi="ar-YE"/>
        </w:rPr>
      </w:pPr>
    </w:p>
    <w:p w14:paraId="697DD533" w14:textId="77777777" w:rsidR="004461B2" w:rsidRPr="001D2E38" w:rsidRDefault="004461B2" w:rsidP="00437EE5">
      <w:pPr>
        <w:rPr>
          <w:rFonts w:asciiTheme="minorBidi" w:hAnsiTheme="minorBidi" w:cstheme="minorBidi"/>
          <w:b/>
          <w:bCs/>
          <w:rtl/>
          <w:lang w:bidi="ar-YE"/>
        </w:rPr>
      </w:pPr>
    </w:p>
    <w:p w14:paraId="221CE183" w14:textId="77777777" w:rsidR="004461B2" w:rsidRPr="001D2E38" w:rsidRDefault="004461B2" w:rsidP="00437EE5">
      <w:pPr>
        <w:rPr>
          <w:rFonts w:asciiTheme="minorBidi" w:hAnsiTheme="minorBidi" w:cstheme="minorBidi"/>
          <w:b/>
          <w:bCs/>
          <w:rtl/>
          <w:lang w:bidi="ar-YE"/>
        </w:rPr>
      </w:pPr>
    </w:p>
    <w:p w14:paraId="224F76FC" w14:textId="1B68E4C4" w:rsidR="006C7C6C" w:rsidRPr="001D2E38" w:rsidRDefault="006C7C6C" w:rsidP="00437EE5">
      <w:pPr>
        <w:rPr>
          <w:rFonts w:asciiTheme="minorBidi" w:hAnsiTheme="minorBidi" w:cstheme="minorBidi"/>
          <w:rtl/>
        </w:rPr>
      </w:pPr>
      <w:r w:rsidRPr="001D2E38">
        <w:rPr>
          <w:rFonts w:asciiTheme="minorBidi" w:hAnsiTheme="minorBidi" w:cstheme="minorBidi"/>
          <w:b/>
          <w:bCs/>
          <w:rtl/>
          <w:lang w:bidi="ar-YE"/>
        </w:rPr>
        <w:t>جدول (</w:t>
      </w:r>
      <w:r w:rsidR="005A5741" w:rsidRPr="001D2E38">
        <w:rPr>
          <w:rFonts w:asciiTheme="minorBidi" w:hAnsiTheme="minorBidi" w:cstheme="minorBidi" w:hint="cs"/>
          <w:b/>
          <w:bCs/>
          <w:rtl/>
          <w:lang w:bidi="ar-YE"/>
        </w:rPr>
        <w:t>58</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5D94679A" w14:textId="77777777" w:rsidR="006C7C6C" w:rsidRPr="001D2E38" w:rsidRDefault="006C7C6C" w:rsidP="00437EE5">
      <w:pPr>
        <w:rPr>
          <w:rFonts w:eastAsia="Sakkal Majalla"/>
          <w:rtl/>
        </w:rPr>
      </w:pPr>
    </w:p>
    <w:p w14:paraId="215778C8" w14:textId="77777777" w:rsidR="006C7C6C" w:rsidRPr="001D2E38" w:rsidRDefault="006C7C6C" w:rsidP="00437EE5">
      <w:pPr>
        <w:rPr>
          <w:rFonts w:eastAsia="Sakkal Majalla"/>
          <w:rtl/>
        </w:rPr>
      </w:pPr>
    </w:p>
    <w:tbl>
      <w:tblPr>
        <w:tblpPr w:leftFromText="180" w:rightFromText="180" w:vertAnchor="text" w:horzAnchor="margin" w:tblpY="439"/>
        <w:bidiVisual/>
        <w:tblW w:w="51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1417"/>
        <w:gridCol w:w="6511"/>
      </w:tblGrid>
      <w:tr w:rsidR="00FD1747" w:rsidRPr="001D2E38" w14:paraId="680D24D4" w14:textId="77777777" w:rsidTr="00063332">
        <w:tc>
          <w:tcPr>
            <w:tcW w:w="910" w:type="pct"/>
            <w:shd w:val="clear" w:color="auto" w:fill="DBE5F1" w:themeFill="accent1" w:themeFillTint="33"/>
          </w:tcPr>
          <w:p w14:paraId="33C15178" w14:textId="77777777" w:rsidR="006C7C6C" w:rsidRPr="001D2E38" w:rsidRDefault="006C7C6C" w:rsidP="00437EE5">
            <w:pPr>
              <w:rPr>
                <w:rFonts w:asciiTheme="minorBidi" w:eastAsia="Sakkal Majalla" w:hAnsiTheme="minorBidi" w:cstheme="minorBidi"/>
                <w:bCs/>
              </w:rPr>
            </w:pPr>
            <w:bookmarkStart w:id="85" w:name="_Hlk148523516"/>
            <w:r w:rsidRPr="001D2E38">
              <w:rPr>
                <w:rFonts w:asciiTheme="minorBidi" w:eastAsia="Sakkal Majalla" w:hAnsiTheme="minorBidi" w:cstheme="minorBidi"/>
                <w:bCs/>
                <w:rtl/>
              </w:rPr>
              <w:t xml:space="preserve">متن المعيار الفرعي </w:t>
            </w:r>
            <w:r w:rsidRPr="001D2E38">
              <w:rPr>
                <w:rFonts w:asciiTheme="minorBidi" w:eastAsia="Sakkal Majalla" w:hAnsiTheme="minorBidi" w:cstheme="minorBidi" w:hint="cs"/>
                <w:bCs/>
                <w:rtl/>
              </w:rPr>
              <w:t>(مبررات القرار)</w:t>
            </w:r>
          </w:p>
        </w:tc>
        <w:tc>
          <w:tcPr>
            <w:tcW w:w="4090" w:type="pct"/>
            <w:gridSpan w:val="2"/>
            <w:shd w:val="clear" w:color="auto" w:fill="auto"/>
          </w:tcPr>
          <w:p w14:paraId="25FCA330" w14:textId="77777777" w:rsidR="006C7C6C" w:rsidRPr="001D2E38" w:rsidRDefault="006C7C6C" w:rsidP="00437EE5">
            <w:pPr>
              <w:jc w:val="both"/>
              <w:rPr>
                <w:rFonts w:asciiTheme="minorBidi" w:eastAsia="Sakkal Majalla" w:hAnsiTheme="minorBidi" w:cstheme="minorBidi"/>
                <w:bCs/>
              </w:rPr>
            </w:pPr>
          </w:p>
        </w:tc>
      </w:tr>
      <w:tr w:rsidR="00FD1747" w:rsidRPr="001D2E38" w14:paraId="50475BA6" w14:textId="77777777" w:rsidTr="00063332">
        <w:tc>
          <w:tcPr>
            <w:tcW w:w="910" w:type="pct"/>
            <w:shd w:val="clear" w:color="auto" w:fill="DBE5F1" w:themeFill="accent1" w:themeFillTint="33"/>
          </w:tcPr>
          <w:p w14:paraId="5B4AC24A" w14:textId="77777777" w:rsidR="006C7C6C" w:rsidRPr="001D2E38" w:rsidRDefault="006C7C6C" w:rsidP="00437EE5">
            <w:pPr>
              <w:rPr>
                <w:rFonts w:asciiTheme="minorBidi" w:eastAsia="Sakkal Majalla" w:hAnsiTheme="minorBidi" w:cstheme="minorBidi"/>
                <w:bCs/>
              </w:rPr>
            </w:pPr>
            <w:r w:rsidRPr="001D2E38">
              <w:rPr>
                <w:rFonts w:asciiTheme="minorBidi" w:eastAsia="Sakkal Majalla" w:hAnsiTheme="minorBidi" w:cstheme="minorBidi"/>
                <w:bCs/>
                <w:rtl/>
              </w:rPr>
              <w:t xml:space="preserve">نقاط القوة </w:t>
            </w:r>
          </w:p>
        </w:tc>
        <w:tc>
          <w:tcPr>
            <w:tcW w:w="4090" w:type="pct"/>
            <w:gridSpan w:val="2"/>
            <w:shd w:val="clear" w:color="auto" w:fill="auto"/>
          </w:tcPr>
          <w:p w14:paraId="5E0C7296" w14:textId="77777777" w:rsidR="006C7C6C" w:rsidRPr="001D2E38" w:rsidRDefault="006C7C6C" w:rsidP="00437EE5">
            <w:pPr>
              <w:rPr>
                <w:rFonts w:asciiTheme="minorBidi" w:eastAsia="Sakkal Majalla" w:hAnsiTheme="minorBidi" w:cstheme="minorBidi"/>
                <w:bCs/>
                <w:rtl/>
              </w:rPr>
            </w:pPr>
          </w:p>
          <w:p w14:paraId="1E94DF4D" w14:textId="77777777" w:rsidR="006C7C6C" w:rsidRPr="001D2E38" w:rsidRDefault="006C7C6C" w:rsidP="00437EE5">
            <w:pPr>
              <w:rPr>
                <w:rFonts w:asciiTheme="minorBidi" w:eastAsia="Sakkal Majalla" w:hAnsiTheme="minorBidi" w:cstheme="minorBidi"/>
                <w:bCs/>
              </w:rPr>
            </w:pPr>
          </w:p>
        </w:tc>
      </w:tr>
      <w:tr w:rsidR="00FD1747" w:rsidRPr="001D2E38" w14:paraId="0D513B8C" w14:textId="77777777" w:rsidTr="00063332">
        <w:trPr>
          <w:trHeight w:val="121"/>
        </w:trPr>
        <w:tc>
          <w:tcPr>
            <w:tcW w:w="910" w:type="pct"/>
            <w:vMerge w:val="restart"/>
            <w:shd w:val="clear" w:color="auto" w:fill="DBE5F1" w:themeFill="accent1" w:themeFillTint="33"/>
            <w:vAlign w:val="center"/>
          </w:tcPr>
          <w:p w14:paraId="5C93BE81"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 والتوصيات المتعلقة بها</w:t>
            </w:r>
          </w:p>
        </w:tc>
        <w:tc>
          <w:tcPr>
            <w:tcW w:w="731" w:type="pct"/>
            <w:shd w:val="clear" w:color="auto" w:fill="auto"/>
            <w:vAlign w:val="center"/>
          </w:tcPr>
          <w:p w14:paraId="2B00347B"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نقاط الضعف</w:t>
            </w:r>
          </w:p>
        </w:tc>
        <w:tc>
          <w:tcPr>
            <w:tcW w:w="3359" w:type="pct"/>
            <w:shd w:val="clear" w:color="auto" w:fill="auto"/>
          </w:tcPr>
          <w:p w14:paraId="2CD1F282" w14:textId="77777777" w:rsidR="006C7C6C" w:rsidRPr="001D2E38" w:rsidRDefault="006C7C6C" w:rsidP="00437EE5">
            <w:pPr>
              <w:jc w:val="both"/>
              <w:rPr>
                <w:rFonts w:asciiTheme="minorBidi" w:eastAsia="Sakkal Majalla" w:hAnsiTheme="minorBidi" w:cstheme="minorBidi"/>
                <w:bCs/>
              </w:rPr>
            </w:pPr>
          </w:p>
        </w:tc>
      </w:tr>
      <w:tr w:rsidR="00FD1747" w:rsidRPr="001D2E38" w14:paraId="7B21269E" w14:textId="77777777" w:rsidTr="00063332">
        <w:trPr>
          <w:trHeight w:val="100"/>
        </w:trPr>
        <w:tc>
          <w:tcPr>
            <w:tcW w:w="910" w:type="pct"/>
            <w:vMerge/>
            <w:shd w:val="clear" w:color="auto" w:fill="DBE5F1" w:themeFill="accent1" w:themeFillTint="33"/>
            <w:vAlign w:val="center"/>
          </w:tcPr>
          <w:p w14:paraId="006626EE" w14:textId="77777777" w:rsidR="006C7C6C" w:rsidRPr="001D2E38" w:rsidRDefault="006C7C6C" w:rsidP="00437EE5">
            <w:pPr>
              <w:widowControl w:val="0"/>
              <w:pBdr>
                <w:top w:val="nil"/>
                <w:left w:val="nil"/>
                <w:bottom w:val="nil"/>
                <w:right w:val="nil"/>
                <w:between w:val="nil"/>
              </w:pBdr>
              <w:spacing w:line="276" w:lineRule="auto"/>
              <w:rPr>
                <w:rFonts w:asciiTheme="minorBidi" w:eastAsia="Sakkal Majalla" w:hAnsiTheme="minorBidi" w:cstheme="minorBidi"/>
                <w:bCs/>
              </w:rPr>
            </w:pPr>
          </w:p>
        </w:tc>
        <w:tc>
          <w:tcPr>
            <w:tcW w:w="731" w:type="pct"/>
            <w:shd w:val="clear" w:color="auto" w:fill="auto"/>
            <w:vAlign w:val="center"/>
          </w:tcPr>
          <w:p w14:paraId="69F02D5C" w14:textId="77777777" w:rsidR="006C7C6C" w:rsidRPr="001D2E38" w:rsidRDefault="006C7C6C" w:rsidP="00437EE5">
            <w:pPr>
              <w:tabs>
                <w:tab w:val="left" w:pos="1651"/>
              </w:tabs>
              <w:jc w:val="center"/>
              <w:rPr>
                <w:rFonts w:asciiTheme="minorBidi" w:eastAsia="Sakkal Majalla" w:hAnsiTheme="minorBidi" w:cstheme="minorBidi"/>
                <w:bCs/>
              </w:rPr>
            </w:pPr>
            <w:r w:rsidRPr="001D2E38">
              <w:rPr>
                <w:rFonts w:asciiTheme="minorBidi" w:eastAsia="Sakkal Majalla" w:hAnsiTheme="minorBidi" w:cstheme="minorBidi"/>
                <w:bCs/>
                <w:rtl/>
              </w:rPr>
              <w:t>التوصيات</w:t>
            </w:r>
          </w:p>
        </w:tc>
        <w:tc>
          <w:tcPr>
            <w:tcW w:w="3359" w:type="pct"/>
            <w:shd w:val="clear" w:color="auto" w:fill="auto"/>
          </w:tcPr>
          <w:p w14:paraId="3E090567" w14:textId="77777777" w:rsidR="006C7C6C" w:rsidRPr="001D2E38" w:rsidRDefault="006C7C6C" w:rsidP="00437EE5">
            <w:pPr>
              <w:jc w:val="both"/>
              <w:rPr>
                <w:rFonts w:asciiTheme="minorBidi" w:eastAsia="Sakkal Majalla" w:hAnsiTheme="minorBidi" w:cstheme="minorBidi"/>
                <w:bCs/>
              </w:rPr>
            </w:pPr>
          </w:p>
        </w:tc>
      </w:tr>
      <w:tr w:rsidR="00FD1747" w:rsidRPr="001D2E38" w14:paraId="76EEE037" w14:textId="77777777" w:rsidTr="00063332">
        <w:trPr>
          <w:trHeight w:val="471"/>
        </w:trPr>
        <w:tc>
          <w:tcPr>
            <w:tcW w:w="910" w:type="pct"/>
            <w:shd w:val="clear" w:color="auto" w:fill="DBE5F1" w:themeFill="accent1" w:themeFillTint="33"/>
            <w:vAlign w:val="center"/>
          </w:tcPr>
          <w:p w14:paraId="41D3724F" w14:textId="77777777" w:rsidR="006C7C6C" w:rsidRPr="001D2E38" w:rsidRDefault="006C7C6C" w:rsidP="00437EE5">
            <w:pPr>
              <w:jc w:val="center"/>
              <w:rPr>
                <w:rFonts w:asciiTheme="minorBidi" w:eastAsia="Sakkal Majalla" w:hAnsiTheme="minorBidi" w:cstheme="minorBidi"/>
                <w:bCs/>
              </w:rPr>
            </w:pPr>
            <w:r w:rsidRPr="001D2E38">
              <w:rPr>
                <w:rFonts w:asciiTheme="minorBidi" w:eastAsia="Sakkal Majalla" w:hAnsiTheme="minorBidi" w:cstheme="minorBidi"/>
                <w:bCs/>
                <w:rtl/>
              </w:rPr>
              <w:t>المقترحات</w:t>
            </w:r>
          </w:p>
        </w:tc>
        <w:tc>
          <w:tcPr>
            <w:tcW w:w="4090" w:type="pct"/>
            <w:gridSpan w:val="2"/>
            <w:shd w:val="clear" w:color="auto" w:fill="auto"/>
          </w:tcPr>
          <w:p w14:paraId="67D524BA" w14:textId="77777777" w:rsidR="006C7C6C" w:rsidRPr="001D2E38" w:rsidRDefault="006C7C6C" w:rsidP="00437EE5">
            <w:pPr>
              <w:rPr>
                <w:rFonts w:asciiTheme="minorBidi" w:eastAsia="Sakkal Majalla" w:hAnsiTheme="minorBidi" w:cstheme="minorBidi"/>
                <w:bCs/>
              </w:rPr>
            </w:pPr>
          </w:p>
        </w:tc>
      </w:tr>
      <w:bookmarkEnd w:id="85"/>
    </w:tbl>
    <w:p w14:paraId="451C865B" w14:textId="77777777" w:rsidR="006C7C6C" w:rsidRPr="001D2E38" w:rsidRDefault="006C7C6C" w:rsidP="00437EE5">
      <w:pPr>
        <w:rPr>
          <w:rFonts w:asciiTheme="minorBidi" w:eastAsia="Sakkal Majalla" w:hAnsiTheme="minorBidi" w:cstheme="minorBidi"/>
          <w:b/>
          <w:rtl/>
        </w:rPr>
      </w:pPr>
    </w:p>
    <w:p w14:paraId="725B2BF2" w14:textId="77777777" w:rsidR="006C7C6C" w:rsidRPr="001D2E38" w:rsidRDefault="006C7C6C" w:rsidP="00437EE5">
      <w:pPr>
        <w:rPr>
          <w:rFonts w:asciiTheme="minorBidi" w:eastAsia="Sakkal Majalla" w:hAnsiTheme="minorBidi" w:cstheme="minorBidi"/>
          <w:b/>
          <w:rtl/>
        </w:rPr>
      </w:pPr>
    </w:p>
    <w:p w14:paraId="2EB1C96B" w14:textId="77777777" w:rsidR="006C7C6C" w:rsidRPr="001D2E38" w:rsidRDefault="006C7C6C" w:rsidP="00437EE5">
      <w:pPr>
        <w:spacing w:line="0" w:lineRule="atLeast"/>
        <w:jc w:val="lowKashida"/>
        <w:rPr>
          <w:rFonts w:asciiTheme="minorBidi" w:hAnsiTheme="minorBidi" w:cstheme="minorBidi"/>
          <w:b/>
          <w:bCs/>
          <w:rtl/>
        </w:rPr>
      </w:pPr>
    </w:p>
    <w:p w14:paraId="7DDF1BC4" w14:textId="77777777" w:rsidR="00515EB3" w:rsidRPr="001D2E38" w:rsidRDefault="00515EB3" w:rsidP="00B623CA">
      <w:pPr>
        <w:pStyle w:val="Heading1"/>
        <w:spacing w:line="360" w:lineRule="auto"/>
        <w:rPr>
          <w:rFonts w:asciiTheme="minorBidi" w:hAnsiTheme="minorBidi" w:cstheme="minorBidi"/>
          <w:b/>
          <w:bCs/>
          <w:color w:val="000000" w:themeColor="text1"/>
          <w:sz w:val="24"/>
          <w:szCs w:val="24"/>
          <w:rtl/>
          <w:lang w:val="en-GB" w:bidi="ar-EG"/>
        </w:rPr>
      </w:pPr>
      <w:bookmarkStart w:id="86" w:name="_Toc185072758"/>
      <w:r w:rsidRPr="001D2E38">
        <w:rPr>
          <w:rFonts w:asciiTheme="minorBidi" w:hAnsiTheme="minorBidi" w:cstheme="minorBidi"/>
          <w:b/>
          <w:bCs/>
          <w:color w:val="000000" w:themeColor="text1"/>
          <w:sz w:val="24"/>
          <w:szCs w:val="24"/>
          <w:rtl/>
        </w:rPr>
        <w:t xml:space="preserve">المعيار </w:t>
      </w:r>
      <w:r w:rsidRPr="001D2E38">
        <w:rPr>
          <w:rFonts w:asciiTheme="minorBidi" w:hAnsiTheme="minorBidi" w:cstheme="minorBidi" w:hint="cs"/>
          <w:b/>
          <w:bCs/>
          <w:color w:val="000000" w:themeColor="text1"/>
          <w:sz w:val="24"/>
          <w:szCs w:val="24"/>
          <w:rtl/>
        </w:rPr>
        <w:t>التاسع</w:t>
      </w:r>
      <w:r w:rsidRPr="001D2E38">
        <w:rPr>
          <w:rFonts w:asciiTheme="minorBidi" w:hAnsiTheme="minorBidi" w:cstheme="minorBidi"/>
          <w:b/>
          <w:bCs/>
          <w:color w:val="000000" w:themeColor="text1"/>
          <w:sz w:val="24"/>
          <w:szCs w:val="24"/>
          <w:rtl/>
        </w:rPr>
        <w:t xml:space="preserve">: </w:t>
      </w:r>
      <w:r w:rsidRPr="001D2E38">
        <w:rPr>
          <w:rFonts w:asciiTheme="majorBidi" w:hAnsiTheme="majorBidi" w:hint="cs"/>
          <w:b/>
          <w:bCs/>
          <w:color w:val="000000" w:themeColor="text1"/>
          <w:sz w:val="24"/>
          <w:szCs w:val="24"/>
          <w:rtl/>
          <w:lang w:bidi="ar-EG"/>
        </w:rPr>
        <w:t>ضمان الجودة والتحسين المستمر</w:t>
      </w:r>
      <w:bookmarkEnd w:id="86"/>
    </w:p>
    <w:p w14:paraId="63870969" w14:textId="4C82410D" w:rsidR="00515EB3" w:rsidRPr="001D2E38" w:rsidRDefault="00066336" w:rsidP="00066336">
      <w:pPr>
        <w:pStyle w:val="Heading1"/>
        <w:spacing w:line="360" w:lineRule="auto"/>
        <w:ind w:left="106"/>
        <w:rPr>
          <w:rFonts w:asciiTheme="minorBidi" w:hAnsiTheme="minorBidi"/>
          <w:rtl/>
          <w:lang w:bidi="ar-YE"/>
        </w:rPr>
      </w:pPr>
      <w:r w:rsidRPr="001D2E38">
        <w:rPr>
          <w:rFonts w:asciiTheme="minorBidi" w:hAnsiTheme="minorBidi" w:hint="cs"/>
          <w:rtl/>
          <w:lang w:bidi="ar-YE"/>
        </w:rPr>
        <w:t xml:space="preserve">المعيار الفرعي الأول: </w:t>
      </w:r>
      <w:r w:rsidR="00515EB3" w:rsidRPr="001D2E38">
        <w:rPr>
          <w:rFonts w:asciiTheme="minorBidi" w:hAnsiTheme="minorBidi"/>
          <w:rtl/>
          <w:lang w:bidi="ar-YE"/>
        </w:rPr>
        <w:t>نظام ضمان الجودة وسياساته وإجراءاته</w:t>
      </w:r>
    </w:p>
    <w:p w14:paraId="5A0A37C4" w14:textId="77777777" w:rsidR="00515EB3" w:rsidRPr="001D2E38" w:rsidRDefault="00515EB3" w:rsidP="00437EE5">
      <w:pPr>
        <w:rPr>
          <w:rFonts w:asciiTheme="minorBidi" w:hAnsiTheme="minorBidi" w:cstheme="minorBidi"/>
          <w:b/>
          <w:bCs/>
          <w:color w:val="000000" w:themeColor="text1"/>
          <w:rtl/>
        </w:rPr>
      </w:pPr>
    </w:p>
    <w:tbl>
      <w:tblPr>
        <w:tblStyle w:val="TableGrid"/>
        <w:bidiVisual/>
        <w:tblW w:w="5000" w:type="pct"/>
        <w:tblLook w:val="04A0" w:firstRow="1" w:lastRow="0" w:firstColumn="1" w:lastColumn="0" w:noHBand="0" w:noVBand="1"/>
      </w:tblPr>
      <w:tblGrid>
        <w:gridCol w:w="1114"/>
        <w:gridCol w:w="2604"/>
        <w:gridCol w:w="783"/>
        <w:gridCol w:w="767"/>
        <w:gridCol w:w="242"/>
        <w:gridCol w:w="555"/>
        <w:gridCol w:w="735"/>
        <w:gridCol w:w="886"/>
        <w:gridCol w:w="748"/>
        <w:gridCol w:w="892"/>
        <w:gridCol w:w="24"/>
      </w:tblGrid>
      <w:tr w:rsidR="00515EB3" w:rsidRPr="001D2E38" w14:paraId="72D5E198" w14:textId="77777777" w:rsidTr="00E020D1">
        <w:trPr>
          <w:gridAfter w:val="1"/>
          <w:wAfter w:w="13" w:type="pct"/>
          <w:trHeight w:val="135"/>
        </w:trPr>
        <w:tc>
          <w:tcPr>
            <w:tcW w:w="596" w:type="pct"/>
            <w:vMerge w:val="restart"/>
            <w:shd w:val="clear" w:color="auto" w:fill="C6D9F1" w:themeFill="text2" w:themeFillTint="33"/>
            <w:vAlign w:val="center"/>
          </w:tcPr>
          <w:p w14:paraId="3379D665" w14:textId="77777777" w:rsidR="00515EB3" w:rsidRPr="001D2E38" w:rsidRDefault="00515EB3" w:rsidP="00437EE5">
            <w:pPr>
              <w:jc w:val="center"/>
              <w:rPr>
                <w:rFonts w:asciiTheme="minorBidi" w:hAnsiTheme="minorBidi" w:cstheme="minorBidi"/>
                <w:b/>
                <w:bCs/>
                <w:sz w:val="24"/>
                <w:szCs w:val="24"/>
                <w:rtl/>
              </w:rPr>
            </w:pPr>
          </w:p>
        </w:tc>
        <w:tc>
          <w:tcPr>
            <w:tcW w:w="1393" w:type="pct"/>
            <w:vMerge w:val="restart"/>
            <w:shd w:val="clear" w:color="auto" w:fill="C6D9F1" w:themeFill="text2" w:themeFillTint="33"/>
            <w:vAlign w:val="center"/>
          </w:tcPr>
          <w:p w14:paraId="6422A087" w14:textId="77777777"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2998" w:type="pct"/>
            <w:gridSpan w:val="8"/>
            <w:shd w:val="clear" w:color="auto" w:fill="C6D9F1" w:themeFill="text2" w:themeFillTint="33"/>
            <w:vAlign w:val="center"/>
          </w:tcPr>
          <w:p w14:paraId="1F7551F5" w14:textId="1B97E464"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5A5741" w:rsidRPr="001D2E38">
              <w:rPr>
                <w:rFonts w:asciiTheme="minorBidi" w:hAnsiTheme="minorBidi" w:cstheme="minorBidi" w:hint="cs"/>
                <w:b/>
                <w:bCs/>
                <w:sz w:val="24"/>
                <w:szCs w:val="24"/>
                <w:rtl/>
                <w:lang w:bidi="ar-YE"/>
              </w:rPr>
              <w:t>59</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515EB3" w:rsidRPr="001D2E38" w14:paraId="19665E73" w14:textId="77777777" w:rsidTr="00E020D1">
        <w:trPr>
          <w:gridAfter w:val="1"/>
          <w:wAfter w:w="13" w:type="pct"/>
          <w:trHeight w:val="135"/>
        </w:trPr>
        <w:tc>
          <w:tcPr>
            <w:tcW w:w="596" w:type="pct"/>
            <w:vMerge/>
            <w:shd w:val="clear" w:color="auto" w:fill="C6D9F1" w:themeFill="text2" w:themeFillTint="33"/>
            <w:vAlign w:val="center"/>
          </w:tcPr>
          <w:p w14:paraId="123C69E6" w14:textId="77777777" w:rsidR="00515EB3" w:rsidRPr="001D2E38" w:rsidRDefault="00515EB3" w:rsidP="00437EE5">
            <w:pPr>
              <w:jc w:val="center"/>
              <w:rPr>
                <w:rFonts w:asciiTheme="minorBidi" w:hAnsiTheme="minorBidi" w:cstheme="minorBidi"/>
                <w:b/>
                <w:bCs/>
                <w:sz w:val="24"/>
                <w:szCs w:val="24"/>
                <w:rtl/>
              </w:rPr>
            </w:pPr>
          </w:p>
        </w:tc>
        <w:tc>
          <w:tcPr>
            <w:tcW w:w="1393" w:type="pct"/>
            <w:vMerge/>
            <w:shd w:val="clear" w:color="auto" w:fill="C6D9F1" w:themeFill="text2" w:themeFillTint="33"/>
            <w:vAlign w:val="center"/>
          </w:tcPr>
          <w:p w14:paraId="32B762C3" w14:textId="77777777" w:rsidR="00515EB3" w:rsidRPr="001D2E38" w:rsidRDefault="00515EB3" w:rsidP="00437EE5">
            <w:pPr>
              <w:jc w:val="center"/>
              <w:rPr>
                <w:rFonts w:asciiTheme="minorBidi" w:hAnsiTheme="minorBidi" w:cstheme="minorBidi"/>
                <w:b/>
                <w:bCs/>
                <w:sz w:val="24"/>
                <w:szCs w:val="24"/>
                <w:rtl/>
              </w:rPr>
            </w:pPr>
          </w:p>
        </w:tc>
        <w:tc>
          <w:tcPr>
            <w:tcW w:w="958" w:type="pct"/>
            <w:gridSpan w:val="3"/>
            <w:shd w:val="clear" w:color="auto" w:fill="C6D9F1" w:themeFill="text2" w:themeFillTint="33"/>
            <w:vAlign w:val="center"/>
          </w:tcPr>
          <w:p w14:paraId="4054B43F" w14:textId="77777777"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الوزن (</w:t>
            </w:r>
            <w:r w:rsidRPr="001D2E38">
              <w:rPr>
                <w:rFonts w:asciiTheme="minorBidi" w:hAnsiTheme="minorBidi" w:cstheme="minorBidi" w:hint="cs"/>
                <w:b/>
                <w:bCs/>
                <w:sz w:val="24"/>
                <w:szCs w:val="24"/>
                <w:rtl/>
              </w:rPr>
              <w:t>25</w:t>
            </w:r>
            <w:r w:rsidRPr="001D2E38">
              <w:rPr>
                <w:rFonts w:asciiTheme="minorBidi" w:hAnsiTheme="minorBidi" w:cstheme="minorBidi"/>
                <w:b/>
                <w:bCs/>
                <w:sz w:val="24"/>
                <w:szCs w:val="24"/>
                <w:rtl/>
              </w:rPr>
              <w:t>)</w:t>
            </w:r>
          </w:p>
        </w:tc>
        <w:tc>
          <w:tcPr>
            <w:tcW w:w="2041" w:type="pct"/>
            <w:gridSpan w:val="5"/>
            <w:shd w:val="clear" w:color="auto" w:fill="C6D9F1" w:themeFill="text2" w:themeFillTint="33"/>
            <w:vAlign w:val="center"/>
          </w:tcPr>
          <w:p w14:paraId="0C93B3D3" w14:textId="77777777"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515EB3" w:rsidRPr="001D2E38" w14:paraId="3EB94584" w14:textId="77777777" w:rsidTr="00E020D1">
        <w:trPr>
          <w:trHeight w:val="647"/>
        </w:trPr>
        <w:tc>
          <w:tcPr>
            <w:tcW w:w="596" w:type="pct"/>
            <w:vAlign w:val="center"/>
          </w:tcPr>
          <w:p w14:paraId="07422F7B"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393" w:type="pct"/>
            <w:vAlign w:val="center"/>
          </w:tcPr>
          <w:p w14:paraId="11244306"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19" w:type="pct"/>
            <w:vAlign w:val="center"/>
          </w:tcPr>
          <w:p w14:paraId="372BFFA4"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10" w:type="pct"/>
            <w:vAlign w:val="center"/>
          </w:tcPr>
          <w:p w14:paraId="2DFB14D7"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26" w:type="pct"/>
            <w:gridSpan w:val="2"/>
            <w:vAlign w:val="center"/>
          </w:tcPr>
          <w:p w14:paraId="145B42EA"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393" w:type="pct"/>
            <w:vAlign w:val="center"/>
          </w:tcPr>
          <w:p w14:paraId="0C22D770"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2FAFA1A8"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474" w:type="pct"/>
            <w:vAlign w:val="center"/>
          </w:tcPr>
          <w:p w14:paraId="7FD965D2"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00" w:type="pct"/>
            <w:vAlign w:val="center"/>
          </w:tcPr>
          <w:p w14:paraId="5224278B"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489" w:type="pct"/>
            <w:gridSpan w:val="2"/>
            <w:vAlign w:val="center"/>
          </w:tcPr>
          <w:p w14:paraId="500DDBE2"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15EB3" w:rsidRPr="001D2E38" w14:paraId="72408B91" w14:textId="77777777" w:rsidTr="00E020D1">
        <w:tc>
          <w:tcPr>
            <w:tcW w:w="596" w:type="pct"/>
            <w:vAlign w:val="center"/>
          </w:tcPr>
          <w:p w14:paraId="64ACBFAE" w14:textId="0813D4CE" w:rsidR="00515EB3" w:rsidRPr="001D2E38" w:rsidRDefault="00515EB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-1</w:t>
            </w:r>
          </w:p>
        </w:tc>
        <w:tc>
          <w:tcPr>
            <w:tcW w:w="1393" w:type="pct"/>
          </w:tcPr>
          <w:p w14:paraId="5242512C" w14:textId="186F0F95" w:rsidR="00515EB3" w:rsidRPr="001D2E38" w:rsidRDefault="00515EB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نظام فعال ومعتمد ومعلن لضمان الجودة، يدار عبر مركز</w:t>
            </w:r>
            <w:r w:rsidRPr="001D2E38">
              <w:rPr>
                <w:rFonts w:asciiTheme="majorBidi" w:hAnsiTheme="majorBidi" w:cstheme="majorBidi"/>
                <w:color w:val="000000" w:themeColor="text1"/>
                <w:sz w:val="24"/>
                <w:szCs w:val="24"/>
                <w:lang w:val="en-GB" w:eastAsia="en-GB" w:bidi="ar-IQ"/>
              </w:rPr>
              <w:t>/</w:t>
            </w:r>
            <w:r w:rsidRPr="001D2E38">
              <w:rPr>
                <w:rFonts w:asciiTheme="majorBidi" w:hAnsiTheme="majorBidi" w:cstheme="majorBidi"/>
                <w:color w:val="000000" w:themeColor="text1"/>
                <w:sz w:val="24"/>
                <w:szCs w:val="24"/>
                <w:rtl/>
                <w:lang w:val="en-GB" w:eastAsia="en-GB" w:bidi="ar-IQ"/>
              </w:rPr>
              <w:t xml:space="preserve"> عمادة</w:t>
            </w:r>
            <w:r w:rsidRPr="001D2E38">
              <w:rPr>
                <w:rFonts w:asciiTheme="majorBidi" w:hAnsiTheme="majorBidi" w:cstheme="majorBidi"/>
                <w:color w:val="000000" w:themeColor="text1"/>
                <w:sz w:val="24"/>
                <w:szCs w:val="24"/>
                <w:lang w:val="en-GB" w:eastAsia="en-GB" w:bidi="ar-IQ"/>
              </w:rPr>
              <w:t>/</w:t>
            </w:r>
            <w:r w:rsidRPr="001D2E38">
              <w:rPr>
                <w:rFonts w:asciiTheme="majorBidi" w:hAnsiTheme="majorBidi" w:cstheme="majorBidi"/>
                <w:color w:val="000000" w:themeColor="text1"/>
                <w:sz w:val="24"/>
                <w:szCs w:val="24"/>
                <w:rtl/>
                <w:lang w:val="en-GB" w:eastAsia="en-GB" w:bidi="ar-IQ"/>
              </w:rPr>
              <w:t xml:space="preserve"> وحدة مركزية وتتسق معه إجراءات ضمان الجودة الداخلية في كافة وحدات وكليات وبرامج المؤسسة، ويقيم ويراجع دورياً.</w:t>
            </w:r>
          </w:p>
        </w:tc>
        <w:tc>
          <w:tcPr>
            <w:tcW w:w="419" w:type="pct"/>
          </w:tcPr>
          <w:p w14:paraId="5530F274" w14:textId="699652D2" w:rsidR="00515EB3" w:rsidRPr="001D2E38" w:rsidRDefault="00515EB3" w:rsidP="00437EE5">
            <w:pPr>
              <w:jc w:val="both"/>
              <w:rPr>
                <w:rFonts w:asciiTheme="minorBidi" w:hAnsiTheme="minorBidi" w:cstheme="minorBidi"/>
                <w:b/>
                <w:bCs/>
                <w:sz w:val="24"/>
                <w:szCs w:val="24"/>
                <w:rtl/>
              </w:rPr>
            </w:pPr>
          </w:p>
        </w:tc>
        <w:tc>
          <w:tcPr>
            <w:tcW w:w="410" w:type="pct"/>
          </w:tcPr>
          <w:p w14:paraId="51D23471" w14:textId="77777777" w:rsidR="00515EB3" w:rsidRPr="001D2E38" w:rsidRDefault="00515EB3" w:rsidP="00437EE5">
            <w:pPr>
              <w:jc w:val="both"/>
              <w:rPr>
                <w:rFonts w:asciiTheme="minorBidi" w:hAnsiTheme="minorBidi" w:cstheme="minorBidi"/>
                <w:b/>
                <w:bCs/>
                <w:sz w:val="24"/>
                <w:szCs w:val="24"/>
                <w:rtl/>
              </w:rPr>
            </w:pPr>
          </w:p>
        </w:tc>
        <w:tc>
          <w:tcPr>
            <w:tcW w:w="426" w:type="pct"/>
            <w:gridSpan w:val="2"/>
          </w:tcPr>
          <w:p w14:paraId="0832A6E6" w14:textId="77777777" w:rsidR="00515EB3" w:rsidRPr="001D2E38" w:rsidRDefault="00515EB3" w:rsidP="00437EE5">
            <w:pPr>
              <w:jc w:val="both"/>
              <w:rPr>
                <w:rFonts w:asciiTheme="minorBidi" w:hAnsiTheme="minorBidi" w:cstheme="minorBidi"/>
                <w:b/>
                <w:bCs/>
                <w:sz w:val="24"/>
                <w:szCs w:val="24"/>
                <w:rtl/>
              </w:rPr>
            </w:pPr>
          </w:p>
        </w:tc>
        <w:tc>
          <w:tcPr>
            <w:tcW w:w="393" w:type="pct"/>
          </w:tcPr>
          <w:p w14:paraId="1A3982D9" w14:textId="77777777" w:rsidR="00515EB3" w:rsidRPr="001D2E38" w:rsidRDefault="00515EB3" w:rsidP="00437EE5">
            <w:pPr>
              <w:jc w:val="both"/>
              <w:rPr>
                <w:rFonts w:asciiTheme="minorBidi" w:hAnsiTheme="minorBidi" w:cstheme="minorBidi"/>
                <w:b/>
                <w:bCs/>
                <w:sz w:val="24"/>
                <w:szCs w:val="24"/>
                <w:rtl/>
              </w:rPr>
            </w:pPr>
          </w:p>
        </w:tc>
        <w:tc>
          <w:tcPr>
            <w:tcW w:w="474" w:type="pct"/>
          </w:tcPr>
          <w:p w14:paraId="2B5D88A3" w14:textId="77777777" w:rsidR="00515EB3" w:rsidRPr="001D2E38" w:rsidRDefault="00515EB3" w:rsidP="00437EE5">
            <w:pPr>
              <w:jc w:val="both"/>
              <w:rPr>
                <w:rFonts w:asciiTheme="minorBidi" w:hAnsiTheme="minorBidi" w:cstheme="minorBidi"/>
                <w:b/>
                <w:bCs/>
                <w:sz w:val="24"/>
                <w:szCs w:val="24"/>
                <w:rtl/>
              </w:rPr>
            </w:pPr>
          </w:p>
        </w:tc>
        <w:tc>
          <w:tcPr>
            <w:tcW w:w="400" w:type="pct"/>
          </w:tcPr>
          <w:p w14:paraId="3E4FABD5" w14:textId="77777777" w:rsidR="00515EB3" w:rsidRPr="001D2E38" w:rsidRDefault="00515EB3" w:rsidP="00437EE5">
            <w:pPr>
              <w:jc w:val="both"/>
              <w:rPr>
                <w:rFonts w:asciiTheme="minorBidi" w:hAnsiTheme="minorBidi" w:cstheme="minorBidi"/>
                <w:b/>
                <w:bCs/>
                <w:sz w:val="24"/>
                <w:szCs w:val="24"/>
                <w:rtl/>
              </w:rPr>
            </w:pPr>
          </w:p>
        </w:tc>
        <w:tc>
          <w:tcPr>
            <w:tcW w:w="489" w:type="pct"/>
            <w:gridSpan w:val="2"/>
          </w:tcPr>
          <w:p w14:paraId="117FE352" w14:textId="77777777" w:rsidR="00515EB3" w:rsidRPr="001D2E38" w:rsidRDefault="00515EB3" w:rsidP="00437EE5">
            <w:pPr>
              <w:jc w:val="both"/>
              <w:rPr>
                <w:rFonts w:asciiTheme="minorBidi" w:hAnsiTheme="minorBidi" w:cstheme="minorBidi"/>
                <w:b/>
                <w:bCs/>
                <w:sz w:val="24"/>
                <w:szCs w:val="24"/>
                <w:rtl/>
              </w:rPr>
            </w:pPr>
          </w:p>
        </w:tc>
      </w:tr>
      <w:tr w:rsidR="00515EB3" w:rsidRPr="001D2E38" w14:paraId="0BF3D058" w14:textId="77777777" w:rsidTr="00E020D1">
        <w:tc>
          <w:tcPr>
            <w:tcW w:w="596" w:type="pct"/>
            <w:vAlign w:val="center"/>
          </w:tcPr>
          <w:p w14:paraId="31371E28" w14:textId="6B1B59C7" w:rsidR="00515EB3" w:rsidRPr="001D2E38" w:rsidRDefault="00515EB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p>
        </w:tc>
        <w:tc>
          <w:tcPr>
            <w:tcW w:w="1393" w:type="pct"/>
          </w:tcPr>
          <w:p w14:paraId="2A8CAE56" w14:textId="026D22E4" w:rsidR="00515EB3" w:rsidRPr="001D2E38" w:rsidRDefault="00515EB3" w:rsidP="00437EE5">
            <w:pPr>
              <w:ind w:left="83" w:hanging="83"/>
              <w:jc w:val="both"/>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تقدم قيادة المؤسسة الدعم المالي والمادي والبشري اللازم لتطبيق نظام الجودة، وتحرص على إشراك ممثلي من سوق العمل والمستفيدين من هيئة التدريس والموظفين والطلبة في عمليات ضمان الجودة.</w:t>
            </w:r>
          </w:p>
        </w:tc>
        <w:tc>
          <w:tcPr>
            <w:tcW w:w="419" w:type="pct"/>
          </w:tcPr>
          <w:p w14:paraId="7208EFDB" w14:textId="46F42F89" w:rsidR="00515EB3" w:rsidRPr="001D2E38" w:rsidRDefault="00515EB3" w:rsidP="00437EE5">
            <w:pPr>
              <w:jc w:val="both"/>
              <w:rPr>
                <w:rFonts w:asciiTheme="minorBidi" w:hAnsiTheme="minorBidi" w:cstheme="minorBidi"/>
                <w:b/>
                <w:bCs/>
                <w:sz w:val="24"/>
                <w:szCs w:val="24"/>
                <w:rtl/>
              </w:rPr>
            </w:pPr>
          </w:p>
        </w:tc>
        <w:tc>
          <w:tcPr>
            <w:tcW w:w="410" w:type="pct"/>
          </w:tcPr>
          <w:p w14:paraId="5BE6A3DC" w14:textId="77777777" w:rsidR="00515EB3" w:rsidRPr="001D2E38" w:rsidRDefault="00515EB3" w:rsidP="00437EE5">
            <w:pPr>
              <w:jc w:val="both"/>
              <w:rPr>
                <w:rFonts w:asciiTheme="minorBidi" w:hAnsiTheme="minorBidi" w:cstheme="minorBidi"/>
                <w:b/>
                <w:bCs/>
                <w:sz w:val="24"/>
                <w:szCs w:val="24"/>
                <w:rtl/>
              </w:rPr>
            </w:pPr>
          </w:p>
        </w:tc>
        <w:tc>
          <w:tcPr>
            <w:tcW w:w="426" w:type="pct"/>
            <w:gridSpan w:val="2"/>
          </w:tcPr>
          <w:p w14:paraId="3A292024" w14:textId="77777777" w:rsidR="00515EB3" w:rsidRPr="001D2E38" w:rsidRDefault="00515EB3" w:rsidP="00437EE5">
            <w:pPr>
              <w:jc w:val="both"/>
              <w:rPr>
                <w:rFonts w:asciiTheme="minorBidi" w:hAnsiTheme="minorBidi" w:cstheme="minorBidi"/>
                <w:b/>
                <w:bCs/>
                <w:sz w:val="24"/>
                <w:szCs w:val="24"/>
                <w:rtl/>
              </w:rPr>
            </w:pPr>
          </w:p>
        </w:tc>
        <w:tc>
          <w:tcPr>
            <w:tcW w:w="393" w:type="pct"/>
          </w:tcPr>
          <w:p w14:paraId="56C2CA29" w14:textId="77777777" w:rsidR="00515EB3" w:rsidRPr="001D2E38" w:rsidRDefault="00515EB3" w:rsidP="00437EE5">
            <w:pPr>
              <w:jc w:val="both"/>
              <w:rPr>
                <w:rFonts w:asciiTheme="minorBidi" w:hAnsiTheme="minorBidi" w:cstheme="minorBidi"/>
                <w:b/>
                <w:bCs/>
                <w:sz w:val="24"/>
                <w:szCs w:val="24"/>
                <w:rtl/>
              </w:rPr>
            </w:pPr>
          </w:p>
        </w:tc>
        <w:tc>
          <w:tcPr>
            <w:tcW w:w="474" w:type="pct"/>
          </w:tcPr>
          <w:p w14:paraId="09D272DF" w14:textId="77777777" w:rsidR="00515EB3" w:rsidRPr="001D2E38" w:rsidRDefault="00515EB3" w:rsidP="00437EE5">
            <w:pPr>
              <w:jc w:val="both"/>
              <w:rPr>
                <w:rFonts w:asciiTheme="minorBidi" w:hAnsiTheme="minorBidi" w:cstheme="minorBidi"/>
                <w:b/>
                <w:bCs/>
                <w:sz w:val="24"/>
                <w:szCs w:val="24"/>
                <w:rtl/>
              </w:rPr>
            </w:pPr>
          </w:p>
        </w:tc>
        <w:tc>
          <w:tcPr>
            <w:tcW w:w="400" w:type="pct"/>
          </w:tcPr>
          <w:p w14:paraId="698D7EAB" w14:textId="77777777" w:rsidR="00515EB3" w:rsidRPr="001D2E38" w:rsidRDefault="00515EB3" w:rsidP="00437EE5">
            <w:pPr>
              <w:jc w:val="both"/>
              <w:rPr>
                <w:rFonts w:asciiTheme="minorBidi" w:hAnsiTheme="minorBidi" w:cstheme="minorBidi"/>
                <w:b/>
                <w:bCs/>
                <w:sz w:val="24"/>
                <w:szCs w:val="24"/>
                <w:rtl/>
              </w:rPr>
            </w:pPr>
          </w:p>
        </w:tc>
        <w:tc>
          <w:tcPr>
            <w:tcW w:w="489" w:type="pct"/>
            <w:gridSpan w:val="2"/>
          </w:tcPr>
          <w:p w14:paraId="74416605" w14:textId="77777777" w:rsidR="00515EB3" w:rsidRPr="001D2E38" w:rsidRDefault="00515EB3" w:rsidP="00437EE5">
            <w:pPr>
              <w:jc w:val="both"/>
              <w:rPr>
                <w:rFonts w:asciiTheme="minorBidi" w:hAnsiTheme="minorBidi" w:cstheme="minorBidi"/>
                <w:b/>
                <w:bCs/>
                <w:sz w:val="24"/>
                <w:szCs w:val="24"/>
                <w:rtl/>
              </w:rPr>
            </w:pPr>
          </w:p>
        </w:tc>
      </w:tr>
      <w:tr w:rsidR="00E020D1" w:rsidRPr="001D2E38" w14:paraId="2538217C" w14:textId="77777777" w:rsidTr="00E020D1">
        <w:tc>
          <w:tcPr>
            <w:tcW w:w="596" w:type="pct"/>
            <w:vAlign w:val="center"/>
          </w:tcPr>
          <w:p w14:paraId="14B77AF8" w14:textId="25F610A4" w:rsidR="00E020D1" w:rsidRPr="001D2E38" w:rsidRDefault="00E020D1" w:rsidP="00E020D1">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3</w:t>
            </w:r>
          </w:p>
        </w:tc>
        <w:tc>
          <w:tcPr>
            <w:tcW w:w="1393" w:type="pct"/>
          </w:tcPr>
          <w:p w14:paraId="5DF52753" w14:textId="6BE937CC" w:rsidR="00E020D1" w:rsidRPr="001D2E38" w:rsidRDefault="00E020D1" w:rsidP="00E020D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يشمل نظام الجودة للمؤسسة خططاً </w:t>
            </w:r>
            <w:r w:rsidRPr="001D2E38">
              <w:rPr>
                <w:rFonts w:asciiTheme="majorBidi" w:hAnsiTheme="majorBidi" w:cstheme="majorBidi" w:hint="cs"/>
                <w:color w:val="000000" w:themeColor="text1"/>
                <w:sz w:val="24"/>
                <w:szCs w:val="24"/>
                <w:rtl/>
                <w:lang w:val="en-GB" w:eastAsia="en-GB" w:bidi="ar-IQ"/>
              </w:rPr>
              <w:t>وأنشطة</w:t>
            </w:r>
            <w:r w:rsidRPr="001D2E38">
              <w:rPr>
                <w:rFonts w:asciiTheme="majorBidi" w:hAnsiTheme="majorBidi" w:cstheme="majorBidi"/>
                <w:color w:val="000000" w:themeColor="text1"/>
                <w:sz w:val="24"/>
                <w:szCs w:val="24"/>
                <w:rtl/>
                <w:lang w:val="en-GB" w:eastAsia="en-GB" w:bidi="ar-IQ"/>
              </w:rPr>
              <w:t xml:space="preserve"> وتقارير سنوية على كافة الوحدات والمستويات، تلتزم بتطبيقها وتقييمها وتحسينها بشكل دوري. </w:t>
            </w:r>
          </w:p>
        </w:tc>
        <w:tc>
          <w:tcPr>
            <w:tcW w:w="419" w:type="pct"/>
          </w:tcPr>
          <w:p w14:paraId="20F293F0" w14:textId="77777777" w:rsidR="00E020D1" w:rsidRPr="001D2E38" w:rsidRDefault="00E020D1" w:rsidP="00E020D1">
            <w:pPr>
              <w:jc w:val="both"/>
              <w:rPr>
                <w:rFonts w:asciiTheme="minorBidi" w:hAnsiTheme="minorBidi" w:cstheme="minorBidi"/>
                <w:b/>
                <w:bCs/>
                <w:rtl/>
              </w:rPr>
            </w:pPr>
          </w:p>
        </w:tc>
        <w:tc>
          <w:tcPr>
            <w:tcW w:w="410" w:type="pct"/>
          </w:tcPr>
          <w:p w14:paraId="15223089" w14:textId="77777777" w:rsidR="00E020D1" w:rsidRPr="001D2E38" w:rsidRDefault="00E020D1" w:rsidP="00E020D1">
            <w:pPr>
              <w:jc w:val="both"/>
              <w:rPr>
                <w:rFonts w:asciiTheme="minorBidi" w:hAnsiTheme="minorBidi" w:cstheme="minorBidi"/>
                <w:b/>
                <w:bCs/>
                <w:rtl/>
              </w:rPr>
            </w:pPr>
          </w:p>
        </w:tc>
        <w:tc>
          <w:tcPr>
            <w:tcW w:w="426" w:type="pct"/>
            <w:gridSpan w:val="2"/>
          </w:tcPr>
          <w:p w14:paraId="5BACC325" w14:textId="77777777" w:rsidR="00E020D1" w:rsidRPr="001D2E38" w:rsidRDefault="00E020D1" w:rsidP="00E020D1">
            <w:pPr>
              <w:jc w:val="both"/>
              <w:rPr>
                <w:rFonts w:asciiTheme="minorBidi" w:hAnsiTheme="minorBidi" w:cstheme="minorBidi"/>
                <w:b/>
                <w:bCs/>
                <w:rtl/>
              </w:rPr>
            </w:pPr>
          </w:p>
        </w:tc>
        <w:tc>
          <w:tcPr>
            <w:tcW w:w="393" w:type="pct"/>
          </w:tcPr>
          <w:p w14:paraId="0DC7584F" w14:textId="77777777" w:rsidR="00E020D1" w:rsidRPr="001D2E38" w:rsidRDefault="00E020D1" w:rsidP="00E020D1">
            <w:pPr>
              <w:jc w:val="both"/>
              <w:rPr>
                <w:rFonts w:asciiTheme="minorBidi" w:hAnsiTheme="minorBidi" w:cstheme="minorBidi"/>
                <w:b/>
                <w:bCs/>
                <w:rtl/>
              </w:rPr>
            </w:pPr>
          </w:p>
        </w:tc>
        <w:tc>
          <w:tcPr>
            <w:tcW w:w="474" w:type="pct"/>
          </w:tcPr>
          <w:p w14:paraId="33937776" w14:textId="77777777" w:rsidR="00E020D1" w:rsidRPr="001D2E38" w:rsidRDefault="00E020D1" w:rsidP="00E020D1">
            <w:pPr>
              <w:jc w:val="both"/>
              <w:rPr>
                <w:rFonts w:asciiTheme="minorBidi" w:hAnsiTheme="minorBidi" w:cstheme="minorBidi"/>
                <w:b/>
                <w:bCs/>
                <w:rtl/>
              </w:rPr>
            </w:pPr>
          </w:p>
        </w:tc>
        <w:tc>
          <w:tcPr>
            <w:tcW w:w="400" w:type="pct"/>
          </w:tcPr>
          <w:p w14:paraId="3B5ABC84" w14:textId="77777777" w:rsidR="00E020D1" w:rsidRPr="001D2E38" w:rsidRDefault="00E020D1" w:rsidP="00E020D1">
            <w:pPr>
              <w:jc w:val="both"/>
              <w:rPr>
                <w:rFonts w:asciiTheme="minorBidi" w:hAnsiTheme="minorBidi" w:cstheme="minorBidi"/>
                <w:b/>
                <w:bCs/>
                <w:rtl/>
              </w:rPr>
            </w:pPr>
          </w:p>
        </w:tc>
        <w:tc>
          <w:tcPr>
            <w:tcW w:w="489" w:type="pct"/>
            <w:gridSpan w:val="2"/>
          </w:tcPr>
          <w:p w14:paraId="22FED4D8" w14:textId="77777777" w:rsidR="00E020D1" w:rsidRPr="001D2E38" w:rsidRDefault="00E020D1" w:rsidP="00E020D1">
            <w:pPr>
              <w:jc w:val="both"/>
              <w:rPr>
                <w:rFonts w:asciiTheme="minorBidi" w:hAnsiTheme="minorBidi" w:cstheme="minorBidi"/>
                <w:b/>
                <w:bCs/>
                <w:rtl/>
              </w:rPr>
            </w:pPr>
          </w:p>
        </w:tc>
      </w:tr>
      <w:tr w:rsidR="00E020D1" w:rsidRPr="001D2E38" w14:paraId="380ADC5F" w14:textId="77777777" w:rsidTr="00E020D1">
        <w:tc>
          <w:tcPr>
            <w:tcW w:w="596" w:type="pct"/>
            <w:vAlign w:val="center"/>
          </w:tcPr>
          <w:p w14:paraId="19F8CD12" w14:textId="701EF589" w:rsidR="00E020D1" w:rsidRPr="001D2E38" w:rsidRDefault="00E020D1" w:rsidP="00E020D1">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4</w:t>
            </w:r>
          </w:p>
        </w:tc>
        <w:tc>
          <w:tcPr>
            <w:tcW w:w="1393" w:type="pct"/>
          </w:tcPr>
          <w:p w14:paraId="78DFF81D" w14:textId="6EBE8ED0" w:rsidR="00E020D1" w:rsidRPr="001D2E38" w:rsidRDefault="00E020D1" w:rsidP="00E020D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يقوم المركز</w:t>
            </w:r>
            <w:r w:rsidRPr="001D2E38">
              <w:rPr>
                <w:rFonts w:asciiTheme="majorBidi" w:hAnsiTheme="majorBidi" w:cstheme="majorBidi"/>
                <w:color w:val="000000" w:themeColor="text1"/>
                <w:sz w:val="24"/>
                <w:szCs w:val="24"/>
                <w:lang w:val="en-GB" w:eastAsia="en-GB" w:bidi="ar-IQ"/>
              </w:rPr>
              <w:t>/</w:t>
            </w:r>
            <w:r w:rsidRPr="001D2E38">
              <w:rPr>
                <w:rFonts w:asciiTheme="majorBidi" w:hAnsiTheme="majorBidi" w:cstheme="majorBidi"/>
                <w:color w:val="000000" w:themeColor="text1"/>
                <w:sz w:val="24"/>
                <w:szCs w:val="24"/>
                <w:rtl/>
                <w:lang w:val="en-GB" w:eastAsia="en-GB" w:bidi="ar-IQ"/>
              </w:rPr>
              <w:t>العمادة</w:t>
            </w:r>
            <w:r w:rsidRPr="001D2E38">
              <w:rPr>
                <w:rFonts w:asciiTheme="majorBidi" w:hAnsiTheme="majorBidi" w:cstheme="majorBidi"/>
                <w:color w:val="000000" w:themeColor="text1"/>
                <w:sz w:val="24"/>
                <w:szCs w:val="24"/>
                <w:lang w:val="en-GB" w:eastAsia="en-GB" w:bidi="ar-IQ"/>
              </w:rPr>
              <w:t>/</w:t>
            </w:r>
            <w:r w:rsidRPr="001D2E38">
              <w:rPr>
                <w:rFonts w:asciiTheme="majorBidi" w:hAnsiTheme="majorBidi" w:cstheme="majorBidi"/>
                <w:color w:val="000000" w:themeColor="text1"/>
                <w:sz w:val="24"/>
                <w:szCs w:val="24"/>
                <w:rtl/>
                <w:lang w:val="en-GB" w:eastAsia="en-GB" w:bidi="ar-IQ"/>
              </w:rPr>
              <w:t>الوحدة المركزية المختصة بضمان الجودة على مستوى المؤسسة بتقديم الدعم الفني والاستشارات والتدريب لجميع وحدات وكليات وبرامج المؤسسة، ويتابع ويقيم أدائهم بشكل مستمر ودوري.</w:t>
            </w:r>
          </w:p>
        </w:tc>
        <w:tc>
          <w:tcPr>
            <w:tcW w:w="419" w:type="pct"/>
          </w:tcPr>
          <w:p w14:paraId="433E62CD" w14:textId="77777777" w:rsidR="00E020D1" w:rsidRPr="001D2E38" w:rsidRDefault="00E020D1" w:rsidP="00E020D1">
            <w:pPr>
              <w:jc w:val="both"/>
              <w:rPr>
                <w:rFonts w:asciiTheme="minorBidi" w:hAnsiTheme="minorBidi" w:cstheme="minorBidi"/>
                <w:b/>
                <w:bCs/>
                <w:rtl/>
              </w:rPr>
            </w:pPr>
          </w:p>
        </w:tc>
        <w:tc>
          <w:tcPr>
            <w:tcW w:w="410" w:type="pct"/>
          </w:tcPr>
          <w:p w14:paraId="4B612C76" w14:textId="77777777" w:rsidR="00E020D1" w:rsidRPr="001D2E38" w:rsidRDefault="00E020D1" w:rsidP="00E020D1">
            <w:pPr>
              <w:jc w:val="both"/>
              <w:rPr>
                <w:rFonts w:asciiTheme="minorBidi" w:hAnsiTheme="minorBidi" w:cstheme="minorBidi"/>
                <w:b/>
                <w:bCs/>
                <w:rtl/>
              </w:rPr>
            </w:pPr>
          </w:p>
        </w:tc>
        <w:tc>
          <w:tcPr>
            <w:tcW w:w="426" w:type="pct"/>
            <w:gridSpan w:val="2"/>
          </w:tcPr>
          <w:p w14:paraId="69F38A79" w14:textId="77777777" w:rsidR="00E020D1" w:rsidRPr="001D2E38" w:rsidRDefault="00E020D1" w:rsidP="00E020D1">
            <w:pPr>
              <w:jc w:val="both"/>
              <w:rPr>
                <w:rFonts w:asciiTheme="minorBidi" w:hAnsiTheme="minorBidi" w:cstheme="minorBidi"/>
                <w:b/>
                <w:bCs/>
                <w:rtl/>
              </w:rPr>
            </w:pPr>
          </w:p>
        </w:tc>
        <w:tc>
          <w:tcPr>
            <w:tcW w:w="393" w:type="pct"/>
          </w:tcPr>
          <w:p w14:paraId="3F143B78" w14:textId="77777777" w:rsidR="00E020D1" w:rsidRPr="001D2E38" w:rsidRDefault="00E020D1" w:rsidP="00E020D1">
            <w:pPr>
              <w:jc w:val="both"/>
              <w:rPr>
                <w:rFonts w:asciiTheme="minorBidi" w:hAnsiTheme="minorBidi" w:cstheme="minorBidi"/>
                <w:b/>
                <w:bCs/>
                <w:rtl/>
              </w:rPr>
            </w:pPr>
          </w:p>
        </w:tc>
        <w:tc>
          <w:tcPr>
            <w:tcW w:w="474" w:type="pct"/>
          </w:tcPr>
          <w:p w14:paraId="063A3992" w14:textId="77777777" w:rsidR="00E020D1" w:rsidRPr="001D2E38" w:rsidRDefault="00E020D1" w:rsidP="00E020D1">
            <w:pPr>
              <w:jc w:val="both"/>
              <w:rPr>
                <w:rFonts w:asciiTheme="minorBidi" w:hAnsiTheme="minorBidi" w:cstheme="minorBidi"/>
                <w:b/>
                <w:bCs/>
                <w:rtl/>
              </w:rPr>
            </w:pPr>
          </w:p>
        </w:tc>
        <w:tc>
          <w:tcPr>
            <w:tcW w:w="400" w:type="pct"/>
          </w:tcPr>
          <w:p w14:paraId="02BF5AC1" w14:textId="77777777" w:rsidR="00E020D1" w:rsidRPr="001D2E38" w:rsidRDefault="00E020D1" w:rsidP="00E020D1">
            <w:pPr>
              <w:jc w:val="both"/>
              <w:rPr>
                <w:rFonts w:asciiTheme="minorBidi" w:hAnsiTheme="minorBidi" w:cstheme="minorBidi"/>
                <w:b/>
                <w:bCs/>
                <w:rtl/>
              </w:rPr>
            </w:pPr>
          </w:p>
        </w:tc>
        <w:tc>
          <w:tcPr>
            <w:tcW w:w="489" w:type="pct"/>
            <w:gridSpan w:val="2"/>
          </w:tcPr>
          <w:p w14:paraId="020940E2" w14:textId="77777777" w:rsidR="00E020D1" w:rsidRPr="001D2E38" w:rsidRDefault="00E020D1" w:rsidP="00E020D1">
            <w:pPr>
              <w:jc w:val="both"/>
              <w:rPr>
                <w:rFonts w:asciiTheme="minorBidi" w:hAnsiTheme="minorBidi" w:cstheme="minorBidi"/>
                <w:b/>
                <w:bCs/>
                <w:rtl/>
              </w:rPr>
            </w:pPr>
          </w:p>
        </w:tc>
      </w:tr>
      <w:tr w:rsidR="00E020D1" w:rsidRPr="001D2E38" w14:paraId="56783D0D" w14:textId="77777777" w:rsidTr="00E020D1">
        <w:tc>
          <w:tcPr>
            <w:tcW w:w="596" w:type="pct"/>
            <w:vAlign w:val="center"/>
          </w:tcPr>
          <w:p w14:paraId="2583A4B8" w14:textId="3873E0FE" w:rsidR="00E020D1" w:rsidRPr="001D2E38" w:rsidRDefault="00E020D1" w:rsidP="00E020D1">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5</w:t>
            </w:r>
          </w:p>
        </w:tc>
        <w:tc>
          <w:tcPr>
            <w:tcW w:w="1393" w:type="pct"/>
          </w:tcPr>
          <w:p w14:paraId="4652F691" w14:textId="508B344F" w:rsidR="00E020D1" w:rsidRPr="001D2E38" w:rsidRDefault="00E020D1" w:rsidP="00E020D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يشمل نظام الجودة للمؤسسة مؤشرات أداء رئيسة معتمدة ومعلنة لقياس أدائها ككل وأخرى لقياس أداء برامجها الأكاديمية، والالتزام بقياسها وتقييمها، واتخاذ الإجراءات المناسبة لتحسين وتطوير الأداء وفقاً لنتائج التقييم. </w:t>
            </w:r>
          </w:p>
        </w:tc>
        <w:tc>
          <w:tcPr>
            <w:tcW w:w="419" w:type="pct"/>
          </w:tcPr>
          <w:p w14:paraId="77C9FCB4" w14:textId="77777777" w:rsidR="00E020D1" w:rsidRPr="001D2E38" w:rsidRDefault="00E020D1" w:rsidP="00E020D1">
            <w:pPr>
              <w:jc w:val="both"/>
              <w:rPr>
                <w:rFonts w:asciiTheme="minorBidi" w:hAnsiTheme="minorBidi" w:cstheme="minorBidi"/>
                <w:b/>
                <w:bCs/>
                <w:rtl/>
              </w:rPr>
            </w:pPr>
          </w:p>
        </w:tc>
        <w:tc>
          <w:tcPr>
            <w:tcW w:w="410" w:type="pct"/>
          </w:tcPr>
          <w:p w14:paraId="1AF0720A" w14:textId="77777777" w:rsidR="00E020D1" w:rsidRPr="001D2E38" w:rsidRDefault="00E020D1" w:rsidP="00E020D1">
            <w:pPr>
              <w:jc w:val="both"/>
              <w:rPr>
                <w:rFonts w:asciiTheme="minorBidi" w:hAnsiTheme="minorBidi" w:cstheme="minorBidi"/>
                <w:b/>
                <w:bCs/>
                <w:rtl/>
              </w:rPr>
            </w:pPr>
          </w:p>
        </w:tc>
        <w:tc>
          <w:tcPr>
            <w:tcW w:w="426" w:type="pct"/>
            <w:gridSpan w:val="2"/>
          </w:tcPr>
          <w:p w14:paraId="1553ABCC" w14:textId="77777777" w:rsidR="00E020D1" w:rsidRPr="001D2E38" w:rsidRDefault="00E020D1" w:rsidP="00E020D1">
            <w:pPr>
              <w:jc w:val="both"/>
              <w:rPr>
                <w:rFonts w:asciiTheme="minorBidi" w:hAnsiTheme="minorBidi" w:cstheme="minorBidi"/>
                <w:b/>
                <w:bCs/>
                <w:rtl/>
              </w:rPr>
            </w:pPr>
          </w:p>
        </w:tc>
        <w:tc>
          <w:tcPr>
            <w:tcW w:w="393" w:type="pct"/>
          </w:tcPr>
          <w:p w14:paraId="45F2737F" w14:textId="77777777" w:rsidR="00E020D1" w:rsidRPr="001D2E38" w:rsidRDefault="00E020D1" w:rsidP="00E020D1">
            <w:pPr>
              <w:jc w:val="both"/>
              <w:rPr>
                <w:rFonts w:asciiTheme="minorBidi" w:hAnsiTheme="minorBidi" w:cstheme="minorBidi"/>
                <w:b/>
                <w:bCs/>
                <w:rtl/>
              </w:rPr>
            </w:pPr>
          </w:p>
        </w:tc>
        <w:tc>
          <w:tcPr>
            <w:tcW w:w="474" w:type="pct"/>
          </w:tcPr>
          <w:p w14:paraId="0145A66F" w14:textId="77777777" w:rsidR="00E020D1" w:rsidRPr="001D2E38" w:rsidRDefault="00E020D1" w:rsidP="00E020D1">
            <w:pPr>
              <w:jc w:val="both"/>
              <w:rPr>
                <w:rFonts w:asciiTheme="minorBidi" w:hAnsiTheme="minorBidi" w:cstheme="minorBidi"/>
                <w:b/>
                <w:bCs/>
                <w:rtl/>
              </w:rPr>
            </w:pPr>
          </w:p>
        </w:tc>
        <w:tc>
          <w:tcPr>
            <w:tcW w:w="400" w:type="pct"/>
          </w:tcPr>
          <w:p w14:paraId="680E94E3" w14:textId="77777777" w:rsidR="00E020D1" w:rsidRPr="001D2E38" w:rsidRDefault="00E020D1" w:rsidP="00E020D1">
            <w:pPr>
              <w:jc w:val="both"/>
              <w:rPr>
                <w:rFonts w:asciiTheme="minorBidi" w:hAnsiTheme="minorBidi" w:cstheme="minorBidi"/>
                <w:b/>
                <w:bCs/>
                <w:rtl/>
              </w:rPr>
            </w:pPr>
          </w:p>
        </w:tc>
        <w:tc>
          <w:tcPr>
            <w:tcW w:w="489" w:type="pct"/>
            <w:gridSpan w:val="2"/>
          </w:tcPr>
          <w:p w14:paraId="1272BAE2" w14:textId="77777777" w:rsidR="00E020D1" w:rsidRPr="001D2E38" w:rsidRDefault="00E020D1" w:rsidP="00E020D1">
            <w:pPr>
              <w:jc w:val="both"/>
              <w:rPr>
                <w:rFonts w:asciiTheme="minorBidi" w:hAnsiTheme="minorBidi" w:cstheme="minorBidi"/>
                <w:b/>
                <w:bCs/>
                <w:rtl/>
              </w:rPr>
            </w:pPr>
          </w:p>
        </w:tc>
      </w:tr>
      <w:tr w:rsidR="00E020D1" w:rsidRPr="001D2E38" w14:paraId="5DEA9523" w14:textId="77777777" w:rsidTr="00E020D1">
        <w:tc>
          <w:tcPr>
            <w:tcW w:w="596" w:type="pct"/>
            <w:vAlign w:val="center"/>
          </w:tcPr>
          <w:p w14:paraId="4A9120C4" w14:textId="650CD42D" w:rsidR="00E020D1" w:rsidRPr="001D2E38" w:rsidRDefault="00E020D1" w:rsidP="00E020D1">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6</w:t>
            </w:r>
          </w:p>
        </w:tc>
        <w:tc>
          <w:tcPr>
            <w:tcW w:w="1393" w:type="pct"/>
          </w:tcPr>
          <w:p w14:paraId="3CA2D7FE" w14:textId="3834AA93" w:rsidR="00E020D1" w:rsidRPr="001D2E38" w:rsidRDefault="00E020D1" w:rsidP="00E020D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يشمل نظام الجودة للمؤسسة تقييم تعلم الطلبة عبر خطط مناسبة ومعتمدة ومعلنة لقياس مخرجات تعلم المؤسسة وبرامجها الأكاديمية ومقرراتها الدراسية، تلتزم بقياسها وتقييمها، وتتخذ الإجراءات المناسبة لتحسين وتطوير تعلم الطلبة وفقاً لنتائج التقييم. </w:t>
            </w:r>
          </w:p>
        </w:tc>
        <w:tc>
          <w:tcPr>
            <w:tcW w:w="419" w:type="pct"/>
          </w:tcPr>
          <w:p w14:paraId="4E450E7A" w14:textId="77777777" w:rsidR="00E020D1" w:rsidRPr="001D2E38" w:rsidRDefault="00E020D1" w:rsidP="00E020D1">
            <w:pPr>
              <w:jc w:val="both"/>
              <w:rPr>
                <w:rFonts w:asciiTheme="minorBidi" w:hAnsiTheme="minorBidi" w:cstheme="minorBidi"/>
                <w:b/>
                <w:bCs/>
                <w:rtl/>
              </w:rPr>
            </w:pPr>
          </w:p>
        </w:tc>
        <w:tc>
          <w:tcPr>
            <w:tcW w:w="410" w:type="pct"/>
          </w:tcPr>
          <w:p w14:paraId="4A494B0A" w14:textId="77777777" w:rsidR="00E020D1" w:rsidRPr="001D2E38" w:rsidRDefault="00E020D1" w:rsidP="00E020D1">
            <w:pPr>
              <w:jc w:val="both"/>
              <w:rPr>
                <w:rFonts w:asciiTheme="minorBidi" w:hAnsiTheme="minorBidi" w:cstheme="minorBidi"/>
                <w:b/>
                <w:bCs/>
                <w:rtl/>
              </w:rPr>
            </w:pPr>
          </w:p>
        </w:tc>
        <w:tc>
          <w:tcPr>
            <w:tcW w:w="426" w:type="pct"/>
            <w:gridSpan w:val="2"/>
          </w:tcPr>
          <w:p w14:paraId="78D0ADF9" w14:textId="77777777" w:rsidR="00E020D1" w:rsidRPr="001D2E38" w:rsidRDefault="00E020D1" w:rsidP="00E020D1">
            <w:pPr>
              <w:jc w:val="both"/>
              <w:rPr>
                <w:rFonts w:asciiTheme="minorBidi" w:hAnsiTheme="minorBidi" w:cstheme="minorBidi"/>
                <w:b/>
                <w:bCs/>
                <w:rtl/>
              </w:rPr>
            </w:pPr>
          </w:p>
        </w:tc>
        <w:tc>
          <w:tcPr>
            <w:tcW w:w="393" w:type="pct"/>
          </w:tcPr>
          <w:p w14:paraId="78AF2682" w14:textId="77777777" w:rsidR="00E020D1" w:rsidRPr="001D2E38" w:rsidRDefault="00E020D1" w:rsidP="00E020D1">
            <w:pPr>
              <w:jc w:val="both"/>
              <w:rPr>
                <w:rFonts w:asciiTheme="minorBidi" w:hAnsiTheme="minorBidi" w:cstheme="minorBidi"/>
                <w:b/>
                <w:bCs/>
                <w:rtl/>
              </w:rPr>
            </w:pPr>
          </w:p>
        </w:tc>
        <w:tc>
          <w:tcPr>
            <w:tcW w:w="474" w:type="pct"/>
          </w:tcPr>
          <w:p w14:paraId="72654F92" w14:textId="77777777" w:rsidR="00E020D1" w:rsidRPr="001D2E38" w:rsidRDefault="00E020D1" w:rsidP="00E020D1">
            <w:pPr>
              <w:jc w:val="both"/>
              <w:rPr>
                <w:rFonts w:asciiTheme="minorBidi" w:hAnsiTheme="minorBidi" w:cstheme="minorBidi"/>
                <w:b/>
                <w:bCs/>
                <w:rtl/>
              </w:rPr>
            </w:pPr>
          </w:p>
        </w:tc>
        <w:tc>
          <w:tcPr>
            <w:tcW w:w="400" w:type="pct"/>
          </w:tcPr>
          <w:p w14:paraId="33AA881B" w14:textId="77777777" w:rsidR="00E020D1" w:rsidRPr="001D2E38" w:rsidRDefault="00E020D1" w:rsidP="00E020D1">
            <w:pPr>
              <w:jc w:val="both"/>
              <w:rPr>
                <w:rFonts w:asciiTheme="minorBidi" w:hAnsiTheme="minorBidi" w:cstheme="minorBidi"/>
                <w:b/>
                <w:bCs/>
                <w:rtl/>
              </w:rPr>
            </w:pPr>
          </w:p>
        </w:tc>
        <w:tc>
          <w:tcPr>
            <w:tcW w:w="489" w:type="pct"/>
            <w:gridSpan w:val="2"/>
          </w:tcPr>
          <w:p w14:paraId="30343539" w14:textId="77777777" w:rsidR="00E020D1" w:rsidRPr="001D2E38" w:rsidRDefault="00E020D1" w:rsidP="00E020D1">
            <w:pPr>
              <w:jc w:val="both"/>
              <w:rPr>
                <w:rFonts w:asciiTheme="minorBidi" w:hAnsiTheme="minorBidi" w:cstheme="minorBidi"/>
                <w:b/>
                <w:bCs/>
                <w:rtl/>
              </w:rPr>
            </w:pPr>
          </w:p>
        </w:tc>
      </w:tr>
      <w:tr w:rsidR="00E020D1" w:rsidRPr="001D2E38" w14:paraId="5980D06A" w14:textId="77777777" w:rsidTr="00E020D1">
        <w:tc>
          <w:tcPr>
            <w:tcW w:w="596" w:type="pct"/>
            <w:vAlign w:val="center"/>
          </w:tcPr>
          <w:p w14:paraId="7337F0E9" w14:textId="656C9E58" w:rsidR="00E020D1" w:rsidRPr="001D2E38" w:rsidRDefault="00E020D1" w:rsidP="00E020D1">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7</w:t>
            </w:r>
          </w:p>
        </w:tc>
        <w:tc>
          <w:tcPr>
            <w:tcW w:w="1393" w:type="pct"/>
          </w:tcPr>
          <w:p w14:paraId="4422141A" w14:textId="13039294" w:rsidR="00E020D1" w:rsidRPr="001D2E38" w:rsidRDefault="00E020D1" w:rsidP="00E020D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 xml:space="preserve">توثق المؤسسة جميع بيانات ووثائق وأدلة وشواهد نظام الجودة في المؤسسة، ومنجزات ونتائج تعلم الطلبة في البرامج الأكاديمية عبر نظام توثيق، ورقياً </w:t>
            </w:r>
            <w:r w:rsidRPr="001D2E38">
              <w:rPr>
                <w:rFonts w:asciiTheme="majorBidi" w:hAnsiTheme="majorBidi" w:cstheme="majorBidi" w:hint="cs"/>
                <w:color w:val="000000" w:themeColor="text1"/>
                <w:sz w:val="24"/>
                <w:szCs w:val="24"/>
                <w:rtl/>
                <w:lang w:val="en-GB" w:eastAsia="en-GB" w:bidi="ar-IQ"/>
              </w:rPr>
              <w:t>وإلكترونيا</w:t>
            </w:r>
            <w:r w:rsidRPr="001D2E38">
              <w:rPr>
                <w:rFonts w:asciiTheme="majorBidi" w:hAnsiTheme="majorBidi" w:cstheme="majorBidi"/>
                <w:color w:val="000000" w:themeColor="text1"/>
                <w:sz w:val="24"/>
                <w:szCs w:val="24"/>
                <w:rtl/>
                <w:lang w:val="en-GB" w:eastAsia="en-GB" w:bidi="ar-IQ"/>
              </w:rPr>
              <w:t>، وأرشفة ملائم</w:t>
            </w:r>
            <w:r w:rsidRPr="001D2E38">
              <w:rPr>
                <w:rFonts w:asciiTheme="majorBidi" w:hAnsiTheme="majorBidi" w:cstheme="majorBidi"/>
                <w:color w:val="000000" w:themeColor="text1"/>
                <w:sz w:val="24"/>
                <w:szCs w:val="24"/>
                <w:lang w:val="en-GB" w:eastAsia="en-GB" w:bidi="ar-IQ"/>
              </w:rPr>
              <w:t xml:space="preserve">. </w:t>
            </w:r>
          </w:p>
        </w:tc>
        <w:tc>
          <w:tcPr>
            <w:tcW w:w="419" w:type="pct"/>
          </w:tcPr>
          <w:p w14:paraId="6A6A1437" w14:textId="77777777" w:rsidR="00E020D1" w:rsidRPr="001D2E38" w:rsidRDefault="00E020D1" w:rsidP="00E020D1">
            <w:pPr>
              <w:jc w:val="both"/>
              <w:rPr>
                <w:rFonts w:asciiTheme="minorBidi" w:hAnsiTheme="minorBidi" w:cstheme="minorBidi"/>
                <w:b/>
                <w:bCs/>
                <w:rtl/>
              </w:rPr>
            </w:pPr>
          </w:p>
        </w:tc>
        <w:tc>
          <w:tcPr>
            <w:tcW w:w="410" w:type="pct"/>
          </w:tcPr>
          <w:p w14:paraId="02967BF8" w14:textId="77777777" w:rsidR="00E020D1" w:rsidRPr="001D2E38" w:rsidRDefault="00E020D1" w:rsidP="00E020D1">
            <w:pPr>
              <w:jc w:val="both"/>
              <w:rPr>
                <w:rFonts w:asciiTheme="minorBidi" w:hAnsiTheme="minorBidi" w:cstheme="minorBidi"/>
                <w:b/>
                <w:bCs/>
                <w:rtl/>
              </w:rPr>
            </w:pPr>
          </w:p>
        </w:tc>
        <w:tc>
          <w:tcPr>
            <w:tcW w:w="426" w:type="pct"/>
            <w:gridSpan w:val="2"/>
          </w:tcPr>
          <w:p w14:paraId="621E817A" w14:textId="77777777" w:rsidR="00E020D1" w:rsidRPr="001D2E38" w:rsidRDefault="00E020D1" w:rsidP="00E020D1">
            <w:pPr>
              <w:jc w:val="both"/>
              <w:rPr>
                <w:rFonts w:asciiTheme="minorBidi" w:hAnsiTheme="minorBidi" w:cstheme="minorBidi"/>
                <w:b/>
                <w:bCs/>
                <w:rtl/>
              </w:rPr>
            </w:pPr>
          </w:p>
        </w:tc>
        <w:tc>
          <w:tcPr>
            <w:tcW w:w="393" w:type="pct"/>
          </w:tcPr>
          <w:p w14:paraId="475A21DA" w14:textId="77777777" w:rsidR="00E020D1" w:rsidRPr="001D2E38" w:rsidRDefault="00E020D1" w:rsidP="00E020D1">
            <w:pPr>
              <w:jc w:val="both"/>
              <w:rPr>
                <w:rFonts w:asciiTheme="minorBidi" w:hAnsiTheme="minorBidi" w:cstheme="minorBidi"/>
                <w:b/>
                <w:bCs/>
                <w:rtl/>
              </w:rPr>
            </w:pPr>
          </w:p>
        </w:tc>
        <w:tc>
          <w:tcPr>
            <w:tcW w:w="474" w:type="pct"/>
          </w:tcPr>
          <w:p w14:paraId="67D194B0" w14:textId="77777777" w:rsidR="00E020D1" w:rsidRPr="001D2E38" w:rsidRDefault="00E020D1" w:rsidP="00E020D1">
            <w:pPr>
              <w:jc w:val="both"/>
              <w:rPr>
                <w:rFonts w:asciiTheme="minorBidi" w:hAnsiTheme="minorBidi" w:cstheme="minorBidi"/>
                <w:b/>
                <w:bCs/>
                <w:rtl/>
              </w:rPr>
            </w:pPr>
          </w:p>
        </w:tc>
        <w:tc>
          <w:tcPr>
            <w:tcW w:w="400" w:type="pct"/>
          </w:tcPr>
          <w:p w14:paraId="6E4224BD" w14:textId="77777777" w:rsidR="00E020D1" w:rsidRPr="001D2E38" w:rsidRDefault="00E020D1" w:rsidP="00E020D1">
            <w:pPr>
              <w:jc w:val="both"/>
              <w:rPr>
                <w:rFonts w:asciiTheme="minorBidi" w:hAnsiTheme="minorBidi" w:cstheme="minorBidi"/>
                <w:b/>
                <w:bCs/>
                <w:rtl/>
              </w:rPr>
            </w:pPr>
          </w:p>
        </w:tc>
        <w:tc>
          <w:tcPr>
            <w:tcW w:w="489" w:type="pct"/>
            <w:gridSpan w:val="2"/>
          </w:tcPr>
          <w:p w14:paraId="7A8849B6" w14:textId="77777777" w:rsidR="00E020D1" w:rsidRPr="001D2E38" w:rsidRDefault="00E020D1" w:rsidP="00E020D1">
            <w:pPr>
              <w:jc w:val="both"/>
              <w:rPr>
                <w:rFonts w:asciiTheme="minorBidi" w:hAnsiTheme="minorBidi" w:cstheme="minorBidi"/>
                <w:b/>
                <w:bCs/>
                <w:rtl/>
              </w:rPr>
            </w:pPr>
          </w:p>
        </w:tc>
      </w:tr>
      <w:tr w:rsidR="00E020D1" w:rsidRPr="001D2E38" w14:paraId="62EF1241" w14:textId="77777777" w:rsidTr="00E020D1">
        <w:tc>
          <w:tcPr>
            <w:tcW w:w="596" w:type="pct"/>
            <w:vAlign w:val="center"/>
          </w:tcPr>
          <w:p w14:paraId="5526F696" w14:textId="2735003C" w:rsidR="00E020D1" w:rsidRPr="001D2E38" w:rsidRDefault="00E020D1" w:rsidP="00E020D1">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8</w:t>
            </w:r>
          </w:p>
        </w:tc>
        <w:tc>
          <w:tcPr>
            <w:tcW w:w="1393" w:type="pct"/>
          </w:tcPr>
          <w:p w14:paraId="52CECC7B" w14:textId="3756B41F" w:rsidR="00E020D1" w:rsidRPr="001D2E38" w:rsidRDefault="00E020D1" w:rsidP="00E020D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تنشر المؤسسة ثقافة الجودة في المؤسسة من خلال الوسائل والأدوات واللقاءات والفعاليات والأنشطة المختلفة، وتقدم البرامج والدورات التدريبية اللازمة لفهم وتطبيق نظام الجودة لجميع منسوبيها، وتقيمها دورياً.</w:t>
            </w:r>
          </w:p>
        </w:tc>
        <w:tc>
          <w:tcPr>
            <w:tcW w:w="419" w:type="pct"/>
          </w:tcPr>
          <w:p w14:paraId="62876B6A" w14:textId="77777777" w:rsidR="00E020D1" w:rsidRPr="001D2E38" w:rsidRDefault="00E020D1" w:rsidP="00E020D1">
            <w:pPr>
              <w:jc w:val="both"/>
              <w:rPr>
                <w:rFonts w:asciiTheme="minorBidi" w:hAnsiTheme="minorBidi" w:cstheme="minorBidi"/>
                <w:b/>
                <w:bCs/>
                <w:rtl/>
              </w:rPr>
            </w:pPr>
          </w:p>
        </w:tc>
        <w:tc>
          <w:tcPr>
            <w:tcW w:w="410" w:type="pct"/>
          </w:tcPr>
          <w:p w14:paraId="0030AE75" w14:textId="77777777" w:rsidR="00E020D1" w:rsidRPr="001D2E38" w:rsidRDefault="00E020D1" w:rsidP="00E020D1">
            <w:pPr>
              <w:jc w:val="both"/>
              <w:rPr>
                <w:rFonts w:asciiTheme="minorBidi" w:hAnsiTheme="minorBidi" w:cstheme="minorBidi"/>
                <w:b/>
                <w:bCs/>
                <w:rtl/>
              </w:rPr>
            </w:pPr>
          </w:p>
        </w:tc>
        <w:tc>
          <w:tcPr>
            <w:tcW w:w="426" w:type="pct"/>
            <w:gridSpan w:val="2"/>
          </w:tcPr>
          <w:p w14:paraId="66A17606" w14:textId="77777777" w:rsidR="00E020D1" w:rsidRPr="001D2E38" w:rsidRDefault="00E020D1" w:rsidP="00E020D1">
            <w:pPr>
              <w:jc w:val="both"/>
              <w:rPr>
                <w:rFonts w:asciiTheme="minorBidi" w:hAnsiTheme="minorBidi" w:cstheme="minorBidi"/>
                <w:b/>
                <w:bCs/>
                <w:rtl/>
              </w:rPr>
            </w:pPr>
          </w:p>
        </w:tc>
        <w:tc>
          <w:tcPr>
            <w:tcW w:w="393" w:type="pct"/>
          </w:tcPr>
          <w:p w14:paraId="5B39B4DF" w14:textId="77777777" w:rsidR="00E020D1" w:rsidRPr="001D2E38" w:rsidRDefault="00E020D1" w:rsidP="00E020D1">
            <w:pPr>
              <w:jc w:val="both"/>
              <w:rPr>
                <w:rFonts w:asciiTheme="minorBidi" w:hAnsiTheme="minorBidi" w:cstheme="minorBidi"/>
                <w:b/>
                <w:bCs/>
                <w:rtl/>
              </w:rPr>
            </w:pPr>
          </w:p>
        </w:tc>
        <w:tc>
          <w:tcPr>
            <w:tcW w:w="474" w:type="pct"/>
          </w:tcPr>
          <w:p w14:paraId="4FDCBE6E" w14:textId="77777777" w:rsidR="00E020D1" w:rsidRPr="001D2E38" w:rsidRDefault="00E020D1" w:rsidP="00E020D1">
            <w:pPr>
              <w:jc w:val="both"/>
              <w:rPr>
                <w:rFonts w:asciiTheme="minorBidi" w:hAnsiTheme="minorBidi" w:cstheme="minorBidi"/>
                <w:b/>
                <w:bCs/>
                <w:rtl/>
              </w:rPr>
            </w:pPr>
          </w:p>
        </w:tc>
        <w:tc>
          <w:tcPr>
            <w:tcW w:w="400" w:type="pct"/>
          </w:tcPr>
          <w:p w14:paraId="62825F9F" w14:textId="77777777" w:rsidR="00E020D1" w:rsidRPr="001D2E38" w:rsidRDefault="00E020D1" w:rsidP="00E020D1">
            <w:pPr>
              <w:jc w:val="both"/>
              <w:rPr>
                <w:rFonts w:asciiTheme="minorBidi" w:hAnsiTheme="minorBidi" w:cstheme="minorBidi"/>
                <w:b/>
                <w:bCs/>
                <w:rtl/>
              </w:rPr>
            </w:pPr>
          </w:p>
        </w:tc>
        <w:tc>
          <w:tcPr>
            <w:tcW w:w="489" w:type="pct"/>
            <w:gridSpan w:val="2"/>
          </w:tcPr>
          <w:p w14:paraId="3E9B328D" w14:textId="77777777" w:rsidR="00E020D1" w:rsidRPr="001D2E38" w:rsidRDefault="00E020D1" w:rsidP="00E020D1">
            <w:pPr>
              <w:jc w:val="both"/>
              <w:rPr>
                <w:rFonts w:asciiTheme="minorBidi" w:hAnsiTheme="minorBidi" w:cstheme="minorBidi"/>
                <w:b/>
                <w:bCs/>
                <w:rtl/>
              </w:rPr>
            </w:pPr>
          </w:p>
        </w:tc>
      </w:tr>
      <w:tr w:rsidR="00E020D1" w:rsidRPr="001D2E38" w14:paraId="62A6A4EB" w14:textId="77777777" w:rsidTr="00E020D1">
        <w:tc>
          <w:tcPr>
            <w:tcW w:w="596" w:type="pct"/>
            <w:vAlign w:val="center"/>
          </w:tcPr>
          <w:p w14:paraId="6155D3BF" w14:textId="5F23B2D0" w:rsidR="00E020D1" w:rsidRPr="001D2E38" w:rsidRDefault="00E020D1" w:rsidP="00E020D1">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1</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9</w:t>
            </w:r>
          </w:p>
        </w:tc>
        <w:tc>
          <w:tcPr>
            <w:tcW w:w="1393" w:type="pct"/>
          </w:tcPr>
          <w:p w14:paraId="34A9343C" w14:textId="778FB132" w:rsidR="00E020D1" w:rsidRPr="001D2E38" w:rsidRDefault="00E020D1" w:rsidP="00E020D1">
            <w:pPr>
              <w:ind w:left="83" w:hanging="83"/>
              <w:jc w:val="both"/>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تقوم المؤسسة بإعلان ومشاركة ومناقشة نتائج ضمان الجودة مع المستفيدين بشكل دوري. ويستفاد منها في صنع القرار وإجراءات التحسين والتطوير المستمر.</w:t>
            </w:r>
          </w:p>
        </w:tc>
        <w:tc>
          <w:tcPr>
            <w:tcW w:w="419" w:type="pct"/>
          </w:tcPr>
          <w:p w14:paraId="5A45A036" w14:textId="77777777" w:rsidR="00E020D1" w:rsidRPr="001D2E38" w:rsidRDefault="00E020D1" w:rsidP="00E020D1">
            <w:pPr>
              <w:jc w:val="both"/>
              <w:rPr>
                <w:rFonts w:asciiTheme="minorBidi" w:hAnsiTheme="minorBidi" w:cstheme="minorBidi"/>
                <w:b/>
                <w:bCs/>
                <w:rtl/>
              </w:rPr>
            </w:pPr>
          </w:p>
        </w:tc>
        <w:tc>
          <w:tcPr>
            <w:tcW w:w="410" w:type="pct"/>
          </w:tcPr>
          <w:p w14:paraId="3C201D38" w14:textId="77777777" w:rsidR="00E020D1" w:rsidRPr="001D2E38" w:rsidRDefault="00E020D1" w:rsidP="00E020D1">
            <w:pPr>
              <w:jc w:val="both"/>
              <w:rPr>
                <w:rFonts w:asciiTheme="minorBidi" w:hAnsiTheme="minorBidi" w:cstheme="minorBidi"/>
                <w:b/>
                <w:bCs/>
                <w:rtl/>
              </w:rPr>
            </w:pPr>
          </w:p>
        </w:tc>
        <w:tc>
          <w:tcPr>
            <w:tcW w:w="426" w:type="pct"/>
            <w:gridSpan w:val="2"/>
          </w:tcPr>
          <w:p w14:paraId="370DD2DF" w14:textId="77777777" w:rsidR="00E020D1" w:rsidRPr="001D2E38" w:rsidRDefault="00E020D1" w:rsidP="00E020D1">
            <w:pPr>
              <w:jc w:val="both"/>
              <w:rPr>
                <w:rFonts w:asciiTheme="minorBidi" w:hAnsiTheme="minorBidi" w:cstheme="minorBidi"/>
                <w:b/>
                <w:bCs/>
                <w:rtl/>
              </w:rPr>
            </w:pPr>
          </w:p>
        </w:tc>
        <w:tc>
          <w:tcPr>
            <w:tcW w:w="393" w:type="pct"/>
          </w:tcPr>
          <w:p w14:paraId="285F9393" w14:textId="77777777" w:rsidR="00E020D1" w:rsidRPr="001D2E38" w:rsidRDefault="00E020D1" w:rsidP="00E020D1">
            <w:pPr>
              <w:jc w:val="both"/>
              <w:rPr>
                <w:rFonts w:asciiTheme="minorBidi" w:hAnsiTheme="minorBidi" w:cstheme="minorBidi"/>
                <w:b/>
                <w:bCs/>
                <w:rtl/>
              </w:rPr>
            </w:pPr>
          </w:p>
        </w:tc>
        <w:tc>
          <w:tcPr>
            <w:tcW w:w="474" w:type="pct"/>
          </w:tcPr>
          <w:p w14:paraId="75AD2AB7" w14:textId="77777777" w:rsidR="00E020D1" w:rsidRPr="001D2E38" w:rsidRDefault="00E020D1" w:rsidP="00E020D1">
            <w:pPr>
              <w:jc w:val="both"/>
              <w:rPr>
                <w:rFonts w:asciiTheme="minorBidi" w:hAnsiTheme="minorBidi" w:cstheme="minorBidi"/>
                <w:b/>
                <w:bCs/>
                <w:rtl/>
              </w:rPr>
            </w:pPr>
          </w:p>
        </w:tc>
        <w:tc>
          <w:tcPr>
            <w:tcW w:w="400" w:type="pct"/>
          </w:tcPr>
          <w:p w14:paraId="0F4CB727" w14:textId="77777777" w:rsidR="00E020D1" w:rsidRPr="001D2E38" w:rsidRDefault="00E020D1" w:rsidP="00E020D1">
            <w:pPr>
              <w:jc w:val="both"/>
              <w:rPr>
                <w:rFonts w:asciiTheme="minorBidi" w:hAnsiTheme="minorBidi" w:cstheme="minorBidi"/>
                <w:b/>
                <w:bCs/>
                <w:rtl/>
              </w:rPr>
            </w:pPr>
          </w:p>
        </w:tc>
        <w:tc>
          <w:tcPr>
            <w:tcW w:w="489" w:type="pct"/>
            <w:gridSpan w:val="2"/>
          </w:tcPr>
          <w:p w14:paraId="0D1B12A3" w14:textId="77777777" w:rsidR="00E020D1" w:rsidRPr="001D2E38" w:rsidRDefault="00E020D1" w:rsidP="00E020D1">
            <w:pPr>
              <w:jc w:val="both"/>
              <w:rPr>
                <w:rFonts w:asciiTheme="minorBidi" w:hAnsiTheme="minorBidi" w:cstheme="minorBidi"/>
                <w:b/>
                <w:bCs/>
                <w:rtl/>
              </w:rPr>
            </w:pPr>
          </w:p>
        </w:tc>
      </w:tr>
      <w:tr w:rsidR="00E020D1" w:rsidRPr="001D2E38" w14:paraId="15AAE6F2" w14:textId="77777777" w:rsidTr="00E020D1">
        <w:tc>
          <w:tcPr>
            <w:tcW w:w="596" w:type="pct"/>
            <w:shd w:val="clear" w:color="auto" w:fill="DBE5F1" w:themeFill="accent1" w:themeFillTint="33"/>
            <w:vAlign w:val="center"/>
          </w:tcPr>
          <w:p w14:paraId="5D381130" w14:textId="77777777" w:rsidR="00E020D1" w:rsidRPr="001D2E38" w:rsidRDefault="00E020D1" w:rsidP="00E020D1">
            <w:pPr>
              <w:ind w:left="691" w:hanging="691"/>
              <w:jc w:val="both"/>
              <w:rPr>
                <w:rFonts w:asciiTheme="minorBidi" w:hAnsiTheme="minorBidi" w:cstheme="minorBidi"/>
                <w:color w:val="000000" w:themeColor="text1"/>
                <w:sz w:val="24"/>
                <w:szCs w:val="24"/>
                <w:rtl/>
              </w:rPr>
            </w:pPr>
          </w:p>
        </w:tc>
        <w:tc>
          <w:tcPr>
            <w:tcW w:w="1393" w:type="pct"/>
            <w:shd w:val="clear" w:color="auto" w:fill="DBE5F1" w:themeFill="accent1" w:themeFillTint="33"/>
          </w:tcPr>
          <w:p w14:paraId="4AF841DE" w14:textId="673C4FB8" w:rsidR="00C70C41" w:rsidRPr="001D2E38" w:rsidRDefault="00C70C41" w:rsidP="00C70C41">
            <w:pPr>
              <w:ind w:left="691" w:hanging="691"/>
              <w:jc w:val="both"/>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المتوسط</w:t>
            </w:r>
          </w:p>
        </w:tc>
        <w:tc>
          <w:tcPr>
            <w:tcW w:w="419" w:type="pct"/>
            <w:shd w:val="clear" w:color="auto" w:fill="DBE5F1" w:themeFill="accent1" w:themeFillTint="33"/>
          </w:tcPr>
          <w:p w14:paraId="3103BCEA" w14:textId="77777777" w:rsidR="00E020D1" w:rsidRPr="001D2E38" w:rsidRDefault="00E020D1" w:rsidP="00E020D1">
            <w:pPr>
              <w:jc w:val="both"/>
              <w:rPr>
                <w:rFonts w:asciiTheme="minorBidi" w:hAnsiTheme="minorBidi" w:cstheme="minorBidi"/>
                <w:b/>
                <w:bCs/>
                <w:sz w:val="24"/>
                <w:szCs w:val="24"/>
                <w:rtl/>
                <w:lang w:bidi="ar-YE"/>
              </w:rPr>
            </w:pPr>
          </w:p>
        </w:tc>
        <w:tc>
          <w:tcPr>
            <w:tcW w:w="2592" w:type="pct"/>
            <w:gridSpan w:val="8"/>
            <w:shd w:val="clear" w:color="auto" w:fill="DBE5F1" w:themeFill="accent1" w:themeFillTint="33"/>
          </w:tcPr>
          <w:p w14:paraId="7773199F" w14:textId="77777777" w:rsidR="00E020D1" w:rsidRPr="001D2E38" w:rsidRDefault="00E020D1" w:rsidP="00E020D1">
            <w:pPr>
              <w:jc w:val="both"/>
              <w:rPr>
                <w:rFonts w:asciiTheme="minorBidi" w:hAnsiTheme="minorBidi" w:cstheme="minorBidi"/>
                <w:b/>
                <w:bCs/>
                <w:sz w:val="24"/>
                <w:szCs w:val="24"/>
                <w:rtl/>
                <w:lang w:bidi="ar-YE"/>
              </w:rPr>
            </w:pPr>
          </w:p>
        </w:tc>
      </w:tr>
    </w:tbl>
    <w:p w14:paraId="43244417" w14:textId="6154F999" w:rsidR="00515EB3" w:rsidRPr="001D2E38" w:rsidRDefault="00515EB3" w:rsidP="00437EE5">
      <w:pPr>
        <w:ind w:firstLine="720"/>
        <w:rPr>
          <w:rFonts w:asciiTheme="minorBidi" w:eastAsia="Sakkal Majalla" w:hAnsiTheme="minorBidi" w:cstheme="minorBidi"/>
          <w:b/>
          <w:rtl/>
          <w:lang w:bidi="ar-EG"/>
        </w:rPr>
      </w:pPr>
    </w:p>
    <w:p w14:paraId="203943B3" w14:textId="77777777" w:rsidR="004461B2" w:rsidRPr="001D2E38" w:rsidRDefault="004461B2" w:rsidP="00437EE5">
      <w:pPr>
        <w:ind w:firstLine="720"/>
        <w:rPr>
          <w:rFonts w:asciiTheme="minorBidi" w:eastAsia="Sakkal Majalla" w:hAnsiTheme="minorBidi" w:cstheme="minorBidi"/>
          <w:b/>
          <w:rtl/>
          <w:lang w:bidi="ar-EG"/>
        </w:rPr>
      </w:pPr>
    </w:p>
    <w:p w14:paraId="67D203C4" w14:textId="77777777" w:rsidR="004461B2" w:rsidRPr="001D2E38" w:rsidRDefault="004461B2" w:rsidP="00437EE5">
      <w:pPr>
        <w:ind w:firstLine="720"/>
        <w:rPr>
          <w:rFonts w:asciiTheme="minorBidi" w:eastAsia="Sakkal Majalla" w:hAnsiTheme="minorBidi" w:cstheme="minorBidi"/>
          <w:b/>
          <w:rtl/>
          <w:lang w:bidi="ar-EG"/>
        </w:rPr>
      </w:pPr>
    </w:p>
    <w:p w14:paraId="4199F045" w14:textId="77777777" w:rsidR="004461B2" w:rsidRPr="001D2E38" w:rsidRDefault="004461B2" w:rsidP="00437EE5">
      <w:pPr>
        <w:ind w:firstLine="720"/>
        <w:rPr>
          <w:rFonts w:asciiTheme="minorBidi" w:eastAsia="Sakkal Majalla" w:hAnsiTheme="minorBidi" w:cstheme="minorBidi"/>
          <w:b/>
          <w:rtl/>
          <w:lang w:bidi="ar-EG"/>
        </w:rPr>
      </w:pPr>
    </w:p>
    <w:p w14:paraId="13F85B38" w14:textId="46289CFE" w:rsidR="00515EB3" w:rsidRPr="001D2E38" w:rsidRDefault="00515EB3" w:rsidP="00495293">
      <w:pPr>
        <w:pStyle w:val="Heading1"/>
        <w:spacing w:line="360" w:lineRule="auto"/>
        <w:ind w:left="106"/>
        <w:rPr>
          <w:rFonts w:asciiTheme="minorBidi" w:hAnsiTheme="minorBidi"/>
          <w:rtl/>
          <w:lang w:bidi="ar-YE"/>
        </w:rPr>
      </w:pPr>
      <w:r w:rsidRPr="001D2E38">
        <w:rPr>
          <w:rFonts w:asciiTheme="minorBidi" w:hAnsiTheme="minorBidi" w:hint="cs"/>
          <w:rtl/>
          <w:lang w:bidi="ar-YE"/>
        </w:rPr>
        <w:t>المعيار الفرعي</w:t>
      </w:r>
      <w:r w:rsidR="00495293" w:rsidRPr="001D2E38">
        <w:rPr>
          <w:rFonts w:asciiTheme="minorBidi" w:hAnsiTheme="minorBidi" w:hint="cs"/>
          <w:rtl/>
          <w:lang w:bidi="ar-YE"/>
        </w:rPr>
        <w:t xml:space="preserve"> الثاني</w:t>
      </w:r>
      <w:r w:rsidRPr="001D2E38">
        <w:rPr>
          <w:rFonts w:asciiTheme="minorBidi" w:hAnsiTheme="minorBidi" w:hint="cs"/>
          <w:rtl/>
          <w:lang w:bidi="ar-YE"/>
        </w:rPr>
        <w:t>:</w:t>
      </w:r>
      <w:r w:rsidRPr="001D2E38">
        <w:rPr>
          <w:rFonts w:asciiTheme="minorBidi" w:hAnsiTheme="minorBidi"/>
          <w:rtl/>
          <w:lang w:bidi="ar-YE"/>
        </w:rPr>
        <w:t xml:space="preserve"> التحسين والتطوير المستمر</w:t>
      </w:r>
    </w:p>
    <w:p w14:paraId="7AF27134" w14:textId="41EDD41F" w:rsidR="00515EB3" w:rsidRPr="001D2E38" w:rsidRDefault="00515EB3" w:rsidP="00437EE5">
      <w:pPr>
        <w:ind w:firstLine="720"/>
        <w:rPr>
          <w:rFonts w:asciiTheme="minorBidi" w:eastAsia="Sakkal Majalla" w:hAnsiTheme="minorBidi" w:cstheme="minorBidi"/>
          <w:b/>
          <w:rtl/>
          <w:lang w:bidi="ar-EG"/>
        </w:rPr>
      </w:pPr>
    </w:p>
    <w:tbl>
      <w:tblPr>
        <w:tblStyle w:val="TableGrid"/>
        <w:bidiVisual/>
        <w:tblW w:w="5000" w:type="pct"/>
        <w:tblLook w:val="04A0" w:firstRow="1" w:lastRow="0" w:firstColumn="1" w:lastColumn="0" w:noHBand="0" w:noVBand="1"/>
      </w:tblPr>
      <w:tblGrid>
        <w:gridCol w:w="1147"/>
        <w:gridCol w:w="1891"/>
        <w:gridCol w:w="877"/>
        <w:gridCol w:w="858"/>
        <w:gridCol w:w="301"/>
        <w:gridCol w:w="593"/>
        <w:gridCol w:w="821"/>
        <w:gridCol w:w="999"/>
        <w:gridCol w:w="838"/>
        <w:gridCol w:w="1006"/>
        <w:gridCol w:w="19"/>
      </w:tblGrid>
      <w:tr w:rsidR="00515EB3" w:rsidRPr="001D2E38" w14:paraId="19A477EC" w14:textId="77777777" w:rsidTr="00F73202">
        <w:trPr>
          <w:gridAfter w:val="1"/>
          <w:wAfter w:w="10" w:type="pct"/>
          <w:trHeight w:val="135"/>
        </w:trPr>
        <w:tc>
          <w:tcPr>
            <w:tcW w:w="613" w:type="pct"/>
            <w:vMerge w:val="restart"/>
            <w:shd w:val="clear" w:color="auto" w:fill="C6D9F1" w:themeFill="text2" w:themeFillTint="33"/>
            <w:vAlign w:val="center"/>
          </w:tcPr>
          <w:p w14:paraId="0F76C342" w14:textId="77777777" w:rsidR="00515EB3" w:rsidRPr="001D2E38" w:rsidRDefault="00515EB3" w:rsidP="00437EE5">
            <w:pPr>
              <w:jc w:val="center"/>
              <w:rPr>
                <w:rFonts w:asciiTheme="minorBidi" w:hAnsiTheme="minorBidi" w:cstheme="minorBidi"/>
                <w:b/>
                <w:bCs/>
                <w:sz w:val="24"/>
                <w:szCs w:val="24"/>
                <w:rtl/>
              </w:rPr>
            </w:pPr>
          </w:p>
        </w:tc>
        <w:tc>
          <w:tcPr>
            <w:tcW w:w="1011" w:type="pct"/>
            <w:vMerge w:val="restart"/>
            <w:shd w:val="clear" w:color="auto" w:fill="C6D9F1" w:themeFill="text2" w:themeFillTint="33"/>
            <w:vAlign w:val="center"/>
          </w:tcPr>
          <w:p w14:paraId="5A2D6D1A" w14:textId="77777777"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المعيار</w:t>
            </w:r>
          </w:p>
        </w:tc>
        <w:tc>
          <w:tcPr>
            <w:tcW w:w="3365" w:type="pct"/>
            <w:gridSpan w:val="8"/>
            <w:shd w:val="clear" w:color="auto" w:fill="C6D9F1" w:themeFill="text2" w:themeFillTint="33"/>
            <w:vAlign w:val="center"/>
          </w:tcPr>
          <w:p w14:paraId="1BBF6C25" w14:textId="7D597E82"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lang w:bidi="ar-YE"/>
              </w:rPr>
              <w:t>جدول (</w:t>
            </w:r>
            <w:r w:rsidR="005A5741" w:rsidRPr="001D2E38">
              <w:rPr>
                <w:rFonts w:asciiTheme="minorBidi" w:hAnsiTheme="minorBidi" w:cstheme="minorBidi" w:hint="cs"/>
                <w:b/>
                <w:bCs/>
                <w:sz w:val="24"/>
                <w:szCs w:val="24"/>
                <w:rtl/>
                <w:lang w:bidi="ar-YE"/>
              </w:rPr>
              <w:t>60</w:t>
            </w:r>
            <w:r w:rsidRPr="001D2E38">
              <w:rPr>
                <w:rFonts w:asciiTheme="minorBidi" w:hAnsiTheme="minorBidi" w:cstheme="minorBidi"/>
                <w:b/>
                <w:bCs/>
                <w:sz w:val="24"/>
                <w:szCs w:val="24"/>
                <w:rtl/>
                <w:lang w:bidi="ar-YE"/>
              </w:rPr>
              <w:t>)</w:t>
            </w:r>
            <w:r w:rsidRPr="001D2E38">
              <w:rPr>
                <w:rFonts w:asciiTheme="minorBidi" w:hAnsiTheme="minorBidi" w:cstheme="minorBidi" w:hint="cs"/>
                <w:b/>
                <w:bCs/>
                <w:sz w:val="24"/>
                <w:szCs w:val="24"/>
                <w:rtl/>
                <w:lang w:bidi="ar-YE"/>
              </w:rPr>
              <w:t xml:space="preserve"> </w:t>
            </w:r>
            <w:r w:rsidRPr="001D2E38">
              <w:rPr>
                <w:rFonts w:asciiTheme="minorBidi" w:hAnsiTheme="minorBidi" w:cstheme="minorBidi"/>
                <w:b/>
                <w:bCs/>
                <w:sz w:val="24"/>
                <w:szCs w:val="24"/>
                <w:rtl/>
              </w:rPr>
              <w:t xml:space="preserve">يعبأ من قبل </w:t>
            </w:r>
            <w:r w:rsidR="00745CA6" w:rsidRPr="001D2E38">
              <w:rPr>
                <w:rFonts w:asciiTheme="minorBidi" w:hAnsiTheme="minorBidi" w:cstheme="minorBidi"/>
                <w:b/>
                <w:bCs/>
                <w:sz w:val="24"/>
                <w:szCs w:val="24"/>
                <w:rtl/>
              </w:rPr>
              <w:t>فريق</w:t>
            </w:r>
            <w:r w:rsidRPr="001D2E38">
              <w:rPr>
                <w:rFonts w:asciiTheme="minorBidi" w:hAnsiTheme="minorBidi" w:cstheme="minorBidi"/>
                <w:b/>
                <w:bCs/>
                <w:sz w:val="24"/>
                <w:szCs w:val="24"/>
                <w:rtl/>
              </w:rPr>
              <w:t xml:space="preserve"> المقيمين الخارجين </w:t>
            </w:r>
          </w:p>
        </w:tc>
      </w:tr>
      <w:tr w:rsidR="00515EB3" w:rsidRPr="001D2E38" w14:paraId="4BA5E04E" w14:textId="77777777" w:rsidTr="00F73202">
        <w:trPr>
          <w:gridAfter w:val="1"/>
          <w:wAfter w:w="10" w:type="pct"/>
          <w:trHeight w:val="135"/>
        </w:trPr>
        <w:tc>
          <w:tcPr>
            <w:tcW w:w="613" w:type="pct"/>
            <w:vMerge/>
            <w:shd w:val="clear" w:color="auto" w:fill="C6D9F1" w:themeFill="text2" w:themeFillTint="33"/>
            <w:vAlign w:val="center"/>
          </w:tcPr>
          <w:p w14:paraId="55996037" w14:textId="77777777" w:rsidR="00515EB3" w:rsidRPr="001D2E38" w:rsidRDefault="00515EB3" w:rsidP="00437EE5">
            <w:pPr>
              <w:jc w:val="center"/>
              <w:rPr>
                <w:rFonts w:asciiTheme="minorBidi" w:hAnsiTheme="minorBidi" w:cstheme="minorBidi"/>
                <w:b/>
                <w:bCs/>
                <w:sz w:val="24"/>
                <w:szCs w:val="24"/>
                <w:rtl/>
              </w:rPr>
            </w:pPr>
          </w:p>
        </w:tc>
        <w:tc>
          <w:tcPr>
            <w:tcW w:w="1011" w:type="pct"/>
            <w:vMerge/>
            <w:shd w:val="clear" w:color="auto" w:fill="C6D9F1" w:themeFill="text2" w:themeFillTint="33"/>
            <w:vAlign w:val="center"/>
          </w:tcPr>
          <w:p w14:paraId="780D02C2" w14:textId="77777777" w:rsidR="00515EB3" w:rsidRPr="001D2E38" w:rsidRDefault="00515EB3" w:rsidP="00437EE5">
            <w:pPr>
              <w:jc w:val="center"/>
              <w:rPr>
                <w:rFonts w:asciiTheme="minorBidi" w:hAnsiTheme="minorBidi" w:cstheme="minorBidi"/>
                <w:b/>
                <w:bCs/>
                <w:sz w:val="24"/>
                <w:szCs w:val="24"/>
                <w:rtl/>
              </w:rPr>
            </w:pPr>
          </w:p>
        </w:tc>
        <w:tc>
          <w:tcPr>
            <w:tcW w:w="1089" w:type="pct"/>
            <w:gridSpan w:val="3"/>
            <w:shd w:val="clear" w:color="auto" w:fill="C6D9F1" w:themeFill="text2" w:themeFillTint="33"/>
            <w:vAlign w:val="center"/>
          </w:tcPr>
          <w:p w14:paraId="262FB215" w14:textId="77777777"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الوزن (</w:t>
            </w:r>
            <w:r w:rsidRPr="001D2E38">
              <w:rPr>
                <w:rFonts w:asciiTheme="minorBidi" w:hAnsiTheme="minorBidi" w:cstheme="minorBidi" w:hint="cs"/>
                <w:b/>
                <w:bCs/>
                <w:sz w:val="24"/>
                <w:szCs w:val="24"/>
                <w:rtl/>
              </w:rPr>
              <w:t>25</w:t>
            </w:r>
            <w:r w:rsidRPr="001D2E38">
              <w:rPr>
                <w:rFonts w:asciiTheme="minorBidi" w:hAnsiTheme="minorBidi" w:cstheme="minorBidi"/>
                <w:b/>
                <w:bCs/>
                <w:sz w:val="24"/>
                <w:szCs w:val="24"/>
                <w:rtl/>
              </w:rPr>
              <w:t>)</w:t>
            </w:r>
          </w:p>
        </w:tc>
        <w:tc>
          <w:tcPr>
            <w:tcW w:w="2276" w:type="pct"/>
            <w:gridSpan w:val="5"/>
            <w:shd w:val="clear" w:color="auto" w:fill="C6D9F1" w:themeFill="text2" w:themeFillTint="33"/>
            <w:vAlign w:val="center"/>
          </w:tcPr>
          <w:p w14:paraId="0ECF8ECC" w14:textId="77777777" w:rsidR="00515EB3" w:rsidRPr="001D2E38" w:rsidRDefault="00515EB3" w:rsidP="00437EE5">
            <w:pPr>
              <w:jc w:val="center"/>
              <w:rPr>
                <w:rFonts w:asciiTheme="minorBidi" w:hAnsiTheme="minorBidi" w:cstheme="minorBidi"/>
                <w:b/>
                <w:bCs/>
                <w:sz w:val="24"/>
                <w:szCs w:val="24"/>
                <w:rtl/>
              </w:rPr>
            </w:pPr>
            <w:r w:rsidRPr="001D2E38">
              <w:rPr>
                <w:rFonts w:asciiTheme="minorBidi" w:hAnsiTheme="minorBidi" w:cstheme="minorBidi"/>
                <w:b/>
                <w:bCs/>
                <w:sz w:val="24"/>
                <w:szCs w:val="24"/>
                <w:rtl/>
              </w:rPr>
              <w:t xml:space="preserve">مصدر الشواهد والأدلة (أدوات التقييم) </w:t>
            </w:r>
          </w:p>
        </w:tc>
      </w:tr>
      <w:tr w:rsidR="00515EB3" w:rsidRPr="001D2E38" w14:paraId="2CDBF4F7" w14:textId="77777777" w:rsidTr="00F73202">
        <w:trPr>
          <w:trHeight w:val="647"/>
        </w:trPr>
        <w:tc>
          <w:tcPr>
            <w:tcW w:w="613" w:type="pct"/>
            <w:vAlign w:val="center"/>
          </w:tcPr>
          <w:p w14:paraId="359AF304"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hint="cs"/>
                <w:b/>
                <w:bCs/>
                <w:sz w:val="24"/>
                <w:szCs w:val="24"/>
                <w:rtl/>
                <w:lang w:bidi="ar-YE"/>
              </w:rPr>
              <w:t>رمز مؤشر</w:t>
            </w:r>
            <w:r w:rsidRPr="001D2E38">
              <w:rPr>
                <w:rFonts w:asciiTheme="minorBidi" w:hAnsiTheme="minorBidi" w:cstheme="minorBidi"/>
                <w:b/>
                <w:bCs/>
                <w:sz w:val="24"/>
                <w:szCs w:val="24"/>
                <w:rtl/>
                <w:lang w:bidi="ar-YE"/>
              </w:rPr>
              <w:t xml:space="preserve"> الأداء: </w:t>
            </w:r>
          </w:p>
        </w:tc>
        <w:tc>
          <w:tcPr>
            <w:tcW w:w="1011" w:type="pct"/>
            <w:vAlign w:val="center"/>
          </w:tcPr>
          <w:p w14:paraId="1469C2C3"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مؤشــرات الأداء: </w:t>
            </w:r>
          </w:p>
        </w:tc>
        <w:tc>
          <w:tcPr>
            <w:tcW w:w="469" w:type="pct"/>
            <w:vAlign w:val="center"/>
          </w:tcPr>
          <w:p w14:paraId="3861724E"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درجة المؤشر (1-5)</w:t>
            </w:r>
          </w:p>
        </w:tc>
        <w:tc>
          <w:tcPr>
            <w:tcW w:w="459" w:type="pct"/>
            <w:vAlign w:val="center"/>
          </w:tcPr>
          <w:p w14:paraId="0D6AEE69"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فحص الوثائق</w:t>
            </w:r>
          </w:p>
        </w:tc>
        <w:tc>
          <w:tcPr>
            <w:tcW w:w="478" w:type="pct"/>
            <w:gridSpan w:val="2"/>
            <w:vAlign w:val="center"/>
          </w:tcPr>
          <w:p w14:paraId="5A48DDFA"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ملاحظة</w:t>
            </w:r>
          </w:p>
        </w:tc>
        <w:tc>
          <w:tcPr>
            <w:tcW w:w="439" w:type="pct"/>
            <w:vAlign w:val="center"/>
          </w:tcPr>
          <w:p w14:paraId="3878A3A0"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 xml:space="preserve">مقابلة </w:t>
            </w:r>
          </w:p>
          <w:p w14:paraId="072A08DF"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فردية*</w:t>
            </w:r>
          </w:p>
        </w:tc>
        <w:tc>
          <w:tcPr>
            <w:tcW w:w="534" w:type="pct"/>
            <w:vAlign w:val="center"/>
          </w:tcPr>
          <w:p w14:paraId="72A2FB05"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مقابلة جماعية*</w:t>
            </w:r>
          </w:p>
        </w:tc>
        <w:tc>
          <w:tcPr>
            <w:tcW w:w="448" w:type="pct"/>
            <w:vAlign w:val="center"/>
          </w:tcPr>
          <w:p w14:paraId="7184EEDE"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رقم المرفق</w:t>
            </w:r>
          </w:p>
        </w:tc>
        <w:tc>
          <w:tcPr>
            <w:tcW w:w="548" w:type="pct"/>
            <w:gridSpan w:val="2"/>
            <w:vAlign w:val="center"/>
          </w:tcPr>
          <w:p w14:paraId="13CCA4D3" w14:textId="77777777" w:rsidR="00515EB3" w:rsidRPr="001D2E38" w:rsidRDefault="00515EB3" w:rsidP="00437EE5">
            <w:pPr>
              <w:jc w:val="center"/>
              <w:rPr>
                <w:rFonts w:asciiTheme="minorBidi" w:hAnsiTheme="minorBidi" w:cstheme="minorBidi"/>
                <w:b/>
                <w:bCs/>
                <w:sz w:val="24"/>
                <w:szCs w:val="24"/>
                <w:rtl/>
                <w:lang w:bidi="ar-YE"/>
              </w:rPr>
            </w:pPr>
            <w:r w:rsidRPr="001D2E38">
              <w:rPr>
                <w:rFonts w:asciiTheme="minorBidi" w:hAnsiTheme="minorBidi" w:cstheme="minorBidi"/>
                <w:b/>
                <w:bCs/>
                <w:sz w:val="24"/>
                <w:szCs w:val="24"/>
                <w:rtl/>
                <w:lang w:bidi="ar-YE"/>
              </w:rPr>
              <w:t>ملاحظات</w:t>
            </w:r>
          </w:p>
        </w:tc>
      </w:tr>
      <w:tr w:rsidR="00515EB3" w:rsidRPr="001D2E38" w14:paraId="0A94D897" w14:textId="77777777" w:rsidTr="00F73202">
        <w:tc>
          <w:tcPr>
            <w:tcW w:w="613" w:type="pct"/>
            <w:vAlign w:val="center"/>
          </w:tcPr>
          <w:p w14:paraId="0D51780F" w14:textId="7B517F93" w:rsidR="00515EB3" w:rsidRPr="001D2E38" w:rsidRDefault="00515EB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-1</w:t>
            </w:r>
          </w:p>
        </w:tc>
        <w:tc>
          <w:tcPr>
            <w:tcW w:w="1011" w:type="pct"/>
          </w:tcPr>
          <w:p w14:paraId="09778024" w14:textId="175AC6E5" w:rsidR="00515EB3" w:rsidRPr="001D2E38" w:rsidRDefault="00515EB3" w:rsidP="008C1AB7">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 xml:space="preserve">تطبق المؤسسة نظاماً فعالاً ومعتمداً ومعلناً للتقييم وللتغذية الراجعة للطلبة (على كافة المستويات والأنشطة مثل الواجبات، </w:t>
            </w:r>
            <w:r w:rsidRPr="001D2E38">
              <w:rPr>
                <w:rFonts w:asciiTheme="majorBidi" w:hAnsiTheme="majorBidi" w:cstheme="majorBidi" w:hint="cs"/>
                <w:color w:val="000000" w:themeColor="text1"/>
                <w:sz w:val="24"/>
                <w:szCs w:val="24"/>
                <w:rtl/>
                <w:lang w:val="en-GB" w:eastAsia="en-GB" w:bidi="ar-IQ"/>
              </w:rPr>
              <w:t>الاختبارات،</w:t>
            </w:r>
            <w:r w:rsidRPr="001D2E38">
              <w:rPr>
                <w:rFonts w:asciiTheme="majorBidi" w:hAnsiTheme="majorBidi" w:cstheme="majorBidi"/>
                <w:color w:val="000000" w:themeColor="text1"/>
                <w:sz w:val="24"/>
                <w:szCs w:val="24"/>
                <w:rtl/>
                <w:lang w:val="en-GB" w:eastAsia="en-GB" w:bidi="ar-IQ"/>
              </w:rPr>
              <w:t xml:space="preserve"> المشاريع) بغرض تحسين تعلمهم</w:t>
            </w:r>
            <w:r w:rsidRPr="001D2E38">
              <w:rPr>
                <w:rFonts w:asciiTheme="majorBidi" w:hAnsiTheme="majorBidi" w:cstheme="majorBidi"/>
                <w:color w:val="000000" w:themeColor="text1"/>
                <w:sz w:val="24"/>
                <w:szCs w:val="24"/>
                <w:lang w:val="en-GB" w:eastAsia="en-GB" w:bidi="ar-IQ"/>
              </w:rPr>
              <w:t>.</w:t>
            </w:r>
          </w:p>
        </w:tc>
        <w:tc>
          <w:tcPr>
            <w:tcW w:w="469" w:type="pct"/>
          </w:tcPr>
          <w:p w14:paraId="487B8A64" w14:textId="2BC325E5" w:rsidR="00515EB3" w:rsidRPr="001D2E38" w:rsidRDefault="00515EB3" w:rsidP="00437EE5">
            <w:pPr>
              <w:jc w:val="both"/>
              <w:rPr>
                <w:rFonts w:asciiTheme="minorBidi" w:hAnsiTheme="minorBidi" w:cstheme="minorBidi"/>
                <w:b/>
                <w:bCs/>
                <w:sz w:val="24"/>
                <w:szCs w:val="24"/>
                <w:rtl/>
              </w:rPr>
            </w:pPr>
          </w:p>
        </w:tc>
        <w:tc>
          <w:tcPr>
            <w:tcW w:w="459" w:type="pct"/>
          </w:tcPr>
          <w:p w14:paraId="467909B3" w14:textId="77777777" w:rsidR="00515EB3" w:rsidRPr="001D2E38" w:rsidRDefault="00515EB3" w:rsidP="00437EE5">
            <w:pPr>
              <w:jc w:val="both"/>
              <w:rPr>
                <w:rFonts w:asciiTheme="minorBidi" w:hAnsiTheme="minorBidi" w:cstheme="minorBidi"/>
                <w:b/>
                <w:bCs/>
                <w:sz w:val="24"/>
                <w:szCs w:val="24"/>
                <w:rtl/>
              </w:rPr>
            </w:pPr>
          </w:p>
        </w:tc>
        <w:tc>
          <w:tcPr>
            <w:tcW w:w="478" w:type="pct"/>
            <w:gridSpan w:val="2"/>
          </w:tcPr>
          <w:p w14:paraId="2C75FD08" w14:textId="77777777" w:rsidR="00515EB3" w:rsidRPr="001D2E38" w:rsidRDefault="00515EB3" w:rsidP="00437EE5">
            <w:pPr>
              <w:jc w:val="both"/>
              <w:rPr>
                <w:rFonts w:asciiTheme="minorBidi" w:hAnsiTheme="minorBidi" w:cstheme="minorBidi"/>
                <w:b/>
                <w:bCs/>
                <w:sz w:val="24"/>
                <w:szCs w:val="24"/>
                <w:rtl/>
              </w:rPr>
            </w:pPr>
          </w:p>
        </w:tc>
        <w:tc>
          <w:tcPr>
            <w:tcW w:w="439" w:type="pct"/>
          </w:tcPr>
          <w:p w14:paraId="4578F00D" w14:textId="77777777" w:rsidR="00515EB3" w:rsidRPr="001D2E38" w:rsidRDefault="00515EB3" w:rsidP="00437EE5">
            <w:pPr>
              <w:jc w:val="both"/>
              <w:rPr>
                <w:rFonts w:asciiTheme="minorBidi" w:hAnsiTheme="minorBidi" w:cstheme="minorBidi"/>
                <w:b/>
                <w:bCs/>
                <w:sz w:val="24"/>
                <w:szCs w:val="24"/>
                <w:rtl/>
              </w:rPr>
            </w:pPr>
          </w:p>
        </w:tc>
        <w:tc>
          <w:tcPr>
            <w:tcW w:w="534" w:type="pct"/>
          </w:tcPr>
          <w:p w14:paraId="4B9DFBE3" w14:textId="77777777" w:rsidR="00515EB3" w:rsidRPr="001D2E38" w:rsidRDefault="00515EB3" w:rsidP="00437EE5">
            <w:pPr>
              <w:jc w:val="both"/>
              <w:rPr>
                <w:rFonts w:asciiTheme="minorBidi" w:hAnsiTheme="minorBidi" w:cstheme="minorBidi"/>
                <w:b/>
                <w:bCs/>
                <w:sz w:val="24"/>
                <w:szCs w:val="24"/>
                <w:rtl/>
              </w:rPr>
            </w:pPr>
          </w:p>
        </w:tc>
        <w:tc>
          <w:tcPr>
            <w:tcW w:w="448" w:type="pct"/>
          </w:tcPr>
          <w:p w14:paraId="06D51327" w14:textId="77777777" w:rsidR="00515EB3" w:rsidRPr="001D2E38" w:rsidRDefault="00515EB3" w:rsidP="00437EE5">
            <w:pPr>
              <w:jc w:val="both"/>
              <w:rPr>
                <w:rFonts w:asciiTheme="minorBidi" w:hAnsiTheme="minorBidi" w:cstheme="minorBidi"/>
                <w:b/>
                <w:bCs/>
                <w:sz w:val="24"/>
                <w:szCs w:val="24"/>
                <w:rtl/>
              </w:rPr>
            </w:pPr>
          </w:p>
        </w:tc>
        <w:tc>
          <w:tcPr>
            <w:tcW w:w="548" w:type="pct"/>
            <w:gridSpan w:val="2"/>
          </w:tcPr>
          <w:p w14:paraId="374C70EC" w14:textId="77777777" w:rsidR="00515EB3" w:rsidRPr="001D2E38" w:rsidRDefault="00515EB3" w:rsidP="00437EE5">
            <w:pPr>
              <w:jc w:val="both"/>
              <w:rPr>
                <w:rFonts w:asciiTheme="minorBidi" w:hAnsiTheme="minorBidi" w:cstheme="minorBidi"/>
                <w:b/>
                <w:bCs/>
                <w:sz w:val="24"/>
                <w:szCs w:val="24"/>
                <w:rtl/>
              </w:rPr>
            </w:pPr>
          </w:p>
        </w:tc>
      </w:tr>
      <w:tr w:rsidR="00515EB3" w:rsidRPr="001D2E38" w14:paraId="627BDE0B" w14:textId="77777777" w:rsidTr="00F73202">
        <w:tc>
          <w:tcPr>
            <w:tcW w:w="613" w:type="pct"/>
            <w:vAlign w:val="center"/>
          </w:tcPr>
          <w:p w14:paraId="0B45DDF1" w14:textId="1370B700" w:rsidR="00515EB3" w:rsidRPr="001D2E38" w:rsidRDefault="00515EB3" w:rsidP="00437EE5">
            <w:pPr>
              <w:ind w:left="83" w:hanging="83"/>
              <w:jc w:val="both"/>
              <w:rPr>
                <w:rFonts w:asciiTheme="minorBidi" w:hAnsiTheme="minorBidi"/>
                <w:sz w:val="24"/>
                <w:szCs w:val="24"/>
                <w:rtl/>
                <w:lang w:eastAsia="en-GB" w:bidi="ar-IQ"/>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p>
        </w:tc>
        <w:tc>
          <w:tcPr>
            <w:tcW w:w="1011" w:type="pct"/>
          </w:tcPr>
          <w:p w14:paraId="12602C2A" w14:textId="58472931" w:rsidR="00515EB3" w:rsidRPr="001D2E38" w:rsidRDefault="00515EB3" w:rsidP="008C1AB7">
            <w:pPr>
              <w:ind w:left="83" w:hanging="83"/>
              <w:rPr>
                <w:rFonts w:asciiTheme="minorBidi" w:hAnsiTheme="minorBidi" w:cstheme="minorBidi"/>
                <w:sz w:val="24"/>
                <w:szCs w:val="24"/>
                <w:rtl/>
              </w:rPr>
            </w:pPr>
            <w:r w:rsidRPr="001D2E38">
              <w:rPr>
                <w:rFonts w:asciiTheme="majorBidi" w:hAnsiTheme="majorBidi" w:cstheme="majorBidi"/>
                <w:color w:val="000000" w:themeColor="text1"/>
                <w:sz w:val="24"/>
                <w:szCs w:val="24"/>
                <w:rtl/>
                <w:lang w:val="en-GB" w:eastAsia="en-GB" w:bidi="ar-IQ"/>
              </w:rPr>
              <w:t>تطبق المؤسسة نظاماً فعالاً ومعتمداً ومعلناً لتحسين وتطوير جودة المقررات الدراسية في ضوء نتائج تقويم المقررات الدراسية ومخرجات تعلمها</w:t>
            </w:r>
            <w:r w:rsidRPr="001D2E38">
              <w:rPr>
                <w:rFonts w:asciiTheme="majorBidi" w:hAnsiTheme="majorBidi" w:cstheme="majorBidi"/>
                <w:color w:val="000000" w:themeColor="text1"/>
                <w:sz w:val="24"/>
                <w:szCs w:val="24"/>
                <w:lang w:val="en-GB" w:eastAsia="en-GB" w:bidi="ar-IQ"/>
              </w:rPr>
              <w:t>.</w:t>
            </w:r>
          </w:p>
        </w:tc>
        <w:tc>
          <w:tcPr>
            <w:tcW w:w="469" w:type="pct"/>
          </w:tcPr>
          <w:p w14:paraId="0E8AF0EC" w14:textId="78918181" w:rsidR="00515EB3" w:rsidRPr="001D2E38" w:rsidRDefault="00515EB3" w:rsidP="00437EE5">
            <w:pPr>
              <w:jc w:val="both"/>
              <w:rPr>
                <w:rFonts w:asciiTheme="minorBidi" w:hAnsiTheme="minorBidi" w:cstheme="minorBidi"/>
                <w:b/>
                <w:bCs/>
                <w:sz w:val="24"/>
                <w:szCs w:val="24"/>
                <w:rtl/>
              </w:rPr>
            </w:pPr>
          </w:p>
        </w:tc>
        <w:tc>
          <w:tcPr>
            <w:tcW w:w="459" w:type="pct"/>
          </w:tcPr>
          <w:p w14:paraId="034940EA" w14:textId="77777777" w:rsidR="00515EB3" w:rsidRPr="001D2E38" w:rsidRDefault="00515EB3" w:rsidP="00437EE5">
            <w:pPr>
              <w:jc w:val="both"/>
              <w:rPr>
                <w:rFonts w:asciiTheme="minorBidi" w:hAnsiTheme="minorBidi" w:cstheme="minorBidi"/>
                <w:b/>
                <w:bCs/>
                <w:sz w:val="24"/>
                <w:szCs w:val="24"/>
                <w:rtl/>
              </w:rPr>
            </w:pPr>
          </w:p>
        </w:tc>
        <w:tc>
          <w:tcPr>
            <w:tcW w:w="478" w:type="pct"/>
            <w:gridSpan w:val="2"/>
          </w:tcPr>
          <w:p w14:paraId="2C4C06CF" w14:textId="77777777" w:rsidR="00515EB3" w:rsidRPr="001D2E38" w:rsidRDefault="00515EB3" w:rsidP="00437EE5">
            <w:pPr>
              <w:jc w:val="both"/>
              <w:rPr>
                <w:rFonts w:asciiTheme="minorBidi" w:hAnsiTheme="minorBidi" w:cstheme="minorBidi"/>
                <w:b/>
                <w:bCs/>
                <w:sz w:val="24"/>
                <w:szCs w:val="24"/>
                <w:rtl/>
              </w:rPr>
            </w:pPr>
          </w:p>
        </w:tc>
        <w:tc>
          <w:tcPr>
            <w:tcW w:w="439" w:type="pct"/>
          </w:tcPr>
          <w:p w14:paraId="7BADF6B5" w14:textId="77777777" w:rsidR="00515EB3" w:rsidRPr="001D2E38" w:rsidRDefault="00515EB3" w:rsidP="00437EE5">
            <w:pPr>
              <w:jc w:val="both"/>
              <w:rPr>
                <w:rFonts w:asciiTheme="minorBidi" w:hAnsiTheme="minorBidi" w:cstheme="minorBidi"/>
                <w:b/>
                <w:bCs/>
                <w:sz w:val="24"/>
                <w:szCs w:val="24"/>
                <w:rtl/>
              </w:rPr>
            </w:pPr>
          </w:p>
        </w:tc>
        <w:tc>
          <w:tcPr>
            <w:tcW w:w="534" w:type="pct"/>
          </w:tcPr>
          <w:p w14:paraId="5BDE87D8" w14:textId="77777777" w:rsidR="00515EB3" w:rsidRPr="001D2E38" w:rsidRDefault="00515EB3" w:rsidP="00437EE5">
            <w:pPr>
              <w:jc w:val="both"/>
              <w:rPr>
                <w:rFonts w:asciiTheme="minorBidi" w:hAnsiTheme="minorBidi" w:cstheme="minorBidi"/>
                <w:b/>
                <w:bCs/>
                <w:sz w:val="24"/>
                <w:szCs w:val="24"/>
                <w:rtl/>
              </w:rPr>
            </w:pPr>
          </w:p>
        </w:tc>
        <w:tc>
          <w:tcPr>
            <w:tcW w:w="448" w:type="pct"/>
          </w:tcPr>
          <w:p w14:paraId="030E60AF" w14:textId="77777777" w:rsidR="00515EB3" w:rsidRPr="001D2E38" w:rsidRDefault="00515EB3" w:rsidP="00437EE5">
            <w:pPr>
              <w:jc w:val="both"/>
              <w:rPr>
                <w:rFonts w:asciiTheme="minorBidi" w:hAnsiTheme="minorBidi" w:cstheme="minorBidi"/>
                <w:b/>
                <w:bCs/>
                <w:sz w:val="24"/>
                <w:szCs w:val="24"/>
                <w:rtl/>
              </w:rPr>
            </w:pPr>
          </w:p>
        </w:tc>
        <w:tc>
          <w:tcPr>
            <w:tcW w:w="548" w:type="pct"/>
            <w:gridSpan w:val="2"/>
          </w:tcPr>
          <w:p w14:paraId="599FCCAD" w14:textId="77777777" w:rsidR="00515EB3" w:rsidRPr="001D2E38" w:rsidRDefault="00515EB3" w:rsidP="00437EE5">
            <w:pPr>
              <w:jc w:val="both"/>
              <w:rPr>
                <w:rFonts w:asciiTheme="minorBidi" w:hAnsiTheme="minorBidi" w:cstheme="minorBidi"/>
                <w:b/>
                <w:bCs/>
                <w:sz w:val="24"/>
                <w:szCs w:val="24"/>
                <w:rtl/>
              </w:rPr>
            </w:pPr>
          </w:p>
        </w:tc>
      </w:tr>
      <w:tr w:rsidR="00F73202" w:rsidRPr="001D2E38" w14:paraId="7F0404E6" w14:textId="77777777" w:rsidTr="00F73202">
        <w:tc>
          <w:tcPr>
            <w:tcW w:w="613" w:type="pct"/>
            <w:vAlign w:val="center"/>
          </w:tcPr>
          <w:p w14:paraId="205B271C" w14:textId="678E1AE3" w:rsidR="00F73202" w:rsidRPr="001D2E38" w:rsidRDefault="00F73202" w:rsidP="00F73202">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3</w:t>
            </w:r>
          </w:p>
        </w:tc>
        <w:tc>
          <w:tcPr>
            <w:tcW w:w="1011" w:type="pct"/>
          </w:tcPr>
          <w:p w14:paraId="63F815F7" w14:textId="51AA76F7" w:rsidR="00F73202" w:rsidRPr="001D2E38" w:rsidRDefault="00F73202" w:rsidP="008C1AB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إجراءات تقييم ذاتي</w:t>
            </w:r>
            <w:r w:rsidRPr="001D2E38">
              <w:rPr>
                <w:rFonts w:asciiTheme="majorBidi" w:hAnsiTheme="majorBidi" w:cstheme="majorBidi"/>
                <w:color w:val="000000" w:themeColor="text1"/>
                <w:sz w:val="24"/>
                <w:szCs w:val="24"/>
                <w:lang w:val="en-GB" w:eastAsia="en-GB" w:bidi="ar-IQ"/>
              </w:rPr>
              <w:t>/</w:t>
            </w:r>
            <w:r w:rsidRPr="001D2E38">
              <w:rPr>
                <w:rFonts w:asciiTheme="majorBidi" w:hAnsiTheme="majorBidi" w:cstheme="majorBidi"/>
                <w:color w:val="000000" w:themeColor="text1"/>
                <w:sz w:val="24"/>
                <w:szCs w:val="24"/>
                <w:rtl/>
                <w:lang w:val="en-GB" w:eastAsia="en-GB" w:bidi="ar-IQ"/>
              </w:rPr>
              <w:t xml:space="preserve"> تقييم داخلي</w:t>
            </w:r>
            <w:r w:rsidRPr="001D2E38">
              <w:rPr>
                <w:rFonts w:asciiTheme="majorBidi" w:hAnsiTheme="majorBidi" w:cstheme="majorBidi"/>
                <w:color w:val="000000" w:themeColor="text1"/>
                <w:sz w:val="24"/>
                <w:szCs w:val="24"/>
                <w:lang w:val="en-GB" w:eastAsia="en-GB" w:bidi="ar-IQ"/>
              </w:rPr>
              <w:t>/</w:t>
            </w:r>
            <w:r w:rsidRPr="001D2E38">
              <w:rPr>
                <w:rFonts w:asciiTheme="majorBidi" w:hAnsiTheme="majorBidi" w:cstheme="majorBidi"/>
                <w:color w:val="000000" w:themeColor="text1"/>
                <w:sz w:val="24"/>
                <w:szCs w:val="24"/>
                <w:rtl/>
                <w:lang w:val="en-GB" w:eastAsia="en-GB" w:bidi="ar-IQ"/>
              </w:rPr>
              <w:t xml:space="preserve"> تقييم خارجي بشكل دوري على المستوى المؤسسي والمؤسسي، وتبني على نتائج التقييم خطط تنفيذية مزمنة لتحسين وتطوير أدائها المؤسسي وأداء البرامج الأكاديمية.</w:t>
            </w:r>
            <w:r w:rsidRPr="001D2E38">
              <w:rPr>
                <w:rFonts w:asciiTheme="majorBidi" w:hAnsiTheme="majorBidi" w:cstheme="majorBidi"/>
                <w:color w:val="000000" w:themeColor="text1"/>
                <w:sz w:val="24"/>
                <w:szCs w:val="24"/>
                <w:lang w:val="en-GB" w:eastAsia="en-GB" w:bidi="ar-IQ"/>
              </w:rPr>
              <w:t xml:space="preserve"> </w:t>
            </w:r>
          </w:p>
        </w:tc>
        <w:tc>
          <w:tcPr>
            <w:tcW w:w="469" w:type="pct"/>
          </w:tcPr>
          <w:p w14:paraId="3F6F98CB" w14:textId="77777777" w:rsidR="00F73202" w:rsidRPr="001D2E38" w:rsidRDefault="00F73202" w:rsidP="00F73202">
            <w:pPr>
              <w:jc w:val="both"/>
              <w:rPr>
                <w:rFonts w:asciiTheme="minorBidi" w:hAnsiTheme="minorBidi" w:cstheme="minorBidi"/>
                <w:b/>
                <w:bCs/>
                <w:rtl/>
              </w:rPr>
            </w:pPr>
          </w:p>
        </w:tc>
        <w:tc>
          <w:tcPr>
            <w:tcW w:w="459" w:type="pct"/>
          </w:tcPr>
          <w:p w14:paraId="37458B73" w14:textId="77777777" w:rsidR="00F73202" w:rsidRPr="001D2E38" w:rsidRDefault="00F73202" w:rsidP="00F73202">
            <w:pPr>
              <w:jc w:val="both"/>
              <w:rPr>
                <w:rFonts w:asciiTheme="minorBidi" w:hAnsiTheme="minorBidi" w:cstheme="minorBidi"/>
                <w:b/>
                <w:bCs/>
                <w:rtl/>
              </w:rPr>
            </w:pPr>
          </w:p>
        </w:tc>
        <w:tc>
          <w:tcPr>
            <w:tcW w:w="478" w:type="pct"/>
            <w:gridSpan w:val="2"/>
          </w:tcPr>
          <w:p w14:paraId="02037D3E" w14:textId="77777777" w:rsidR="00F73202" w:rsidRPr="001D2E38" w:rsidRDefault="00F73202" w:rsidP="00F73202">
            <w:pPr>
              <w:jc w:val="both"/>
              <w:rPr>
                <w:rFonts w:asciiTheme="minorBidi" w:hAnsiTheme="minorBidi" w:cstheme="minorBidi"/>
                <w:b/>
                <w:bCs/>
                <w:rtl/>
              </w:rPr>
            </w:pPr>
          </w:p>
        </w:tc>
        <w:tc>
          <w:tcPr>
            <w:tcW w:w="439" w:type="pct"/>
          </w:tcPr>
          <w:p w14:paraId="5AE86B6B" w14:textId="77777777" w:rsidR="00F73202" w:rsidRPr="001D2E38" w:rsidRDefault="00F73202" w:rsidP="00F73202">
            <w:pPr>
              <w:jc w:val="both"/>
              <w:rPr>
                <w:rFonts w:asciiTheme="minorBidi" w:hAnsiTheme="minorBidi" w:cstheme="minorBidi"/>
                <w:b/>
                <w:bCs/>
                <w:rtl/>
              </w:rPr>
            </w:pPr>
          </w:p>
        </w:tc>
        <w:tc>
          <w:tcPr>
            <w:tcW w:w="534" w:type="pct"/>
          </w:tcPr>
          <w:p w14:paraId="216DD50C" w14:textId="77777777" w:rsidR="00F73202" w:rsidRPr="001D2E38" w:rsidRDefault="00F73202" w:rsidP="00F73202">
            <w:pPr>
              <w:jc w:val="both"/>
              <w:rPr>
                <w:rFonts w:asciiTheme="minorBidi" w:hAnsiTheme="minorBidi" w:cstheme="minorBidi"/>
                <w:b/>
                <w:bCs/>
                <w:rtl/>
              </w:rPr>
            </w:pPr>
          </w:p>
        </w:tc>
        <w:tc>
          <w:tcPr>
            <w:tcW w:w="448" w:type="pct"/>
          </w:tcPr>
          <w:p w14:paraId="0D92EA6E" w14:textId="77777777" w:rsidR="00F73202" w:rsidRPr="001D2E38" w:rsidRDefault="00F73202" w:rsidP="00F73202">
            <w:pPr>
              <w:jc w:val="both"/>
              <w:rPr>
                <w:rFonts w:asciiTheme="minorBidi" w:hAnsiTheme="minorBidi" w:cstheme="minorBidi"/>
                <w:b/>
                <w:bCs/>
                <w:rtl/>
              </w:rPr>
            </w:pPr>
          </w:p>
        </w:tc>
        <w:tc>
          <w:tcPr>
            <w:tcW w:w="548" w:type="pct"/>
            <w:gridSpan w:val="2"/>
          </w:tcPr>
          <w:p w14:paraId="583832DC" w14:textId="77777777" w:rsidR="00F73202" w:rsidRPr="001D2E38" w:rsidRDefault="00F73202" w:rsidP="00F73202">
            <w:pPr>
              <w:jc w:val="both"/>
              <w:rPr>
                <w:rFonts w:asciiTheme="minorBidi" w:hAnsiTheme="minorBidi" w:cstheme="minorBidi"/>
                <w:b/>
                <w:bCs/>
                <w:rtl/>
              </w:rPr>
            </w:pPr>
          </w:p>
        </w:tc>
      </w:tr>
      <w:tr w:rsidR="00F73202" w:rsidRPr="001D2E38" w14:paraId="139C472A" w14:textId="77777777" w:rsidTr="00F73202">
        <w:tc>
          <w:tcPr>
            <w:tcW w:w="613" w:type="pct"/>
            <w:vAlign w:val="center"/>
          </w:tcPr>
          <w:p w14:paraId="0AF10E14" w14:textId="009A2E49" w:rsidR="00F73202" w:rsidRPr="001D2E38" w:rsidRDefault="00F73202" w:rsidP="00F73202">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4</w:t>
            </w:r>
          </w:p>
        </w:tc>
        <w:tc>
          <w:tcPr>
            <w:tcW w:w="1011" w:type="pct"/>
          </w:tcPr>
          <w:p w14:paraId="5CB5CE5C" w14:textId="35EE4757" w:rsidR="00F73202" w:rsidRPr="001D2E38" w:rsidRDefault="00F73202" w:rsidP="008C1AB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تطبق المؤسسة آليات وأدوات متنوعة لمتابعة الأداء وتقييم معدلات الإنجاز في مختلف المجالات والخطط وعلى جميع المستويات والأنشطة المختلفة (عبر جمع وتوثيق البيانات وتحليلها وتقييمها)، وتتخذ الإجراءات المناسبة لتحسين وتطوير الأداء وفقاً لنتائج التقييم.</w:t>
            </w:r>
          </w:p>
        </w:tc>
        <w:tc>
          <w:tcPr>
            <w:tcW w:w="469" w:type="pct"/>
          </w:tcPr>
          <w:p w14:paraId="45BA88FF" w14:textId="77777777" w:rsidR="00F73202" w:rsidRPr="001D2E38" w:rsidRDefault="00F73202" w:rsidP="00F73202">
            <w:pPr>
              <w:jc w:val="both"/>
              <w:rPr>
                <w:rFonts w:asciiTheme="minorBidi" w:hAnsiTheme="minorBidi" w:cstheme="minorBidi"/>
                <w:b/>
                <w:bCs/>
                <w:rtl/>
              </w:rPr>
            </w:pPr>
          </w:p>
        </w:tc>
        <w:tc>
          <w:tcPr>
            <w:tcW w:w="459" w:type="pct"/>
          </w:tcPr>
          <w:p w14:paraId="202675DB" w14:textId="77777777" w:rsidR="00F73202" w:rsidRPr="001D2E38" w:rsidRDefault="00F73202" w:rsidP="00F73202">
            <w:pPr>
              <w:jc w:val="both"/>
              <w:rPr>
                <w:rFonts w:asciiTheme="minorBidi" w:hAnsiTheme="minorBidi" w:cstheme="minorBidi"/>
                <w:b/>
                <w:bCs/>
                <w:rtl/>
              </w:rPr>
            </w:pPr>
          </w:p>
        </w:tc>
        <w:tc>
          <w:tcPr>
            <w:tcW w:w="478" w:type="pct"/>
            <w:gridSpan w:val="2"/>
          </w:tcPr>
          <w:p w14:paraId="7E841684" w14:textId="77777777" w:rsidR="00F73202" w:rsidRPr="001D2E38" w:rsidRDefault="00F73202" w:rsidP="00F73202">
            <w:pPr>
              <w:jc w:val="both"/>
              <w:rPr>
                <w:rFonts w:asciiTheme="minorBidi" w:hAnsiTheme="minorBidi" w:cstheme="minorBidi"/>
                <w:b/>
                <w:bCs/>
                <w:rtl/>
              </w:rPr>
            </w:pPr>
          </w:p>
        </w:tc>
        <w:tc>
          <w:tcPr>
            <w:tcW w:w="439" w:type="pct"/>
          </w:tcPr>
          <w:p w14:paraId="2C60BC7E" w14:textId="77777777" w:rsidR="00F73202" w:rsidRPr="001D2E38" w:rsidRDefault="00F73202" w:rsidP="00F73202">
            <w:pPr>
              <w:jc w:val="both"/>
              <w:rPr>
                <w:rFonts w:asciiTheme="minorBidi" w:hAnsiTheme="minorBidi" w:cstheme="minorBidi"/>
                <w:b/>
                <w:bCs/>
                <w:rtl/>
              </w:rPr>
            </w:pPr>
          </w:p>
        </w:tc>
        <w:tc>
          <w:tcPr>
            <w:tcW w:w="534" w:type="pct"/>
          </w:tcPr>
          <w:p w14:paraId="162BEF0A" w14:textId="77777777" w:rsidR="00F73202" w:rsidRPr="001D2E38" w:rsidRDefault="00F73202" w:rsidP="00F73202">
            <w:pPr>
              <w:jc w:val="both"/>
              <w:rPr>
                <w:rFonts w:asciiTheme="minorBidi" w:hAnsiTheme="minorBidi" w:cstheme="minorBidi"/>
                <w:b/>
                <w:bCs/>
                <w:rtl/>
              </w:rPr>
            </w:pPr>
          </w:p>
        </w:tc>
        <w:tc>
          <w:tcPr>
            <w:tcW w:w="448" w:type="pct"/>
          </w:tcPr>
          <w:p w14:paraId="2E7E0E21" w14:textId="77777777" w:rsidR="00F73202" w:rsidRPr="001D2E38" w:rsidRDefault="00F73202" w:rsidP="00F73202">
            <w:pPr>
              <w:jc w:val="both"/>
              <w:rPr>
                <w:rFonts w:asciiTheme="minorBidi" w:hAnsiTheme="minorBidi" w:cstheme="minorBidi"/>
                <w:b/>
                <w:bCs/>
                <w:rtl/>
              </w:rPr>
            </w:pPr>
          </w:p>
        </w:tc>
        <w:tc>
          <w:tcPr>
            <w:tcW w:w="548" w:type="pct"/>
            <w:gridSpan w:val="2"/>
          </w:tcPr>
          <w:p w14:paraId="34F0C402" w14:textId="77777777" w:rsidR="00F73202" w:rsidRPr="001D2E38" w:rsidRDefault="00F73202" w:rsidP="00F73202">
            <w:pPr>
              <w:jc w:val="both"/>
              <w:rPr>
                <w:rFonts w:asciiTheme="minorBidi" w:hAnsiTheme="minorBidi" w:cstheme="minorBidi"/>
                <w:b/>
                <w:bCs/>
                <w:rtl/>
              </w:rPr>
            </w:pPr>
          </w:p>
        </w:tc>
      </w:tr>
      <w:tr w:rsidR="00F73202" w:rsidRPr="001D2E38" w14:paraId="2EE86B2A" w14:textId="77777777" w:rsidTr="00F73202">
        <w:tc>
          <w:tcPr>
            <w:tcW w:w="613" w:type="pct"/>
            <w:vAlign w:val="center"/>
          </w:tcPr>
          <w:p w14:paraId="61D1E5E9" w14:textId="64AE5FE6" w:rsidR="00F73202" w:rsidRPr="001D2E38" w:rsidRDefault="00F73202" w:rsidP="00F73202">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5</w:t>
            </w:r>
          </w:p>
        </w:tc>
        <w:tc>
          <w:tcPr>
            <w:tcW w:w="1011" w:type="pct"/>
          </w:tcPr>
          <w:p w14:paraId="4C6DF8B4" w14:textId="10A1F690" w:rsidR="00F73202" w:rsidRPr="001D2E38" w:rsidRDefault="00F73202" w:rsidP="008C1AB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تٌستطلع المؤسسة آراء المستفيدين وتٌقيم معدلات الرضا وتتخذ الإجراءات المناسبة لتحسين وتطوير الأداء وفقاً لنتائج الاستطلاع والتقييم.</w:t>
            </w:r>
          </w:p>
        </w:tc>
        <w:tc>
          <w:tcPr>
            <w:tcW w:w="469" w:type="pct"/>
          </w:tcPr>
          <w:p w14:paraId="31EB0229" w14:textId="77777777" w:rsidR="00F73202" w:rsidRPr="001D2E38" w:rsidRDefault="00F73202" w:rsidP="00F73202">
            <w:pPr>
              <w:jc w:val="both"/>
              <w:rPr>
                <w:rFonts w:asciiTheme="minorBidi" w:hAnsiTheme="minorBidi" w:cstheme="minorBidi"/>
                <w:b/>
                <w:bCs/>
                <w:rtl/>
              </w:rPr>
            </w:pPr>
          </w:p>
        </w:tc>
        <w:tc>
          <w:tcPr>
            <w:tcW w:w="459" w:type="pct"/>
          </w:tcPr>
          <w:p w14:paraId="1FBEA089" w14:textId="77777777" w:rsidR="00F73202" w:rsidRPr="001D2E38" w:rsidRDefault="00F73202" w:rsidP="00F73202">
            <w:pPr>
              <w:jc w:val="both"/>
              <w:rPr>
                <w:rFonts w:asciiTheme="minorBidi" w:hAnsiTheme="minorBidi" w:cstheme="minorBidi"/>
                <w:b/>
                <w:bCs/>
                <w:rtl/>
              </w:rPr>
            </w:pPr>
          </w:p>
        </w:tc>
        <w:tc>
          <w:tcPr>
            <w:tcW w:w="478" w:type="pct"/>
            <w:gridSpan w:val="2"/>
          </w:tcPr>
          <w:p w14:paraId="6F215FBD" w14:textId="77777777" w:rsidR="00F73202" w:rsidRPr="001D2E38" w:rsidRDefault="00F73202" w:rsidP="00F73202">
            <w:pPr>
              <w:jc w:val="both"/>
              <w:rPr>
                <w:rFonts w:asciiTheme="minorBidi" w:hAnsiTheme="minorBidi" w:cstheme="minorBidi"/>
                <w:b/>
                <w:bCs/>
                <w:rtl/>
              </w:rPr>
            </w:pPr>
          </w:p>
        </w:tc>
        <w:tc>
          <w:tcPr>
            <w:tcW w:w="439" w:type="pct"/>
          </w:tcPr>
          <w:p w14:paraId="6E62C9CC" w14:textId="77777777" w:rsidR="00F73202" w:rsidRPr="001D2E38" w:rsidRDefault="00F73202" w:rsidP="00F73202">
            <w:pPr>
              <w:jc w:val="both"/>
              <w:rPr>
                <w:rFonts w:asciiTheme="minorBidi" w:hAnsiTheme="minorBidi" w:cstheme="minorBidi"/>
                <w:b/>
                <w:bCs/>
                <w:rtl/>
              </w:rPr>
            </w:pPr>
          </w:p>
        </w:tc>
        <w:tc>
          <w:tcPr>
            <w:tcW w:w="534" w:type="pct"/>
          </w:tcPr>
          <w:p w14:paraId="5EE485ED" w14:textId="77777777" w:rsidR="00F73202" w:rsidRPr="001D2E38" w:rsidRDefault="00F73202" w:rsidP="00F73202">
            <w:pPr>
              <w:jc w:val="both"/>
              <w:rPr>
                <w:rFonts w:asciiTheme="minorBidi" w:hAnsiTheme="minorBidi" w:cstheme="minorBidi"/>
                <w:b/>
                <w:bCs/>
                <w:rtl/>
              </w:rPr>
            </w:pPr>
          </w:p>
        </w:tc>
        <w:tc>
          <w:tcPr>
            <w:tcW w:w="448" w:type="pct"/>
          </w:tcPr>
          <w:p w14:paraId="7FF2C7CF" w14:textId="77777777" w:rsidR="00F73202" w:rsidRPr="001D2E38" w:rsidRDefault="00F73202" w:rsidP="00F73202">
            <w:pPr>
              <w:jc w:val="both"/>
              <w:rPr>
                <w:rFonts w:asciiTheme="minorBidi" w:hAnsiTheme="minorBidi" w:cstheme="minorBidi"/>
                <w:b/>
                <w:bCs/>
                <w:rtl/>
              </w:rPr>
            </w:pPr>
          </w:p>
        </w:tc>
        <w:tc>
          <w:tcPr>
            <w:tcW w:w="548" w:type="pct"/>
            <w:gridSpan w:val="2"/>
          </w:tcPr>
          <w:p w14:paraId="1FE853ED" w14:textId="77777777" w:rsidR="00F73202" w:rsidRPr="001D2E38" w:rsidRDefault="00F73202" w:rsidP="00F73202">
            <w:pPr>
              <w:jc w:val="both"/>
              <w:rPr>
                <w:rFonts w:asciiTheme="minorBidi" w:hAnsiTheme="minorBidi" w:cstheme="minorBidi"/>
                <w:b/>
                <w:bCs/>
                <w:rtl/>
              </w:rPr>
            </w:pPr>
          </w:p>
        </w:tc>
      </w:tr>
      <w:tr w:rsidR="00F73202" w:rsidRPr="001D2E38" w14:paraId="210B02B4" w14:textId="77777777" w:rsidTr="00F73202">
        <w:tc>
          <w:tcPr>
            <w:tcW w:w="613" w:type="pct"/>
            <w:vAlign w:val="center"/>
          </w:tcPr>
          <w:p w14:paraId="6E0DD20F" w14:textId="5B9184D4" w:rsidR="00F73202" w:rsidRPr="001D2E38" w:rsidRDefault="00F73202" w:rsidP="00F73202">
            <w:pPr>
              <w:ind w:left="83" w:hanging="83"/>
              <w:jc w:val="both"/>
              <w:rPr>
                <w:rFonts w:asciiTheme="minorBidi" w:hAnsiTheme="minorBidi" w:cstheme="minorBidi" w:hint="cs"/>
                <w:color w:val="000000" w:themeColor="text1"/>
                <w:rtl/>
              </w:rPr>
            </w:pPr>
            <w:r w:rsidRPr="001D2E38">
              <w:rPr>
                <w:rFonts w:asciiTheme="minorBidi" w:hAnsiTheme="minorBidi" w:cstheme="minorBidi" w:hint="cs"/>
                <w:color w:val="000000" w:themeColor="text1"/>
                <w:sz w:val="24"/>
                <w:szCs w:val="24"/>
                <w:rtl/>
              </w:rPr>
              <w:t>9</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2</w:t>
            </w:r>
            <w:r w:rsidRPr="001D2E38">
              <w:rPr>
                <w:rFonts w:asciiTheme="minorBidi" w:hAnsiTheme="minorBidi" w:cstheme="minorBidi"/>
                <w:color w:val="000000" w:themeColor="text1"/>
                <w:sz w:val="24"/>
                <w:szCs w:val="24"/>
                <w:rtl/>
              </w:rPr>
              <w:t>-</w:t>
            </w:r>
            <w:r w:rsidRPr="001D2E38">
              <w:rPr>
                <w:rFonts w:asciiTheme="minorBidi" w:hAnsiTheme="minorBidi" w:cstheme="minorBidi" w:hint="cs"/>
                <w:color w:val="000000" w:themeColor="text1"/>
                <w:sz w:val="24"/>
                <w:szCs w:val="24"/>
                <w:rtl/>
              </w:rPr>
              <w:t>6</w:t>
            </w:r>
          </w:p>
        </w:tc>
        <w:tc>
          <w:tcPr>
            <w:tcW w:w="1011" w:type="pct"/>
          </w:tcPr>
          <w:p w14:paraId="23408DA0" w14:textId="78A1A788" w:rsidR="00F73202" w:rsidRPr="001D2E38" w:rsidRDefault="00F73202" w:rsidP="008C1AB7">
            <w:pPr>
              <w:ind w:left="83" w:hanging="83"/>
              <w:rPr>
                <w:rFonts w:asciiTheme="majorBidi" w:hAnsiTheme="majorBidi" w:cstheme="majorBidi"/>
                <w:color w:val="000000" w:themeColor="text1"/>
                <w:rtl/>
                <w:lang w:val="en-GB" w:eastAsia="en-GB" w:bidi="ar-IQ"/>
              </w:rPr>
            </w:pPr>
            <w:r w:rsidRPr="001D2E38">
              <w:rPr>
                <w:rFonts w:asciiTheme="majorBidi" w:hAnsiTheme="majorBidi" w:cstheme="majorBidi"/>
                <w:color w:val="000000" w:themeColor="text1"/>
                <w:sz w:val="24"/>
                <w:szCs w:val="24"/>
                <w:rtl/>
                <w:lang w:val="en-GB" w:eastAsia="en-GB" w:bidi="ar-IQ"/>
              </w:rPr>
              <w:t>تقيم المؤسسة البيانات الخاصة بأدائها في مختلف الأنشطة (مثل: بيانات الطلبة، بيانات الموارد البشرية، بيانات الموارد المالية والمادية والتقنية، بيانات التصنيفات العالمية، بيانات البحوث العلمية، بيانات الشراكات والخدمات المجتمعية)، وتتخذ الإجراءات المناسبة للتحسين والتطوير المستمر وفقاً لنتائج التقييم.</w:t>
            </w:r>
          </w:p>
        </w:tc>
        <w:tc>
          <w:tcPr>
            <w:tcW w:w="469" w:type="pct"/>
          </w:tcPr>
          <w:p w14:paraId="7E85F67B" w14:textId="77777777" w:rsidR="00F73202" w:rsidRPr="001D2E38" w:rsidRDefault="00F73202" w:rsidP="00F73202">
            <w:pPr>
              <w:jc w:val="both"/>
              <w:rPr>
                <w:rFonts w:asciiTheme="minorBidi" w:hAnsiTheme="minorBidi" w:cstheme="minorBidi"/>
                <w:b/>
                <w:bCs/>
                <w:rtl/>
              </w:rPr>
            </w:pPr>
          </w:p>
        </w:tc>
        <w:tc>
          <w:tcPr>
            <w:tcW w:w="459" w:type="pct"/>
          </w:tcPr>
          <w:p w14:paraId="744DD832" w14:textId="77777777" w:rsidR="00F73202" w:rsidRPr="001D2E38" w:rsidRDefault="00F73202" w:rsidP="00F73202">
            <w:pPr>
              <w:jc w:val="both"/>
              <w:rPr>
                <w:rFonts w:asciiTheme="minorBidi" w:hAnsiTheme="minorBidi" w:cstheme="minorBidi"/>
                <w:b/>
                <w:bCs/>
                <w:rtl/>
              </w:rPr>
            </w:pPr>
          </w:p>
        </w:tc>
        <w:tc>
          <w:tcPr>
            <w:tcW w:w="478" w:type="pct"/>
            <w:gridSpan w:val="2"/>
          </w:tcPr>
          <w:p w14:paraId="696BFEC2" w14:textId="77777777" w:rsidR="00F73202" w:rsidRPr="001D2E38" w:rsidRDefault="00F73202" w:rsidP="00F73202">
            <w:pPr>
              <w:jc w:val="both"/>
              <w:rPr>
                <w:rFonts w:asciiTheme="minorBidi" w:hAnsiTheme="minorBidi" w:cstheme="minorBidi"/>
                <w:b/>
                <w:bCs/>
                <w:rtl/>
              </w:rPr>
            </w:pPr>
          </w:p>
        </w:tc>
        <w:tc>
          <w:tcPr>
            <w:tcW w:w="439" w:type="pct"/>
          </w:tcPr>
          <w:p w14:paraId="6F193768" w14:textId="77777777" w:rsidR="00F73202" w:rsidRPr="001D2E38" w:rsidRDefault="00F73202" w:rsidP="00F73202">
            <w:pPr>
              <w:jc w:val="both"/>
              <w:rPr>
                <w:rFonts w:asciiTheme="minorBidi" w:hAnsiTheme="minorBidi" w:cstheme="minorBidi"/>
                <w:b/>
                <w:bCs/>
                <w:rtl/>
              </w:rPr>
            </w:pPr>
          </w:p>
        </w:tc>
        <w:tc>
          <w:tcPr>
            <w:tcW w:w="534" w:type="pct"/>
          </w:tcPr>
          <w:p w14:paraId="356F964E" w14:textId="77777777" w:rsidR="00F73202" w:rsidRPr="001D2E38" w:rsidRDefault="00F73202" w:rsidP="00F73202">
            <w:pPr>
              <w:jc w:val="both"/>
              <w:rPr>
                <w:rFonts w:asciiTheme="minorBidi" w:hAnsiTheme="minorBidi" w:cstheme="minorBidi"/>
                <w:b/>
                <w:bCs/>
                <w:rtl/>
              </w:rPr>
            </w:pPr>
          </w:p>
        </w:tc>
        <w:tc>
          <w:tcPr>
            <w:tcW w:w="448" w:type="pct"/>
          </w:tcPr>
          <w:p w14:paraId="14E5FC30" w14:textId="77777777" w:rsidR="00F73202" w:rsidRPr="001D2E38" w:rsidRDefault="00F73202" w:rsidP="00F73202">
            <w:pPr>
              <w:jc w:val="both"/>
              <w:rPr>
                <w:rFonts w:asciiTheme="minorBidi" w:hAnsiTheme="minorBidi" w:cstheme="minorBidi"/>
                <w:b/>
                <w:bCs/>
                <w:rtl/>
              </w:rPr>
            </w:pPr>
          </w:p>
        </w:tc>
        <w:tc>
          <w:tcPr>
            <w:tcW w:w="548" w:type="pct"/>
            <w:gridSpan w:val="2"/>
          </w:tcPr>
          <w:p w14:paraId="56088CB6" w14:textId="77777777" w:rsidR="00F73202" w:rsidRPr="001D2E38" w:rsidRDefault="00F73202" w:rsidP="00F73202">
            <w:pPr>
              <w:jc w:val="both"/>
              <w:rPr>
                <w:rFonts w:asciiTheme="minorBidi" w:hAnsiTheme="minorBidi" w:cstheme="minorBidi"/>
                <w:b/>
                <w:bCs/>
                <w:rtl/>
              </w:rPr>
            </w:pPr>
          </w:p>
        </w:tc>
      </w:tr>
      <w:tr w:rsidR="00F73202" w:rsidRPr="001D2E38" w14:paraId="324703E5" w14:textId="77777777" w:rsidTr="00F73202">
        <w:tc>
          <w:tcPr>
            <w:tcW w:w="613" w:type="pct"/>
            <w:shd w:val="clear" w:color="auto" w:fill="DBE5F1" w:themeFill="accent1" w:themeFillTint="33"/>
            <w:vAlign w:val="center"/>
          </w:tcPr>
          <w:p w14:paraId="45022AA1" w14:textId="23D572F5" w:rsidR="00F73202" w:rsidRPr="001D2E38" w:rsidRDefault="00F73202" w:rsidP="00F73202">
            <w:pPr>
              <w:ind w:left="691" w:hanging="691"/>
              <w:jc w:val="both"/>
              <w:rPr>
                <w:rFonts w:asciiTheme="minorBidi" w:hAnsiTheme="minorBidi" w:cstheme="minorBidi"/>
                <w:b/>
                <w:bCs/>
                <w:sz w:val="24"/>
                <w:szCs w:val="24"/>
                <w:rtl/>
                <w:lang w:bidi="ar-YE"/>
              </w:rPr>
            </w:pPr>
          </w:p>
        </w:tc>
        <w:tc>
          <w:tcPr>
            <w:tcW w:w="1011" w:type="pct"/>
            <w:shd w:val="clear" w:color="auto" w:fill="DBE5F1" w:themeFill="accent1" w:themeFillTint="33"/>
          </w:tcPr>
          <w:p w14:paraId="7F2A4C22" w14:textId="79AE0623" w:rsidR="00F73202" w:rsidRPr="001D2E38" w:rsidRDefault="00C70C41" w:rsidP="00F73202">
            <w:pPr>
              <w:ind w:left="83" w:hanging="83"/>
              <w:jc w:val="both"/>
              <w:rPr>
                <w:rFonts w:asciiTheme="majorBidi" w:hAnsiTheme="majorBidi" w:cstheme="majorBidi"/>
                <w:color w:val="000000" w:themeColor="text1"/>
                <w:sz w:val="24"/>
                <w:szCs w:val="24"/>
                <w:rtl/>
                <w:lang w:val="en-GB" w:eastAsia="en-GB" w:bidi="ar-IQ"/>
              </w:rPr>
            </w:pPr>
            <w:r w:rsidRPr="001D2E38">
              <w:rPr>
                <w:rFonts w:asciiTheme="majorBidi" w:hAnsiTheme="majorBidi" w:cstheme="majorBidi" w:hint="cs"/>
                <w:color w:val="000000" w:themeColor="text1"/>
                <w:sz w:val="24"/>
                <w:szCs w:val="24"/>
                <w:rtl/>
                <w:lang w:val="en-GB" w:eastAsia="en-GB" w:bidi="ar-IQ"/>
              </w:rPr>
              <w:t>المتوسط</w:t>
            </w:r>
          </w:p>
        </w:tc>
        <w:tc>
          <w:tcPr>
            <w:tcW w:w="469" w:type="pct"/>
            <w:shd w:val="clear" w:color="auto" w:fill="DBE5F1" w:themeFill="accent1" w:themeFillTint="33"/>
          </w:tcPr>
          <w:p w14:paraId="14B7B8E7" w14:textId="77777777" w:rsidR="00F73202" w:rsidRPr="001D2E38" w:rsidRDefault="00F73202" w:rsidP="00F73202">
            <w:pPr>
              <w:jc w:val="both"/>
              <w:rPr>
                <w:rFonts w:asciiTheme="minorBidi" w:hAnsiTheme="minorBidi" w:cstheme="minorBidi"/>
                <w:b/>
                <w:bCs/>
                <w:sz w:val="24"/>
                <w:szCs w:val="24"/>
                <w:rtl/>
                <w:lang w:bidi="ar-YE"/>
              </w:rPr>
            </w:pPr>
          </w:p>
        </w:tc>
        <w:tc>
          <w:tcPr>
            <w:tcW w:w="2906" w:type="pct"/>
            <w:gridSpan w:val="8"/>
            <w:shd w:val="clear" w:color="auto" w:fill="DBE5F1" w:themeFill="accent1" w:themeFillTint="33"/>
          </w:tcPr>
          <w:p w14:paraId="673D35D4" w14:textId="77777777" w:rsidR="00F73202" w:rsidRPr="001D2E38" w:rsidRDefault="00F73202" w:rsidP="00F73202">
            <w:pPr>
              <w:jc w:val="both"/>
              <w:rPr>
                <w:rFonts w:asciiTheme="minorBidi" w:hAnsiTheme="minorBidi" w:cstheme="minorBidi"/>
                <w:b/>
                <w:bCs/>
                <w:sz w:val="24"/>
                <w:szCs w:val="24"/>
                <w:rtl/>
                <w:lang w:bidi="ar-YE"/>
              </w:rPr>
            </w:pPr>
          </w:p>
        </w:tc>
      </w:tr>
    </w:tbl>
    <w:p w14:paraId="5BEF8965" w14:textId="77777777" w:rsidR="00515EB3" w:rsidRPr="001D2E38" w:rsidRDefault="00515EB3" w:rsidP="00515EB3">
      <w:pPr>
        <w:ind w:firstLine="720"/>
        <w:rPr>
          <w:rFonts w:asciiTheme="minorBidi" w:eastAsia="Sakkal Majalla" w:hAnsiTheme="minorBidi" w:cstheme="minorBidi"/>
          <w:b/>
          <w:lang w:bidi="ar-EG"/>
        </w:rPr>
      </w:pPr>
    </w:p>
    <w:p w14:paraId="5EDC3B16" w14:textId="77777777" w:rsidR="004461B2" w:rsidRPr="001D2E38" w:rsidRDefault="004461B2" w:rsidP="00515EB3">
      <w:pPr>
        <w:ind w:firstLine="720"/>
        <w:rPr>
          <w:rFonts w:asciiTheme="minorBidi" w:eastAsia="Sakkal Majalla" w:hAnsiTheme="minorBidi" w:cstheme="minorBidi"/>
          <w:b/>
          <w:lang w:bidi="ar-EG"/>
        </w:rPr>
      </w:pPr>
    </w:p>
    <w:p w14:paraId="60421555" w14:textId="153E5E85" w:rsidR="005A5741" w:rsidRPr="001D2E38" w:rsidRDefault="005A5741" w:rsidP="005A5741">
      <w:pPr>
        <w:rPr>
          <w:rFonts w:asciiTheme="minorBidi" w:hAnsiTheme="minorBidi" w:cstheme="minorBidi"/>
          <w:rtl/>
        </w:rPr>
      </w:pPr>
      <w:r w:rsidRPr="001D2E38">
        <w:rPr>
          <w:rFonts w:asciiTheme="minorBidi" w:hAnsiTheme="minorBidi" w:cstheme="minorBidi"/>
          <w:b/>
          <w:bCs/>
          <w:rtl/>
          <w:lang w:bidi="ar-YE"/>
        </w:rPr>
        <w:t>جدول (</w:t>
      </w:r>
      <w:r w:rsidRPr="001D2E38">
        <w:rPr>
          <w:rFonts w:asciiTheme="minorBidi" w:hAnsiTheme="minorBidi" w:cstheme="minorBidi" w:hint="cs"/>
          <w:b/>
          <w:bCs/>
          <w:rtl/>
          <w:lang w:bidi="ar-YE"/>
        </w:rPr>
        <w:t>61</w:t>
      </w:r>
      <w:r w:rsidRPr="001D2E38">
        <w:rPr>
          <w:rFonts w:asciiTheme="minorBidi" w:hAnsiTheme="minorBidi" w:cstheme="minorBidi"/>
          <w:b/>
          <w:bCs/>
          <w:rtl/>
          <w:lang w:bidi="ar-YE"/>
        </w:rPr>
        <w:t>)</w:t>
      </w:r>
      <w:r w:rsidRPr="001D2E38">
        <w:rPr>
          <w:rFonts w:asciiTheme="minorBidi" w:hAnsiTheme="minorBidi" w:cstheme="minorBidi" w:hint="cs"/>
          <w:b/>
          <w:bCs/>
          <w:rtl/>
          <w:lang w:bidi="ar-YE"/>
        </w:rPr>
        <w:t>: ملاحظات على المعيار الفرعي</w:t>
      </w:r>
      <w:r w:rsidRPr="001D2E38">
        <w:rPr>
          <w:rFonts w:asciiTheme="minorBidi" w:hAnsiTheme="minorBidi" w:cstheme="minorBidi"/>
          <w:rtl/>
        </w:rPr>
        <w:t xml:space="preserve">              </w:t>
      </w:r>
    </w:p>
    <w:p w14:paraId="623949B3" w14:textId="77777777" w:rsidR="005A5741" w:rsidRPr="001D2E38" w:rsidRDefault="005A5741" w:rsidP="005A5741">
      <w:pPr>
        <w:rPr>
          <w:rFonts w:eastAsia="Sakkal Majalla"/>
          <w:rtl/>
        </w:rPr>
      </w:pPr>
    </w:p>
    <w:tbl>
      <w:tblPr>
        <w:tblStyle w:val="a7"/>
        <w:tblpPr w:leftFromText="180" w:rightFromText="180" w:vertAnchor="text" w:horzAnchor="margin" w:tblpXSpec="center" w:tblpY="180"/>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5"/>
        <w:gridCol w:w="1230"/>
        <w:gridCol w:w="6145"/>
      </w:tblGrid>
      <w:tr w:rsidR="00C70C41" w:rsidRPr="001D2E38" w14:paraId="77C0DA52" w14:textId="77777777" w:rsidTr="00C70C41">
        <w:tc>
          <w:tcPr>
            <w:tcW w:w="1056" w:type="pct"/>
            <w:shd w:val="clear" w:color="auto" w:fill="auto"/>
          </w:tcPr>
          <w:p w14:paraId="15535062" w14:textId="77777777" w:rsidR="00C70C41" w:rsidRPr="001D2E38" w:rsidRDefault="00C70C41" w:rsidP="00C70C41">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متن المعيار الفرعي </w:t>
            </w:r>
            <w:r w:rsidRPr="001D2E38">
              <w:rPr>
                <w:rFonts w:asciiTheme="minorBidi" w:eastAsia="Sakkal Majalla" w:hAnsiTheme="minorBidi" w:cstheme="minorBidi" w:hint="cs"/>
                <w:bCs/>
                <w:sz w:val="24"/>
                <w:szCs w:val="24"/>
                <w:rtl/>
              </w:rPr>
              <w:t>(مبررات القرار)</w:t>
            </w:r>
          </w:p>
        </w:tc>
        <w:tc>
          <w:tcPr>
            <w:tcW w:w="3944" w:type="pct"/>
            <w:gridSpan w:val="2"/>
            <w:shd w:val="clear" w:color="auto" w:fill="auto"/>
          </w:tcPr>
          <w:p w14:paraId="383F843D" w14:textId="77777777" w:rsidR="00C70C41" w:rsidRPr="001D2E38" w:rsidRDefault="00C70C41" w:rsidP="00C70C41">
            <w:pPr>
              <w:jc w:val="both"/>
              <w:rPr>
                <w:rFonts w:asciiTheme="minorBidi" w:eastAsia="Sakkal Majalla" w:hAnsiTheme="minorBidi" w:cstheme="minorBidi"/>
                <w:bCs/>
                <w:sz w:val="24"/>
                <w:szCs w:val="24"/>
              </w:rPr>
            </w:pPr>
          </w:p>
        </w:tc>
      </w:tr>
      <w:tr w:rsidR="00C70C41" w:rsidRPr="001D2E38" w14:paraId="743ADBE0" w14:textId="77777777" w:rsidTr="00C70C41">
        <w:tc>
          <w:tcPr>
            <w:tcW w:w="1056" w:type="pct"/>
            <w:shd w:val="clear" w:color="auto" w:fill="auto"/>
          </w:tcPr>
          <w:p w14:paraId="3C84648A" w14:textId="77777777" w:rsidR="00C70C41" w:rsidRPr="001D2E38" w:rsidRDefault="00C70C41" w:rsidP="00C70C41">
            <w:pP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 xml:space="preserve">نقاط القوة </w:t>
            </w:r>
          </w:p>
        </w:tc>
        <w:tc>
          <w:tcPr>
            <w:tcW w:w="3944" w:type="pct"/>
            <w:gridSpan w:val="2"/>
            <w:shd w:val="clear" w:color="auto" w:fill="auto"/>
          </w:tcPr>
          <w:p w14:paraId="3E11D993" w14:textId="77777777" w:rsidR="00C70C41" w:rsidRPr="001D2E38" w:rsidRDefault="00C70C41" w:rsidP="00C70C41">
            <w:pPr>
              <w:rPr>
                <w:rFonts w:asciiTheme="minorBidi" w:eastAsia="Sakkal Majalla" w:hAnsiTheme="minorBidi" w:cstheme="minorBidi"/>
                <w:bCs/>
                <w:sz w:val="24"/>
                <w:szCs w:val="24"/>
                <w:rtl/>
              </w:rPr>
            </w:pPr>
          </w:p>
          <w:p w14:paraId="4DD4B544" w14:textId="77777777" w:rsidR="00C70C41" w:rsidRPr="001D2E38" w:rsidRDefault="00C70C41" w:rsidP="00C70C41">
            <w:pPr>
              <w:rPr>
                <w:rFonts w:asciiTheme="minorBidi" w:eastAsia="Sakkal Majalla" w:hAnsiTheme="minorBidi" w:cstheme="minorBidi"/>
                <w:bCs/>
                <w:sz w:val="24"/>
                <w:szCs w:val="24"/>
              </w:rPr>
            </w:pPr>
          </w:p>
        </w:tc>
      </w:tr>
      <w:tr w:rsidR="00C70C41" w:rsidRPr="001D2E38" w14:paraId="1010CEC6" w14:textId="77777777" w:rsidTr="00C70C41">
        <w:trPr>
          <w:trHeight w:val="654"/>
        </w:trPr>
        <w:tc>
          <w:tcPr>
            <w:tcW w:w="1056" w:type="pct"/>
            <w:vMerge w:val="restart"/>
            <w:shd w:val="clear" w:color="auto" w:fill="auto"/>
            <w:vAlign w:val="center"/>
          </w:tcPr>
          <w:p w14:paraId="111208FA" w14:textId="77777777" w:rsidR="00C70C41" w:rsidRPr="001D2E38" w:rsidRDefault="00C70C41" w:rsidP="00C70C41">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 والتوصيات المتعلقة بها</w:t>
            </w:r>
          </w:p>
        </w:tc>
        <w:tc>
          <w:tcPr>
            <w:tcW w:w="658" w:type="pct"/>
            <w:shd w:val="clear" w:color="auto" w:fill="auto"/>
            <w:vAlign w:val="center"/>
          </w:tcPr>
          <w:p w14:paraId="7BEF282C" w14:textId="77777777" w:rsidR="00C70C41" w:rsidRPr="001D2E38" w:rsidRDefault="00C70C41" w:rsidP="00C70C41">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نقاط الضعف</w:t>
            </w:r>
          </w:p>
        </w:tc>
        <w:tc>
          <w:tcPr>
            <w:tcW w:w="3286" w:type="pct"/>
            <w:shd w:val="clear" w:color="auto" w:fill="auto"/>
          </w:tcPr>
          <w:p w14:paraId="20E51985" w14:textId="77777777" w:rsidR="00C70C41" w:rsidRPr="001D2E38" w:rsidRDefault="00C70C41" w:rsidP="00C70C41">
            <w:pPr>
              <w:jc w:val="both"/>
              <w:rPr>
                <w:rFonts w:asciiTheme="minorBidi" w:eastAsia="Sakkal Majalla" w:hAnsiTheme="minorBidi" w:cstheme="minorBidi"/>
                <w:bCs/>
                <w:sz w:val="24"/>
                <w:szCs w:val="24"/>
              </w:rPr>
            </w:pPr>
          </w:p>
        </w:tc>
      </w:tr>
      <w:tr w:rsidR="00C70C41" w:rsidRPr="001D2E38" w14:paraId="07754D75" w14:textId="77777777" w:rsidTr="00C70C41">
        <w:trPr>
          <w:trHeight w:val="100"/>
        </w:trPr>
        <w:tc>
          <w:tcPr>
            <w:tcW w:w="1056" w:type="pct"/>
            <w:vMerge/>
            <w:shd w:val="clear" w:color="auto" w:fill="auto"/>
            <w:vAlign w:val="center"/>
          </w:tcPr>
          <w:p w14:paraId="6FD93208" w14:textId="77777777" w:rsidR="00C70C41" w:rsidRPr="001D2E38" w:rsidRDefault="00C70C41" w:rsidP="00C70C41">
            <w:pPr>
              <w:widowControl w:val="0"/>
              <w:pBdr>
                <w:top w:val="nil"/>
                <w:left w:val="nil"/>
                <w:bottom w:val="nil"/>
                <w:right w:val="nil"/>
                <w:between w:val="nil"/>
              </w:pBdr>
              <w:spacing w:line="276" w:lineRule="auto"/>
              <w:rPr>
                <w:rFonts w:asciiTheme="minorBidi" w:eastAsia="Sakkal Majalla" w:hAnsiTheme="minorBidi" w:cstheme="minorBidi"/>
                <w:bCs/>
                <w:sz w:val="24"/>
                <w:szCs w:val="24"/>
              </w:rPr>
            </w:pPr>
          </w:p>
        </w:tc>
        <w:tc>
          <w:tcPr>
            <w:tcW w:w="658" w:type="pct"/>
            <w:shd w:val="clear" w:color="auto" w:fill="auto"/>
            <w:vAlign w:val="center"/>
          </w:tcPr>
          <w:p w14:paraId="7A614E45" w14:textId="77777777" w:rsidR="00C70C41" w:rsidRPr="001D2E38" w:rsidRDefault="00C70C41" w:rsidP="00C70C41">
            <w:pPr>
              <w:tabs>
                <w:tab w:val="left" w:pos="1651"/>
              </w:tabs>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التوصيات</w:t>
            </w:r>
          </w:p>
        </w:tc>
        <w:tc>
          <w:tcPr>
            <w:tcW w:w="3286" w:type="pct"/>
            <w:shd w:val="clear" w:color="auto" w:fill="auto"/>
          </w:tcPr>
          <w:p w14:paraId="0204A687" w14:textId="77777777" w:rsidR="00C70C41" w:rsidRPr="001D2E38" w:rsidRDefault="00C70C41" w:rsidP="00C70C41">
            <w:pPr>
              <w:jc w:val="both"/>
              <w:rPr>
                <w:rFonts w:asciiTheme="minorBidi" w:eastAsia="Sakkal Majalla" w:hAnsiTheme="minorBidi" w:cstheme="minorBidi"/>
                <w:bCs/>
                <w:sz w:val="24"/>
                <w:szCs w:val="24"/>
              </w:rPr>
            </w:pPr>
          </w:p>
        </w:tc>
      </w:tr>
      <w:tr w:rsidR="00C70C41" w:rsidRPr="001D2E38" w14:paraId="1D2F3C4F" w14:textId="77777777" w:rsidTr="00C70C41">
        <w:trPr>
          <w:trHeight w:val="471"/>
        </w:trPr>
        <w:tc>
          <w:tcPr>
            <w:tcW w:w="1056" w:type="pct"/>
            <w:shd w:val="clear" w:color="auto" w:fill="auto"/>
            <w:vAlign w:val="center"/>
          </w:tcPr>
          <w:p w14:paraId="3A292EC3" w14:textId="77777777" w:rsidR="00C70C41" w:rsidRPr="001D2E38" w:rsidRDefault="00C70C41" w:rsidP="00C70C41">
            <w:pPr>
              <w:jc w:val="center"/>
              <w:rPr>
                <w:rFonts w:asciiTheme="minorBidi" w:eastAsia="Sakkal Majalla" w:hAnsiTheme="minorBidi" w:cstheme="minorBidi"/>
                <w:bCs/>
                <w:sz w:val="24"/>
                <w:szCs w:val="24"/>
              </w:rPr>
            </w:pPr>
            <w:r w:rsidRPr="001D2E38">
              <w:rPr>
                <w:rFonts w:asciiTheme="minorBidi" w:eastAsia="Sakkal Majalla" w:hAnsiTheme="minorBidi" w:cstheme="minorBidi"/>
                <w:bCs/>
                <w:sz w:val="24"/>
                <w:szCs w:val="24"/>
                <w:rtl/>
              </w:rPr>
              <w:t>المقترحات</w:t>
            </w:r>
          </w:p>
        </w:tc>
        <w:tc>
          <w:tcPr>
            <w:tcW w:w="3944" w:type="pct"/>
            <w:gridSpan w:val="2"/>
            <w:shd w:val="clear" w:color="auto" w:fill="auto"/>
          </w:tcPr>
          <w:p w14:paraId="58F3D495" w14:textId="77777777" w:rsidR="00C70C41" w:rsidRPr="001D2E38" w:rsidRDefault="00C70C41" w:rsidP="00C70C41">
            <w:pPr>
              <w:pStyle w:val="ListParagraph"/>
              <w:rPr>
                <w:rFonts w:asciiTheme="minorBidi" w:eastAsia="Sakkal Majalla" w:hAnsiTheme="minorBidi" w:cstheme="minorBidi"/>
                <w:bCs/>
                <w:sz w:val="24"/>
                <w:szCs w:val="24"/>
              </w:rPr>
            </w:pPr>
          </w:p>
        </w:tc>
      </w:tr>
    </w:tbl>
    <w:p w14:paraId="2DD24783" w14:textId="77777777" w:rsidR="00676DF5" w:rsidRPr="001D2E38" w:rsidRDefault="00676DF5" w:rsidP="00515EB3">
      <w:pPr>
        <w:ind w:firstLine="720"/>
        <w:rPr>
          <w:rFonts w:asciiTheme="minorBidi" w:eastAsia="Sakkal Majalla" w:hAnsiTheme="minorBidi" w:cstheme="minorBidi"/>
          <w:b/>
          <w:lang w:bidi="ar-EG"/>
        </w:rPr>
      </w:pPr>
    </w:p>
    <w:p w14:paraId="3985B932" w14:textId="77777777" w:rsidR="00676DF5" w:rsidRPr="001D2E38" w:rsidRDefault="00676DF5" w:rsidP="00515EB3">
      <w:pPr>
        <w:ind w:firstLine="720"/>
        <w:rPr>
          <w:rFonts w:asciiTheme="minorBidi" w:eastAsia="Sakkal Majalla" w:hAnsiTheme="minorBidi" w:cstheme="minorBidi"/>
          <w:b/>
          <w:lang w:bidi="ar-EG"/>
        </w:rPr>
      </w:pPr>
    </w:p>
    <w:p w14:paraId="15AEE1D2" w14:textId="77777777" w:rsidR="00676DF5" w:rsidRPr="001D2E38" w:rsidRDefault="00676DF5" w:rsidP="00515EB3">
      <w:pPr>
        <w:ind w:firstLine="720"/>
        <w:rPr>
          <w:rFonts w:asciiTheme="minorBidi" w:eastAsia="Sakkal Majalla" w:hAnsiTheme="minorBidi" w:cstheme="minorBidi"/>
          <w:b/>
          <w:lang w:bidi="ar-EG"/>
        </w:rPr>
      </w:pPr>
    </w:p>
    <w:tbl>
      <w:tblPr>
        <w:bidiVisual/>
        <w:tblW w:w="901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676DF5" w:rsidRPr="001D2E38" w14:paraId="0E4C1229" w14:textId="77777777" w:rsidTr="00F73202">
        <w:tc>
          <w:tcPr>
            <w:tcW w:w="9016" w:type="dxa"/>
            <w:shd w:val="clear" w:color="auto" w:fill="DBE5F1" w:themeFill="accent1" w:themeFillTint="33"/>
          </w:tcPr>
          <w:p w14:paraId="1490B3BD" w14:textId="723DA065" w:rsidR="00676DF5" w:rsidRPr="001D2E38" w:rsidRDefault="00676DF5" w:rsidP="006D4A78">
            <w:pPr>
              <w:pStyle w:val="1"/>
            </w:pPr>
            <w:r w:rsidRPr="001D2E38">
              <w:br w:type="page"/>
            </w:r>
            <w:r w:rsidRPr="001D2E38">
              <w:rPr>
                <w:rtl/>
              </w:rPr>
              <w:t xml:space="preserve">القسم </w:t>
            </w:r>
            <w:r w:rsidR="00C70C41" w:rsidRPr="001D2E38">
              <w:rPr>
                <w:rFonts w:hint="cs"/>
                <w:rtl/>
              </w:rPr>
              <w:t>الثالث: النتائج</w:t>
            </w:r>
            <w:r w:rsidRPr="001D2E38">
              <w:rPr>
                <w:rtl/>
              </w:rPr>
              <w:t xml:space="preserve"> </w:t>
            </w:r>
          </w:p>
        </w:tc>
      </w:tr>
    </w:tbl>
    <w:p w14:paraId="176160BA" w14:textId="77777777" w:rsidR="00676DF5" w:rsidRDefault="00676DF5" w:rsidP="00676DF5">
      <w:pPr>
        <w:pStyle w:val="Heading2"/>
        <w:ind w:hanging="5473"/>
        <w:rPr>
          <w:rFonts w:eastAsia="Sakkal Majalla"/>
          <w:bCs/>
          <w:rtl/>
        </w:rPr>
      </w:pPr>
      <w:bookmarkStart w:id="87" w:name="_Toc124214539"/>
      <w:bookmarkStart w:id="88" w:name="_Toc185072759"/>
      <w:r w:rsidRPr="00D03A62">
        <w:rPr>
          <w:rFonts w:asciiTheme="minorBidi" w:eastAsia="Sakkal Majalla" w:hAnsiTheme="minorBidi" w:cstheme="minorBidi" w:hint="cs"/>
          <w:bCs/>
          <w:rtl/>
        </w:rPr>
        <w:t xml:space="preserve">أ. </w:t>
      </w:r>
      <w:r w:rsidRPr="00D03A62">
        <w:rPr>
          <w:rFonts w:eastAsia="Sakkal Majalla"/>
          <w:bCs/>
          <w:rtl/>
        </w:rPr>
        <w:t xml:space="preserve">أهم </w:t>
      </w:r>
      <w:r w:rsidRPr="00D03A62">
        <w:rPr>
          <w:rFonts w:eastAsia="Sakkal Majalla" w:hint="cs"/>
          <w:bCs/>
          <w:rtl/>
        </w:rPr>
        <w:t>النتائج:</w:t>
      </w:r>
      <w:bookmarkEnd w:id="87"/>
      <w:bookmarkEnd w:id="88"/>
      <w:r w:rsidRPr="00D03A62">
        <w:rPr>
          <w:rFonts w:eastAsia="Sakkal Majalla" w:hint="cs"/>
          <w:bCs/>
          <w:rtl/>
        </w:rPr>
        <w:t xml:space="preserve"> </w:t>
      </w:r>
    </w:p>
    <w:p w14:paraId="439469AD" w14:textId="77777777" w:rsidR="00D03A62" w:rsidRPr="00D03A62" w:rsidRDefault="00D03A62" w:rsidP="00D03A62">
      <w:pPr>
        <w:rPr>
          <w:rFonts w:eastAsia="Sakkal Majalla"/>
        </w:rPr>
      </w:pPr>
    </w:p>
    <w:p w14:paraId="0DC86B08" w14:textId="2D94A19A" w:rsidR="00676DF5" w:rsidRPr="001D2E38" w:rsidRDefault="00676DF5" w:rsidP="00676DF5">
      <w:pPr>
        <w:ind w:left="32"/>
        <w:rPr>
          <w:rFonts w:asciiTheme="minorBidi" w:eastAsia="Sakkal Majalla" w:hAnsiTheme="minorBidi" w:cstheme="minorBidi"/>
          <w:bCs/>
          <w:sz w:val="28"/>
          <w:szCs w:val="28"/>
          <w:rtl/>
        </w:rPr>
      </w:pPr>
      <w:r w:rsidRPr="001D2E38">
        <w:rPr>
          <w:rFonts w:asciiTheme="minorBidi" w:eastAsia="Sakkal Majalla" w:hAnsiTheme="minorBidi" w:cstheme="minorBidi"/>
          <w:bCs/>
          <w:sz w:val="28"/>
          <w:szCs w:val="28"/>
          <w:rtl/>
        </w:rPr>
        <w:t xml:space="preserve">استخلص </w:t>
      </w:r>
      <w:r w:rsidR="00745CA6" w:rsidRPr="001D2E38">
        <w:rPr>
          <w:rFonts w:asciiTheme="minorBidi" w:eastAsia="Sakkal Majalla" w:hAnsiTheme="minorBidi" w:cstheme="minorBidi" w:hint="cs"/>
          <w:bCs/>
          <w:sz w:val="28"/>
          <w:szCs w:val="28"/>
          <w:rtl/>
        </w:rPr>
        <w:t>فريق</w:t>
      </w:r>
      <w:r w:rsidRPr="001D2E38">
        <w:rPr>
          <w:rFonts w:asciiTheme="minorBidi" w:eastAsia="Sakkal Majalla" w:hAnsiTheme="minorBidi" w:cstheme="minorBidi"/>
          <w:bCs/>
          <w:sz w:val="28"/>
          <w:szCs w:val="28"/>
          <w:rtl/>
        </w:rPr>
        <w:t xml:space="preserve"> الزيارة النتائج التالية: </w:t>
      </w:r>
    </w:p>
    <w:p w14:paraId="7A939540" w14:textId="77777777" w:rsidR="00C70C41" w:rsidRPr="001D2E38" w:rsidRDefault="00C70C41" w:rsidP="00676DF5">
      <w:pPr>
        <w:ind w:left="32"/>
        <w:rPr>
          <w:rFonts w:asciiTheme="minorBidi" w:eastAsia="Sakkal Majalla" w:hAnsiTheme="minorBidi" w:cstheme="minorBidi"/>
          <w:bCs/>
          <w:sz w:val="28"/>
          <w:szCs w:val="28"/>
        </w:rPr>
      </w:pPr>
    </w:p>
    <w:p w14:paraId="5CBED2DE" w14:textId="77777777" w:rsidR="00676DF5" w:rsidRPr="00D03A62" w:rsidRDefault="00676DF5" w:rsidP="00676DF5">
      <w:pPr>
        <w:pStyle w:val="Heading3"/>
        <w:numPr>
          <w:ilvl w:val="0"/>
          <w:numId w:val="1"/>
        </w:numPr>
        <w:rPr>
          <w:rFonts w:asciiTheme="minorBidi" w:eastAsia="Sakkal Majalla" w:hAnsiTheme="minorBidi" w:cstheme="minorBidi"/>
          <w:b w:val="0"/>
          <w:bCs/>
          <w:sz w:val="28"/>
          <w:szCs w:val="28"/>
        </w:rPr>
      </w:pPr>
      <w:bookmarkStart w:id="89" w:name="_Toc124214540"/>
      <w:bookmarkStart w:id="90" w:name="_Toc185072760"/>
      <w:r w:rsidRPr="00D03A62">
        <w:rPr>
          <w:rFonts w:asciiTheme="minorBidi" w:eastAsia="Sakkal Majalla" w:hAnsiTheme="minorBidi" w:cstheme="minorBidi"/>
          <w:b w:val="0"/>
          <w:bCs/>
          <w:sz w:val="28"/>
          <w:szCs w:val="28"/>
          <w:rtl/>
        </w:rPr>
        <w:t>نقاط القوة:</w:t>
      </w:r>
      <w:bookmarkEnd w:id="89"/>
      <w:bookmarkEnd w:id="90"/>
      <w:r w:rsidRPr="00D03A62">
        <w:rPr>
          <w:rFonts w:asciiTheme="minorBidi" w:eastAsia="Sakkal Majalla" w:hAnsiTheme="minorBidi" w:cstheme="minorBidi"/>
          <w:b w:val="0"/>
          <w:bCs/>
          <w:sz w:val="28"/>
          <w:szCs w:val="28"/>
          <w:rtl/>
        </w:rPr>
        <w:t xml:space="preserve"> </w:t>
      </w:r>
    </w:p>
    <w:p w14:paraId="1FAC7AFF" w14:textId="77777777" w:rsidR="00676DF5" w:rsidRPr="001D2E38" w:rsidRDefault="00676DF5" w:rsidP="00676DF5">
      <w:pPr>
        <w:ind w:left="1440"/>
        <w:jc w:val="both"/>
        <w:rPr>
          <w:rFonts w:asciiTheme="minorBidi" w:hAnsiTheme="minorBidi" w:cstheme="minorBidi"/>
          <w:bCs/>
          <w:sz w:val="28"/>
          <w:szCs w:val="28"/>
          <w:rtl/>
        </w:rPr>
      </w:pPr>
    </w:p>
    <w:p w14:paraId="36F75524" w14:textId="77777777" w:rsidR="00676DF5" w:rsidRPr="001D2E38" w:rsidRDefault="00676DF5" w:rsidP="00676DF5">
      <w:pPr>
        <w:ind w:left="1440"/>
        <w:jc w:val="both"/>
        <w:rPr>
          <w:rFonts w:asciiTheme="minorBidi" w:hAnsiTheme="minorBidi" w:cstheme="minorBidi"/>
          <w:bCs/>
          <w:sz w:val="28"/>
          <w:szCs w:val="28"/>
          <w:rtl/>
        </w:rPr>
      </w:pPr>
    </w:p>
    <w:p w14:paraId="498A0B03" w14:textId="77777777" w:rsidR="00676DF5" w:rsidRPr="001D2E38" w:rsidRDefault="00676DF5" w:rsidP="00676DF5">
      <w:pPr>
        <w:ind w:left="1440"/>
        <w:jc w:val="both"/>
        <w:rPr>
          <w:rFonts w:asciiTheme="minorBidi" w:hAnsiTheme="minorBidi" w:cstheme="minorBidi"/>
          <w:bCs/>
          <w:sz w:val="28"/>
          <w:szCs w:val="28"/>
        </w:rPr>
      </w:pPr>
    </w:p>
    <w:p w14:paraId="4FD55020" w14:textId="77777777" w:rsidR="00676DF5" w:rsidRPr="00D03A62" w:rsidRDefault="00676DF5" w:rsidP="00676DF5">
      <w:pPr>
        <w:pStyle w:val="Heading3"/>
        <w:numPr>
          <w:ilvl w:val="0"/>
          <w:numId w:val="1"/>
        </w:numPr>
        <w:rPr>
          <w:rFonts w:asciiTheme="minorBidi" w:eastAsia="Sakkal Majalla" w:hAnsiTheme="minorBidi" w:cstheme="minorBidi"/>
          <w:b w:val="0"/>
          <w:bCs/>
          <w:sz w:val="28"/>
          <w:szCs w:val="28"/>
        </w:rPr>
      </w:pPr>
      <w:bookmarkStart w:id="91" w:name="_Toc124214541"/>
      <w:bookmarkStart w:id="92" w:name="_Toc185072761"/>
      <w:r w:rsidRPr="00D03A62">
        <w:rPr>
          <w:rFonts w:asciiTheme="minorBidi" w:eastAsia="Sakkal Majalla" w:hAnsiTheme="minorBidi" w:cstheme="minorBidi"/>
          <w:b w:val="0"/>
          <w:bCs/>
          <w:sz w:val="28"/>
          <w:szCs w:val="28"/>
          <w:rtl/>
        </w:rPr>
        <w:t>التوصيات:</w:t>
      </w:r>
      <w:bookmarkEnd w:id="91"/>
      <w:bookmarkEnd w:id="92"/>
      <w:r w:rsidRPr="00D03A62">
        <w:rPr>
          <w:rFonts w:asciiTheme="minorBidi" w:eastAsia="Sakkal Majalla" w:hAnsiTheme="minorBidi" w:cstheme="minorBidi"/>
          <w:b w:val="0"/>
          <w:bCs/>
          <w:sz w:val="28"/>
          <w:szCs w:val="28"/>
          <w:rtl/>
        </w:rPr>
        <w:t xml:space="preserve"> </w:t>
      </w:r>
    </w:p>
    <w:p w14:paraId="456FB3E4" w14:textId="77777777" w:rsidR="00676DF5" w:rsidRPr="001D2E38" w:rsidRDefault="00676DF5" w:rsidP="00676DF5">
      <w:pPr>
        <w:ind w:left="1440"/>
        <w:jc w:val="both"/>
        <w:rPr>
          <w:rFonts w:asciiTheme="minorBidi" w:hAnsiTheme="minorBidi" w:cstheme="minorBidi"/>
          <w:bCs/>
          <w:sz w:val="28"/>
          <w:szCs w:val="28"/>
          <w:rtl/>
        </w:rPr>
      </w:pPr>
    </w:p>
    <w:p w14:paraId="69550A9E" w14:textId="77777777" w:rsidR="00676DF5" w:rsidRPr="001D2E38" w:rsidRDefault="00676DF5" w:rsidP="00676DF5">
      <w:pPr>
        <w:ind w:left="1440"/>
        <w:jc w:val="both"/>
        <w:rPr>
          <w:rFonts w:asciiTheme="minorBidi" w:hAnsiTheme="minorBidi" w:cstheme="minorBidi"/>
          <w:bCs/>
          <w:sz w:val="28"/>
          <w:szCs w:val="28"/>
          <w:rtl/>
        </w:rPr>
      </w:pPr>
    </w:p>
    <w:p w14:paraId="7E85329A" w14:textId="77777777" w:rsidR="00676DF5" w:rsidRPr="001D2E38" w:rsidRDefault="00676DF5" w:rsidP="00676DF5">
      <w:pPr>
        <w:ind w:left="1440"/>
        <w:jc w:val="both"/>
        <w:rPr>
          <w:rFonts w:asciiTheme="minorBidi" w:hAnsiTheme="minorBidi" w:cstheme="minorBidi"/>
          <w:bCs/>
          <w:sz w:val="28"/>
          <w:szCs w:val="28"/>
        </w:rPr>
      </w:pPr>
    </w:p>
    <w:p w14:paraId="56F32AAA" w14:textId="77777777" w:rsidR="00676DF5" w:rsidRPr="00D03A62" w:rsidRDefault="00676DF5" w:rsidP="00676DF5">
      <w:pPr>
        <w:pStyle w:val="Heading3"/>
        <w:numPr>
          <w:ilvl w:val="0"/>
          <w:numId w:val="1"/>
        </w:numPr>
        <w:rPr>
          <w:rFonts w:asciiTheme="minorBidi" w:hAnsiTheme="minorBidi" w:cstheme="minorBidi"/>
          <w:b w:val="0"/>
          <w:bCs/>
          <w:sz w:val="40"/>
          <w:szCs w:val="40"/>
        </w:rPr>
      </w:pPr>
      <w:bookmarkStart w:id="93" w:name="_Toc124214542"/>
      <w:bookmarkStart w:id="94" w:name="_Toc185072762"/>
      <w:r w:rsidRPr="00D03A62">
        <w:rPr>
          <w:rFonts w:asciiTheme="minorBidi" w:eastAsia="Sakkal Majalla" w:hAnsiTheme="minorBidi" w:cstheme="minorBidi"/>
          <w:b w:val="0"/>
          <w:bCs/>
          <w:sz w:val="28"/>
          <w:szCs w:val="28"/>
          <w:rtl/>
        </w:rPr>
        <w:t>المقترحات:</w:t>
      </w:r>
      <w:bookmarkEnd w:id="93"/>
      <w:bookmarkEnd w:id="94"/>
      <w:r w:rsidRPr="00D03A62">
        <w:rPr>
          <w:rFonts w:asciiTheme="minorBidi" w:eastAsia="Sakkal Majalla" w:hAnsiTheme="minorBidi" w:cstheme="minorBidi"/>
          <w:b w:val="0"/>
          <w:bCs/>
          <w:sz w:val="28"/>
          <w:szCs w:val="28"/>
          <w:rtl/>
        </w:rPr>
        <w:t xml:space="preserve"> </w:t>
      </w:r>
      <w:r w:rsidRPr="00D03A62">
        <w:rPr>
          <w:rFonts w:asciiTheme="minorBidi" w:hAnsiTheme="minorBidi" w:cstheme="minorBidi"/>
          <w:b w:val="0"/>
          <w:bCs/>
          <w:sz w:val="40"/>
          <w:szCs w:val="40"/>
          <w:rtl/>
        </w:rPr>
        <w:t xml:space="preserve"> </w:t>
      </w:r>
    </w:p>
    <w:p w14:paraId="49B8AB2D" w14:textId="77777777" w:rsidR="00676DF5" w:rsidRPr="001D2E38" w:rsidRDefault="00676DF5" w:rsidP="00676DF5">
      <w:pPr>
        <w:jc w:val="both"/>
        <w:rPr>
          <w:rFonts w:asciiTheme="minorBidi" w:hAnsiTheme="minorBidi" w:cstheme="minorBidi"/>
          <w:sz w:val="28"/>
          <w:szCs w:val="28"/>
          <w:rtl/>
        </w:rPr>
      </w:pPr>
    </w:p>
    <w:p w14:paraId="4C8BBB02" w14:textId="77777777" w:rsidR="00676DF5" w:rsidRPr="001D2E38" w:rsidRDefault="00676DF5" w:rsidP="00676DF5">
      <w:pPr>
        <w:jc w:val="center"/>
        <w:rPr>
          <w:rFonts w:asciiTheme="minorBidi" w:hAnsiTheme="minorBidi" w:cstheme="minorBidi"/>
          <w:b/>
          <w:bCs/>
          <w:sz w:val="32"/>
          <w:szCs w:val="32"/>
          <w:rtl/>
        </w:rPr>
      </w:pPr>
    </w:p>
    <w:p w14:paraId="27921784" w14:textId="77777777" w:rsidR="00676DF5" w:rsidRPr="001D2E38" w:rsidRDefault="00676DF5" w:rsidP="00676DF5">
      <w:pPr>
        <w:jc w:val="center"/>
        <w:rPr>
          <w:rFonts w:asciiTheme="minorBidi" w:hAnsiTheme="minorBidi" w:cstheme="minorBidi"/>
          <w:b/>
          <w:bCs/>
          <w:sz w:val="32"/>
          <w:szCs w:val="32"/>
          <w:rtl/>
        </w:rPr>
      </w:pPr>
    </w:p>
    <w:p w14:paraId="2A9CE9FD" w14:textId="77777777" w:rsidR="00676DF5" w:rsidRPr="001D2E38" w:rsidRDefault="00676DF5" w:rsidP="00676DF5">
      <w:pPr>
        <w:rPr>
          <w:rFonts w:asciiTheme="minorBidi" w:hAnsiTheme="minorBidi" w:cstheme="minorBidi"/>
          <w:b/>
          <w:bCs/>
          <w:sz w:val="32"/>
          <w:szCs w:val="32"/>
          <w:rtl/>
        </w:rPr>
      </w:pPr>
      <w:r w:rsidRPr="001D2E38">
        <w:rPr>
          <w:rFonts w:asciiTheme="minorBidi" w:hAnsiTheme="minorBidi" w:cstheme="minorBidi"/>
          <w:b/>
          <w:bCs/>
          <w:sz w:val="32"/>
          <w:szCs w:val="32"/>
          <w:rtl/>
        </w:rPr>
        <w:br w:type="page"/>
      </w:r>
    </w:p>
    <w:p w14:paraId="60C949E1" w14:textId="70C76F76" w:rsidR="00676DF5" w:rsidRDefault="00676DF5" w:rsidP="00D03A62">
      <w:pPr>
        <w:pStyle w:val="Heading2"/>
        <w:ind w:hanging="5473"/>
        <w:rPr>
          <w:rFonts w:eastAsia="Sakkal Majalla"/>
          <w:bCs/>
          <w:rtl/>
        </w:rPr>
      </w:pPr>
      <w:bookmarkStart w:id="95" w:name="_Toc124214543"/>
      <w:bookmarkStart w:id="96" w:name="_Toc185072763"/>
      <w:r w:rsidRPr="00D03A62">
        <w:rPr>
          <w:rFonts w:eastAsia="Sakkal Majalla" w:hint="cs"/>
          <w:bCs/>
          <w:rtl/>
        </w:rPr>
        <w:t xml:space="preserve">ب. </w:t>
      </w:r>
      <w:r w:rsidRPr="00D03A62">
        <w:rPr>
          <w:rFonts w:eastAsia="Sakkal Majalla"/>
          <w:bCs/>
          <w:rtl/>
        </w:rPr>
        <w:t xml:space="preserve">ملاحظات </w:t>
      </w:r>
      <w:r w:rsidRPr="00D03A62">
        <w:rPr>
          <w:rFonts w:eastAsia="Sakkal Majalla" w:hint="cs"/>
          <w:bCs/>
          <w:rtl/>
        </w:rPr>
        <w:t xml:space="preserve">نهائية </w:t>
      </w:r>
      <w:r w:rsidR="00745CA6" w:rsidRPr="00D03A62">
        <w:rPr>
          <w:rFonts w:eastAsia="Sakkal Majalla" w:hint="cs"/>
          <w:bCs/>
          <w:rtl/>
        </w:rPr>
        <w:t>لفريق</w:t>
      </w:r>
      <w:r w:rsidRPr="00D03A62">
        <w:rPr>
          <w:rFonts w:eastAsia="Sakkal Majalla"/>
          <w:bCs/>
          <w:rtl/>
        </w:rPr>
        <w:t xml:space="preserve"> التقييم الإجمالية على المعايير:</w:t>
      </w:r>
      <w:bookmarkEnd w:id="95"/>
      <w:bookmarkEnd w:id="96"/>
      <w:r w:rsidRPr="00D03A62">
        <w:rPr>
          <w:rFonts w:eastAsia="Sakkal Majalla"/>
          <w:bCs/>
          <w:rtl/>
        </w:rPr>
        <w:t xml:space="preserve"> </w:t>
      </w:r>
    </w:p>
    <w:p w14:paraId="7CFB3F74" w14:textId="77777777" w:rsidR="00D03A62" w:rsidRDefault="00D03A62" w:rsidP="00676DF5">
      <w:pPr>
        <w:rPr>
          <w:rFonts w:asciiTheme="minorBidi" w:hAnsiTheme="minorBidi" w:cstheme="minorBidi"/>
          <w:b/>
          <w:bCs/>
          <w:sz w:val="28"/>
          <w:szCs w:val="28"/>
          <w:rtl/>
          <w:lang w:bidi="ar-YE"/>
        </w:rPr>
      </w:pPr>
    </w:p>
    <w:p w14:paraId="252414B5" w14:textId="3DABA58F" w:rsidR="00676DF5" w:rsidRPr="001D2E38" w:rsidRDefault="00676DF5" w:rsidP="00676DF5">
      <w:pPr>
        <w:rPr>
          <w:rFonts w:asciiTheme="minorBidi" w:eastAsia="Sakkal Majalla" w:hAnsiTheme="minorBidi" w:cstheme="minorBidi"/>
          <w:b/>
          <w:sz w:val="28"/>
          <w:szCs w:val="28"/>
          <w:rtl/>
        </w:rPr>
      </w:pPr>
      <w:r w:rsidRPr="001D2E38">
        <w:rPr>
          <w:rFonts w:asciiTheme="minorBidi" w:hAnsiTheme="minorBidi" w:cstheme="minorBidi"/>
          <w:b/>
          <w:bCs/>
          <w:sz w:val="28"/>
          <w:szCs w:val="28"/>
          <w:rtl/>
          <w:lang w:bidi="ar-YE"/>
        </w:rPr>
        <w:t>جدول (</w:t>
      </w:r>
      <w:r w:rsidR="00680298" w:rsidRPr="001D2E38">
        <w:rPr>
          <w:rFonts w:asciiTheme="minorBidi" w:hAnsiTheme="minorBidi" w:cstheme="minorBidi" w:hint="cs"/>
          <w:b/>
          <w:bCs/>
          <w:sz w:val="28"/>
          <w:szCs w:val="28"/>
          <w:rtl/>
          <w:lang w:bidi="ar-YE"/>
        </w:rPr>
        <w:t>62</w:t>
      </w:r>
      <w:r w:rsidRPr="001D2E38">
        <w:rPr>
          <w:rFonts w:asciiTheme="minorBidi" w:hAnsiTheme="minorBidi" w:cstheme="minorBidi"/>
          <w:b/>
          <w:bCs/>
          <w:sz w:val="28"/>
          <w:szCs w:val="28"/>
          <w:rtl/>
          <w:lang w:bidi="ar-YE"/>
        </w:rPr>
        <w:t>)</w:t>
      </w:r>
      <w:r w:rsidRPr="001D2E38">
        <w:rPr>
          <w:rFonts w:asciiTheme="minorBidi" w:hAnsiTheme="minorBidi" w:cstheme="minorBidi" w:hint="cs"/>
          <w:b/>
          <w:bCs/>
          <w:sz w:val="28"/>
          <w:szCs w:val="28"/>
          <w:rtl/>
          <w:lang w:bidi="ar-YE"/>
        </w:rPr>
        <w:t xml:space="preserve">: </w:t>
      </w:r>
      <w:r w:rsidRPr="001D2E38">
        <w:rPr>
          <w:rFonts w:asciiTheme="minorBidi" w:eastAsia="Sakkal Majalla" w:hAnsiTheme="minorBidi" w:cstheme="minorBidi"/>
          <w:b/>
          <w:sz w:val="28"/>
          <w:szCs w:val="28"/>
          <w:rtl/>
        </w:rPr>
        <w:t xml:space="preserve">ملخص تقديرات الجداول في القسم الثاني والملاحظات: </w:t>
      </w:r>
    </w:p>
    <w:tbl>
      <w:tblPr>
        <w:tblStyle w:val="TableGrid"/>
        <w:bidiVisual/>
        <w:tblW w:w="5000" w:type="pct"/>
        <w:tblLook w:val="04A0" w:firstRow="1" w:lastRow="0" w:firstColumn="1" w:lastColumn="0" w:noHBand="0" w:noVBand="1"/>
      </w:tblPr>
      <w:tblGrid>
        <w:gridCol w:w="3561"/>
        <w:gridCol w:w="933"/>
        <w:gridCol w:w="1000"/>
        <w:gridCol w:w="2066"/>
        <w:gridCol w:w="1790"/>
      </w:tblGrid>
      <w:tr w:rsidR="00676DF5" w:rsidRPr="001D2E38" w14:paraId="44947894" w14:textId="77777777" w:rsidTr="008C1AB7">
        <w:tc>
          <w:tcPr>
            <w:tcW w:w="1904" w:type="pct"/>
            <w:shd w:val="clear" w:color="auto" w:fill="DBE5F1" w:themeFill="accent1" w:themeFillTint="33"/>
            <w:vAlign w:val="center"/>
          </w:tcPr>
          <w:p w14:paraId="743B20AB" w14:textId="77777777" w:rsidR="00676DF5" w:rsidRPr="001D2E38" w:rsidRDefault="00676DF5" w:rsidP="006D4A78">
            <w:pPr>
              <w:jc w:val="center"/>
              <w:rPr>
                <w:rFonts w:asciiTheme="minorBidi" w:eastAsia="Times New Roman,Bold" w:hAnsiTheme="minorBidi" w:cstheme="minorBidi"/>
                <w:b/>
                <w:bCs/>
                <w:sz w:val="28"/>
                <w:szCs w:val="28"/>
                <w:rtl/>
              </w:rPr>
            </w:pPr>
            <w:r w:rsidRPr="001D2E38">
              <w:rPr>
                <w:rFonts w:asciiTheme="minorBidi" w:hAnsiTheme="minorBidi" w:cstheme="minorBidi"/>
                <w:b/>
                <w:bCs/>
                <w:sz w:val="28"/>
                <w:szCs w:val="28"/>
                <w:rtl/>
              </w:rPr>
              <w:t>المعيار</w:t>
            </w:r>
          </w:p>
        </w:tc>
        <w:tc>
          <w:tcPr>
            <w:tcW w:w="499" w:type="pct"/>
            <w:shd w:val="clear" w:color="auto" w:fill="DBE5F1" w:themeFill="accent1" w:themeFillTint="33"/>
            <w:vAlign w:val="center"/>
          </w:tcPr>
          <w:p w14:paraId="1B6133D0" w14:textId="77777777" w:rsidR="00676DF5" w:rsidRPr="001D2E38" w:rsidRDefault="00676DF5" w:rsidP="006D4A78">
            <w:pPr>
              <w:jc w:val="center"/>
              <w:rPr>
                <w:rFonts w:asciiTheme="minorBidi" w:eastAsia="Times New Roman,Bold" w:hAnsiTheme="minorBidi" w:cstheme="minorBidi"/>
                <w:b/>
                <w:bCs/>
                <w:sz w:val="28"/>
                <w:szCs w:val="28"/>
                <w:rtl/>
              </w:rPr>
            </w:pPr>
            <w:r w:rsidRPr="001D2E38">
              <w:rPr>
                <w:rFonts w:asciiTheme="minorBidi" w:hAnsiTheme="minorBidi" w:cstheme="minorBidi" w:hint="cs"/>
                <w:b/>
                <w:bCs/>
                <w:sz w:val="28"/>
                <w:szCs w:val="28"/>
                <w:rtl/>
              </w:rPr>
              <w:t>نقاط ا</w:t>
            </w:r>
            <w:r w:rsidRPr="001D2E38">
              <w:rPr>
                <w:rFonts w:asciiTheme="minorBidi" w:hAnsiTheme="minorBidi" w:cstheme="minorBidi"/>
                <w:b/>
                <w:bCs/>
                <w:sz w:val="28"/>
                <w:szCs w:val="28"/>
                <w:rtl/>
              </w:rPr>
              <w:t>لمعيار</w:t>
            </w:r>
          </w:p>
        </w:tc>
        <w:tc>
          <w:tcPr>
            <w:tcW w:w="535" w:type="pct"/>
            <w:shd w:val="clear" w:color="auto" w:fill="DBE5F1" w:themeFill="accent1" w:themeFillTint="33"/>
          </w:tcPr>
          <w:p w14:paraId="7B0D776B" w14:textId="77777777" w:rsidR="00676DF5" w:rsidRPr="001D2E38" w:rsidRDefault="00676DF5" w:rsidP="006D4A78">
            <w:pPr>
              <w:jc w:val="center"/>
              <w:rPr>
                <w:rFonts w:asciiTheme="minorBidi" w:hAnsiTheme="minorBidi" w:cstheme="minorBidi"/>
                <w:b/>
                <w:bCs/>
                <w:sz w:val="28"/>
                <w:szCs w:val="28"/>
                <w:rtl/>
                <w:lang w:bidi="ar-YE"/>
              </w:rPr>
            </w:pPr>
            <w:r w:rsidRPr="001D2E38">
              <w:rPr>
                <w:rFonts w:asciiTheme="minorBidi" w:hAnsiTheme="minorBidi" w:cstheme="minorBidi"/>
                <w:b/>
                <w:bCs/>
                <w:sz w:val="28"/>
                <w:szCs w:val="28"/>
                <w:rtl/>
                <w:lang w:bidi="ar-YE"/>
              </w:rPr>
              <w:t>الدرجة الإجمالية للمعيار</w:t>
            </w:r>
          </w:p>
        </w:tc>
        <w:tc>
          <w:tcPr>
            <w:tcW w:w="1105" w:type="pct"/>
            <w:shd w:val="clear" w:color="auto" w:fill="DBE5F1" w:themeFill="accent1" w:themeFillTint="33"/>
          </w:tcPr>
          <w:p w14:paraId="4EAB414D" w14:textId="77777777" w:rsidR="00676DF5" w:rsidRPr="001D2E38" w:rsidRDefault="00676DF5" w:rsidP="006D4A78">
            <w:pPr>
              <w:jc w:val="center"/>
              <w:rPr>
                <w:rFonts w:asciiTheme="minorBidi" w:hAnsiTheme="minorBidi" w:cstheme="minorBidi"/>
                <w:b/>
                <w:bCs/>
                <w:sz w:val="28"/>
                <w:szCs w:val="28"/>
                <w:rtl/>
                <w:lang w:bidi="ar-YE"/>
              </w:rPr>
            </w:pPr>
            <w:r w:rsidRPr="001D2E38">
              <w:rPr>
                <w:rFonts w:asciiTheme="minorBidi" w:hAnsiTheme="minorBidi" w:cstheme="minorBidi"/>
                <w:b/>
                <w:bCs/>
                <w:sz w:val="28"/>
                <w:szCs w:val="28"/>
                <w:rtl/>
                <w:lang w:bidi="ar-YE"/>
              </w:rPr>
              <w:t>الدرجة الفعلية للمعيار حسب النسبة المئوية المحددة له*</w:t>
            </w:r>
          </w:p>
        </w:tc>
        <w:tc>
          <w:tcPr>
            <w:tcW w:w="957" w:type="pct"/>
            <w:shd w:val="clear" w:color="auto" w:fill="DBE5F1" w:themeFill="accent1" w:themeFillTint="33"/>
            <w:vAlign w:val="center"/>
          </w:tcPr>
          <w:p w14:paraId="1AF50383" w14:textId="77777777" w:rsidR="00676DF5" w:rsidRPr="001D2E38" w:rsidRDefault="00676DF5" w:rsidP="006D4A78">
            <w:pPr>
              <w:jc w:val="center"/>
              <w:rPr>
                <w:rFonts w:asciiTheme="minorBidi" w:hAnsiTheme="minorBidi" w:cstheme="minorBidi"/>
                <w:b/>
                <w:bCs/>
                <w:sz w:val="28"/>
                <w:szCs w:val="28"/>
                <w:rtl/>
                <w:lang w:bidi="ar-YE"/>
              </w:rPr>
            </w:pPr>
            <w:r w:rsidRPr="001D2E38">
              <w:rPr>
                <w:rFonts w:asciiTheme="minorBidi" w:hAnsiTheme="minorBidi" w:cstheme="minorBidi"/>
                <w:b/>
                <w:bCs/>
                <w:sz w:val="28"/>
                <w:szCs w:val="28"/>
                <w:rtl/>
                <w:lang w:bidi="ar-YE"/>
              </w:rPr>
              <w:t>ملاحظات</w:t>
            </w:r>
          </w:p>
        </w:tc>
      </w:tr>
      <w:tr w:rsidR="00676DF5" w:rsidRPr="001D2E38" w14:paraId="717DBFB3" w14:textId="77777777" w:rsidTr="006D4A78">
        <w:trPr>
          <w:trHeight w:val="710"/>
        </w:trPr>
        <w:tc>
          <w:tcPr>
            <w:tcW w:w="1904" w:type="pct"/>
            <w:shd w:val="clear" w:color="auto" w:fill="auto"/>
          </w:tcPr>
          <w:p w14:paraId="0EE2A441" w14:textId="1D74ADFF"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الأول</w:t>
            </w:r>
          </w:p>
        </w:tc>
        <w:tc>
          <w:tcPr>
            <w:tcW w:w="499" w:type="pct"/>
            <w:shd w:val="clear" w:color="auto" w:fill="DBE5F1" w:themeFill="accent1" w:themeFillTint="33"/>
            <w:vAlign w:val="center"/>
          </w:tcPr>
          <w:p w14:paraId="27C406F7" w14:textId="3AC6B517"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264BF1CC"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4A87DE33"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5964221E" w14:textId="77777777" w:rsidR="00676DF5" w:rsidRPr="001D2E38" w:rsidRDefault="00676DF5" w:rsidP="006D4A78">
            <w:pPr>
              <w:jc w:val="lowKashida"/>
              <w:rPr>
                <w:rFonts w:asciiTheme="minorBidi" w:hAnsiTheme="minorBidi" w:cstheme="minorBidi"/>
                <w:b/>
                <w:bCs/>
                <w:sz w:val="28"/>
                <w:szCs w:val="28"/>
                <w:rtl/>
              </w:rPr>
            </w:pPr>
          </w:p>
        </w:tc>
      </w:tr>
      <w:tr w:rsidR="00676DF5" w:rsidRPr="001D2E38" w14:paraId="42FA29CD" w14:textId="77777777" w:rsidTr="004B7F3E">
        <w:trPr>
          <w:trHeight w:val="520"/>
        </w:trPr>
        <w:tc>
          <w:tcPr>
            <w:tcW w:w="1904" w:type="pct"/>
            <w:shd w:val="clear" w:color="auto" w:fill="auto"/>
          </w:tcPr>
          <w:p w14:paraId="003017F6" w14:textId="04C43FA6"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الثاني</w:t>
            </w:r>
          </w:p>
        </w:tc>
        <w:tc>
          <w:tcPr>
            <w:tcW w:w="499" w:type="pct"/>
            <w:shd w:val="clear" w:color="auto" w:fill="DBE5F1" w:themeFill="accent1" w:themeFillTint="33"/>
            <w:vAlign w:val="center"/>
          </w:tcPr>
          <w:p w14:paraId="5013FB6D" w14:textId="741E0AF2"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29A1743E"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31F5491D"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2A02A82A" w14:textId="77777777" w:rsidR="00676DF5" w:rsidRPr="001D2E38" w:rsidRDefault="00676DF5" w:rsidP="006D4A78">
            <w:pPr>
              <w:jc w:val="lowKashida"/>
              <w:rPr>
                <w:rFonts w:asciiTheme="minorBidi" w:hAnsiTheme="minorBidi" w:cstheme="minorBidi"/>
                <w:b/>
                <w:bCs/>
                <w:sz w:val="28"/>
                <w:szCs w:val="28"/>
                <w:rtl/>
              </w:rPr>
            </w:pPr>
          </w:p>
        </w:tc>
      </w:tr>
      <w:tr w:rsidR="00676DF5" w:rsidRPr="001D2E38" w14:paraId="2D51B8E4" w14:textId="77777777" w:rsidTr="006D4A78">
        <w:trPr>
          <w:trHeight w:val="764"/>
        </w:trPr>
        <w:tc>
          <w:tcPr>
            <w:tcW w:w="1904" w:type="pct"/>
            <w:shd w:val="clear" w:color="auto" w:fill="auto"/>
          </w:tcPr>
          <w:p w14:paraId="12226F73" w14:textId="55BFF332"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الثالث</w:t>
            </w:r>
          </w:p>
        </w:tc>
        <w:tc>
          <w:tcPr>
            <w:tcW w:w="499" w:type="pct"/>
            <w:shd w:val="clear" w:color="auto" w:fill="DBE5F1" w:themeFill="accent1" w:themeFillTint="33"/>
            <w:vAlign w:val="center"/>
          </w:tcPr>
          <w:p w14:paraId="4E1A3750" w14:textId="3F96CCB7"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5EC8DC2A"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5AB32ADF"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26809145" w14:textId="77777777" w:rsidR="00676DF5" w:rsidRPr="001D2E38" w:rsidRDefault="00676DF5" w:rsidP="006D4A78">
            <w:pPr>
              <w:jc w:val="lowKashida"/>
              <w:rPr>
                <w:rFonts w:asciiTheme="minorBidi" w:hAnsiTheme="minorBidi" w:cstheme="minorBidi"/>
                <w:b/>
                <w:bCs/>
                <w:sz w:val="28"/>
                <w:szCs w:val="28"/>
                <w:rtl/>
              </w:rPr>
            </w:pPr>
          </w:p>
        </w:tc>
      </w:tr>
      <w:tr w:rsidR="00676DF5" w:rsidRPr="001D2E38" w14:paraId="449B679A" w14:textId="77777777" w:rsidTr="006D4A78">
        <w:trPr>
          <w:trHeight w:val="602"/>
        </w:trPr>
        <w:tc>
          <w:tcPr>
            <w:tcW w:w="1904" w:type="pct"/>
            <w:shd w:val="clear" w:color="auto" w:fill="auto"/>
          </w:tcPr>
          <w:p w14:paraId="332EDED7" w14:textId="1704FF48"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الرابع</w:t>
            </w:r>
          </w:p>
        </w:tc>
        <w:tc>
          <w:tcPr>
            <w:tcW w:w="499" w:type="pct"/>
            <w:shd w:val="clear" w:color="auto" w:fill="DBE5F1" w:themeFill="accent1" w:themeFillTint="33"/>
            <w:vAlign w:val="center"/>
          </w:tcPr>
          <w:p w14:paraId="2827BA0B" w14:textId="17386A6A"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17190CF8"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371338D2"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7777A900" w14:textId="77777777" w:rsidR="00676DF5" w:rsidRPr="001D2E38" w:rsidRDefault="00676DF5" w:rsidP="006D4A78">
            <w:pPr>
              <w:jc w:val="lowKashida"/>
              <w:rPr>
                <w:rFonts w:asciiTheme="minorBidi" w:hAnsiTheme="minorBidi" w:cstheme="minorBidi"/>
                <w:b/>
                <w:bCs/>
                <w:sz w:val="28"/>
                <w:szCs w:val="28"/>
                <w:rtl/>
              </w:rPr>
            </w:pPr>
          </w:p>
        </w:tc>
      </w:tr>
      <w:tr w:rsidR="00676DF5" w:rsidRPr="001D2E38" w14:paraId="503C722C" w14:textId="77777777" w:rsidTr="006D4A78">
        <w:trPr>
          <w:trHeight w:val="422"/>
        </w:trPr>
        <w:tc>
          <w:tcPr>
            <w:tcW w:w="1904" w:type="pct"/>
            <w:shd w:val="clear" w:color="auto" w:fill="auto"/>
          </w:tcPr>
          <w:p w14:paraId="18E24980" w14:textId="6F36DCEB"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الخامس</w:t>
            </w:r>
          </w:p>
        </w:tc>
        <w:tc>
          <w:tcPr>
            <w:tcW w:w="499" w:type="pct"/>
            <w:shd w:val="clear" w:color="auto" w:fill="DBE5F1" w:themeFill="accent1" w:themeFillTint="33"/>
            <w:vAlign w:val="center"/>
          </w:tcPr>
          <w:p w14:paraId="3C2A8313" w14:textId="6A57277E"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45F345FF"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20D1162A"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104C0A86" w14:textId="77777777" w:rsidR="00676DF5" w:rsidRPr="001D2E38" w:rsidRDefault="00676DF5" w:rsidP="006D4A78">
            <w:pPr>
              <w:jc w:val="lowKashida"/>
              <w:rPr>
                <w:rFonts w:asciiTheme="minorBidi" w:hAnsiTheme="minorBidi" w:cstheme="minorBidi"/>
                <w:b/>
                <w:bCs/>
                <w:sz w:val="28"/>
                <w:szCs w:val="28"/>
                <w:rtl/>
              </w:rPr>
            </w:pPr>
          </w:p>
        </w:tc>
      </w:tr>
      <w:tr w:rsidR="00676DF5" w:rsidRPr="001D2E38" w14:paraId="13E0AEFB" w14:textId="77777777" w:rsidTr="006D4A78">
        <w:trPr>
          <w:trHeight w:val="683"/>
        </w:trPr>
        <w:tc>
          <w:tcPr>
            <w:tcW w:w="1904" w:type="pct"/>
            <w:shd w:val="clear" w:color="auto" w:fill="auto"/>
          </w:tcPr>
          <w:p w14:paraId="39F4E45E" w14:textId="34DFA689"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السادس</w:t>
            </w:r>
          </w:p>
        </w:tc>
        <w:tc>
          <w:tcPr>
            <w:tcW w:w="499" w:type="pct"/>
            <w:shd w:val="clear" w:color="auto" w:fill="DBE5F1" w:themeFill="accent1" w:themeFillTint="33"/>
            <w:vAlign w:val="center"/>
          </w:tcPr>
          <w:p w14:paraId="02E9B096" w14:textId="2C92F573"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5A281413"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4E9715D7"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152DAA08" w14:textId="77777777" w:rsidR="00676DF5" w:rsidRPr="001D2E38" w:rsidRDefault="00676DF5" w:rsidP="006D4A78">
            <w:pPr>
              <w:jc w:val="lowKashida"/>
              <w:rPr>
                <w:rFonts w:asciiTheme="minorBidi" w:hAnsiTheme="minorBidi" w:cstheme="minorBidi"/>
                <w:b/>
                <w:bCs/>
                <w:sz w:val="28"/>
                <w:szCs w:val="28"/>
                <w:rtl/>
              </w:rPr>
            </w:pPr>
          </w:p>
        </w:tc>
      </w:tr>
      <w:tr w:rsidR="00676DF5" w:rsidRPr="001D2E38" w14:paraId="079F2790" w14:textId="77777777" w:rsidTr="004B7F3E">
        <w:trPr>
          <w:trHeight w:val="436"/>
        </w:trPr>
        <w:tc>
          <w:tcPr>
            <w:tcW w:w="1904" w:type="pct"/>
            <w:shd w:val="clear" w:color="auto" w:fill="auto"/>
          </w:tcPr>
          <w:p w14:paraId="2DA57DE5" w14:textId="2974133B"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السابع</w:t>
            </w:r>
          </w:p>
        </w:tc>
        <w:tc>
          <w:tcPr>
            <w:tcW w:w="499" w:type="pct"/>
            <w:shd w:val="clear" w:color="auto" w:fill="DBE5F1" w:themeFill="accent1" w:themeFillTint="33"/>
            <w:vAlign w:val="center"/>
          </w:tcPr>
          <w:p w14:paraId="40DB8233" w14:textId="1CDF0D1A"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401EA75C"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73073D2D"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77C2CF7F" w14:textId="77777777" w:rsidR="00676DF5" w:rsidRPr="001D2E38" w:rsidRDefault="00676DF5" w:rsidP="006D4A78">
            <w:pPr>
              <w:jc w:val="lowKashida"/>
              <w:rPr>
                <w:rFonts w:asciiTheme="minorBidi" w:hAnsiTheme="minorBidi" w:cstheme="minorBidi"/>
                <w:b/>
                <w:bCs/>
                <w:sz w:val="28"/>
                <w:szCs w:val="28"/>
                <w:rtl/>
              </w:rPr>
            </w:pPr>
          </w:p>
        </w:tc>
      </w:tr>
      <w:tr w:rsidR="00676DF5" w:rsidRPr="001D2E38" w14:paraId="54623E47" w14:textId="77777777" w:rsidTr="004B7F3E">
        <w:trPr>
          <w:trHeight w:val="540"/>
        </w:trPr>
        <w:tc>
          <w:tcPr>
            <w:tcW w:w="1904" w:type="pct"/>
            <w:shd w:val="clear" w:color="auto" w:fill="auto"/>
          </w:tcPr>
          <w:p w14:paraId="7FBD6C7E" w14:textId="1872692C" w:rsidR="00676DF5"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الثامن</w:t>
            </w:r>
          </w:p>
        </w:tc>
        <w:tc>
          <w:tcPr>
            <w:tcW w:w="499" w:type="pct"/>
            <w:shd w:val="clear" w:color="auto" w:fill="DBE5F1" w:themeFill="accent1" w:themeFillTint="33"/>
            <w:vAlign w:val="center"/>
          </w:tcPr>
          <w:p w14:paraId="20F80BEC" w14:textId="34066D7F" w:rsidR="00676DF5" w:rsidRPr="001D2E38" w:rsidRDefault="00676DF5" w:rsidP="006D4A78">
            <w:pPr>
              <w:jc w:val="center"/>
              <w:rPr>
                <w:rFonts w:asciiTheme="minorBidi" w:eastAsia="Times New Roman,Bold" w:hAnsiTheme="minorBidi" w:cstheme="minorBidi"/>
                <w:b/>
                <w:bCs/>
                <w:sz w:val="28"/>
                <w:szCs w:val="28"/>
                <w:rtl/>
              </w:rPr>
            </w:pPr>
          </w:p>
        </w:tc>
        <w:tc>
          <w:tcPr>
            <w:tcW w:w="535" w:type="pct"/>
          </w:tcPr>
          <w:p w14:paraId="66EE10CF" w14:textId="77777777" w:rsidR="00676DF5" w:rsidRPr="001D2E38" w:rsidRDefault="00676DF5" w:rsidP="006D4A78">
            <w:pPr>
              <w:jc w:val="center"/>
              <w:rPr>
                <w:rFonts w:asciiTheme="minorBidi" w:hAnsiTheme="minorBidi" w:cstheme="minorBidi"/>
                <w:b/>
                <w:bCs/>
                <w:sz w:val="28"/>
                <w:szCs w:val="28"/>
                <w:rtl/>
              </w:rPr>
            </w:pPr>
          </w:p>
        </w:tc>
        <w:tc>
          <w:tcPr>
            <w:tcW w:w="1105" w:type="pct"/>
            <w:shd w:val="clear" w:color="auto" w:fill="auto"/>
          </w:tcPr>
          <w:p w14:paraId="5607B841" w14:textId="77777777" w:rsidR="00676DF5" w:rsidRPr="001D2E38" w:rsidRDefault="00676DF5" w:rsidP="006D4A78">
            <w:pPr>
              <w:jc w:val="center"/>
              <w:rPr>
                <w:rFonts w:asciiTheme="minorBidi" w:hAnsiTheme="minorBidi" w:cstheme="minorBidi"/>
                <w:b/>
                <w:bCs/>
                <w:sz w:val="28"/>
                <w:szCs w:val="28"/>
                <w:rtl/>
              </w:rPr>
            </w:pPr>
          </w:p>
        </w:tc>
        <w:tc>
          <w:tcPr>
            <w:tcW w:w="957" w:type="pct"/>
          </w:tcPr>
          <w:p w14:paraId="01347467" w14:textId="77777777" w:rsidR="00676DF5" w:rsidRPr="001D2E38" w:rsidRDefault="00676DF5" w:rsidP="006D4A78">
            <w:pPr>
              <w:jc w:val="lowKashida"/>
              <w:rPr>
                <w:rFonts w:asciiTheme="minorBidi" w:hAnsiTheme="minorBidi" w:cstheme="minorBidi"/>
                <w:b/>
                <w:bCs/>
                <w:sz w:val="28"/>
                <w:szCs w:val="28"/>
                <w:rtl/>
              </w:rPr>
            </w:pPr>
          </w:p>
        </w:tc>
      </w:tr>
      <w:tr w:rsidR="004B7F3E" w:rsidRPr="001D2E38" w14:paraId="1C566E00" w14:textId="77777777" w:rsidTr="004B7F3E">
        <w:trPr>
          <w:trHeight w:val="540"/>
        </w:trPr>
        <w:tc>
          <w:tcPr>
            <w:tcW w:w="1904" w:type="pct"/>
            <w:shd w:val="clear" w:color="auto" w:fill="auto"/>
          </w:tcPr>
          <w:p w14:paraId="33505BD1" w14:textId="00CAA24C" w:rsidR="004B7F3E" w:rsidRPr="001D2E38" w:rsidRDefault="004B7F3E" w:rsidP="006D4A78">
            <w:pPr>
              <w:tabs>
                <w:tab w:val="right" w:pos="0"/>
              </w:tabs>
              <w:rPr>
                <w:rFonts w:asciiTheme="minorBidi" w:hAnsiTheme="minorBidi" w:cstheme="minorBidi"/>
                <w:b/>
                <w:bCs/>
                <w:sz w:val="28"/>
                <w:szCs w:val="28"/>
                <w:rtl/>
              </w:rPr>
            </w:pPr>
            <w:r w:rsidRPr="001D2E38">
              <w:rPr>
                <w:rFonts w:asciiTheme="minorBidi" w:hAnsiTheme="minorBidi" w:cstheme="minorBidi" w:hint="cs"/>
                <w:b/>
                <w:bCs/>
                <w:sz w:val="28"/>
                <w:szCs w:val="28"/>
                <w:rtl/>
              </w:rPr>
              <w:t>المعيار التاسع</w:t>
            </w:r>
          </w:p>
        </w:tc>
        <w:tc>
          <w:tcPr>
            <w:tcW w:w="499" w:type="pct"/>
            <w:shd w:val="clear" w:color="auto" w:fill="DBE5F1" w:themeFill="accent1" w:themeFillTint="33"/>
            <w:vAlign w:val="center"/>
          </w:tcPr>
          <w:p w14:paraId="2CDF3D77" w14:textId="77777777" w:rsidR="004B7F3E" w:rsidRPr="001D2E38" w:rsidRDefault="004B7F3E" w:rsidP="006D4A78">
            <w:pPr>
              <w:jc w:val="center"/>
              <w:rPr>
                <w:rFonts w:asciiTheme="minorBidi" w:hAnsiTheme="minorBidi" w:cstheme="minorBidi" w:hint="cs"/>
                <w:b/>
                <w:bCs/>
                <w:sz w:val="28"/>
                <w:szCs w:val="28"/>
                <w:rtl/>
              </w:rPr>
            </w:pPr>
          </w:p>
        </w:tc>
        <w:tc>
          <w:tcPr>
            <w:tcW w:w="535" w:type="pct"/>
          </w:tcPr>
          <w:p w14:paraId="0B45BE39" w14:textId="77777777" w:rsidR="004B7F3E" w:rsidRPr="001D2E38" w:rsidRDefault="004B7F3E" w:rsidP="006D4A78">
            <w:pPr>
              <w:jc w:val="center"/>
              <w:rPr>
                <w:rFonts w:asciiTheme="minorBidi" w:hAnsiTheme="minorBidi" w:cstheme="minorBidi"/>
                <w:b/>
                <w:bCs/>
                <w:sz w:val="28"/>
                <w:szCs w:val="28"/>
                <w:rtl/>
              </w:rPr>
            </w:pPr>
          </w:p>
        </w:tc>
        <w:tc>
          <w:tcPr>
            <w:tcW w:w="1105" w:type="pct"/>
            <w:shd w:val="clear" w:color="auto" w:fill="auto"/>
          </w:tcPr>
          <w:p w14:paraId="0D9F48D5" w14:textId="77777777" w:rsidR="004B7F3E" w:rsidRPr="001D2E38" w:rsidRDefault="004B7F3E" w:rsidP="006D4A78">
            <w:pPr>
              <w:jc w:val="center"/>
              <w:rPr>
                <w:rFonts w:asciiTheme="minorBidi" w:hAnsiTheme="minorBidi" w:cstheme="minorBidi"/>
                <w:b/>
                <w:bCs/>
                <w:sz w:val="28"/>
                <w:szCs w:val="28"/>
                <w:rtl/>
              </w:rPr>
            </w:pPr>
          </w:p>
        </w:tc>
        <w:tc>
          <w:tcPr>
            <w:tcW w:w="957" w:type="pct"/>
          </w:tcPr>
          <w:p w14:paraId="32B9C8BB" w14:textId="77777777" w:rsidR="004B7F3E" w:rsidRPr="001D2E38" w:rsidRDefault="004B7F3E" w:rsidP="006D4A78">
            <w:pPr>
              <w:jc w:val="lowKashida"/>
              <w:rPr>
                <w:rFonts w:asciiTheme="minorBidi" w:hAnsiTheme="minorBidi" w:cstheme="minorBidi"/>
                <w:b/>
                <w:bCs/>
                <w:sz w:val="28"/>
                <w:szCs w:val="28"/>
                <w:rtl/>
              </w:rPr>
            </w:pPr>
          </w:p>
        </w:tc>
      </w:tr>
      <w:tr w:rsidR="00676DF5" w:rsidRPr="001D2E38" w14:paraId="440ADCA4" w14:textId="77777777" w:rsidTr="008C1AB7">
        <w:tc>
          <w:tcPr>
            <w:tcW w:w="5000" w:type="pct"/>
            <w:gridSpan w:val="5"/>
            <w:shd w:val="clear" w:color="auto" w:fill="DBE5F1" w:themeFill="accent1" w:themeFillTint="33"/>
            <w:vAlign w:val="center"/>
          </w:tcPr>
          <w:p w14:paraId="57FBFFBC" w14:textId="77777777" w:rsidR="00676DF5" w:rsidRPr="001D2E38" w:rsidRDefault="00676DF5" w:rsidP="006D4A78">
            <w:pPr>
              <w:jc w:val="lowKashida"/>
              <w:rPr>
                <w:rFonts w:asciiTheme="minorBidi" w:hAnsiTheme="minorBidi" w:cstheme="minorBidi"/>
                <w:b/>
                <w:bCs/>
                <w:noProof/>
                <w:sz w:val="28"/>
                <w:szCs w:val="28"/>
                <w:rtl/>
              </w:rPr>
            </w:pPr>
          </w:p>
          <w:p w14:paraId="798EC1B6" w14:textId="5A792BF0" w:rsidR="00676DF5" w:rsidRPr="001D2E38" w:rsidRDefault="00676DF5" w:rsidP="006D4A78">
            <w:pPr>
              <w:jc w:val="center"/>
              <w:rPr>
                <w:rFonts w:asciiTheme="minorBidi" w:hAnsiTheme="minorBidi" w:cstheme="minorBidi"/>
                <w:b/>
                <w:bCs/>
                <w:noProof/>
                <w:sz w:val="44"/>
                <w:szCs w:val="44"/>
                <w:rtl/>
              </w:rPr>
            </w:pPr>
            <w:r w:rsidRPr="001D2E38">
              <w:rPr>
                <w:rFonts w:asciiTheme="minorBidi" w:hAnsiTheme="minorBidi" w:cstheme="minorBidi" w:hint="cs"/>
                <w:b/>
                <w:bCs/>
                <w:noProof/>
                <w:sz w:val="44"/>
                <w:szCs w:val="44"/>
                <w:rtl/>
              </w:rPr>
              <w:t>الدرجة الكلية =</w:t>
            </w:r>
          </w:p>
          <w:p w14:paraId="74AA4AF7" w14:textId="77777777" w:rsidR="00676DF5" w:rsidRPr="001D2E38" w:rsidRDefault="00676DF5" w:rsidP="006D4A78">
            <w:pPr>
              <w:jc w:val="lowKashida"/>
              <w:rPr>
                <w:rFonts w:asciiTheme="minorBidi" w:hAnsiTheme="minorBidi" w:cstheme="minorBidi"/>
                <w:b/>
                <w:bCs/>
                <w:noProof/>
                <w:sz w:val="28"/>
                <w:szCs w:val="28"/>
                <w:rtl/>
              </w:rPr>
            </w:pPr>
          </w:p>
        </w:tc>
      </w:tr>
    </w:tbl>
    <w:p w14:paraId="6FBF639B" w14:textId="77777777" w:rsidR="00676DF5" w:rsidRPr="001D2E38" w:rsidRDefault="00676DF5" w:rsidP="00676DF5">
      <w:pPr>
        <w:rPr>
          <w:rFonts w:asciiTheme="minorBidi" w:hAnsiTheme="minorBidi" w:cstheme="minorBidi"/>
          <w:rtl/>
        </w:rPr>
      </w:pPr>
    </w:p>
    <w:p w14:paraId="1C5D1DF5" w14:textId="32C5EFB0" w:rsidR="00676DF5" w:rsidRPr="001D2E38" w:rsidRDefault="00676DF5" w:rsidP="00676DF5">
      <w:pPr>
        <w:pStyle w:val="ListParagraph"/>
        <w:numPr>
          <w:ilvl w:val="0"/>
          <w:numId w:val="9"/>
        </w:numPr>
        <w:rPr>
          <w:rFonts w:asciiTheme="minorBidi" w:hAnsiTheme="minorBidi" w:cstheme="minorBidi"/>
          <w:b/>
          <w:bCs/>
          <w:sz w:val="28"/>
          <w:szCs w:val="28"/>
          <w:rtl/>
        </w:rPr>
      </w:pPr>
      <w:bookmarkStart w:id="97" w:name="_Hlk124196111"/>
      <w:r w:rsidRPr="001D2E38">
        <w:rPr>
          <w:rFonts w:asciiTheme="minorBidi" w:hAnsiTheme="minorBidi" w:cstheme="minorBidi"/>
          <w:b/>
          <w:bCs/>
          <w:sz w:val="28"/>
          <w:szCs w:val="28"/>
          <w:rtl/>
        </w:rPr>
        <w:t xml:space="preserve">الدرجة الفعلية للمعيار </w:t>
      </w:r>
      <w:r w:rsidRPr="001D2E38">
        <w:rPr>
          <w:rFonts w:asciiTheme="minorBidi" w:hAnsiTheme="minorBidi" w:cstheme="minorBidi"/>
          <w:b/>
          <w:bCs/>
          <w:sz w:val="28"/>
          <w:szCs w:val="28"/>
        </w:rPr>
        <w:t>S</w:t>
      </w:r>
      <w:r w:rsidRPr="001D2E38">
        <w:rPr>
          <w:rFonts w:asciiTheme="minorBidi" w:hAnsiTheme="minorBidi" w:cstheme="minorBidi" w:hint="cs"/>
          <w:b/>
          <w:bCs/>
          <w:sz w:val="28"/>
          <w:szCs w:val="28"/>
          <w:rtl/>
          <w:lang w:bidi="ar-YE"/>
        </w:rPr>
        <w:t xml:space="preserve"> </w:t>
      </w:r>
      <w:r w:rsidR="008C1AB7" w:rsidRPr="001D2E38">
        <w:rPr>
          <w:rFonts w:asciiTheme="minorBidi" w:hAnsiTheme="minorBidi" w:cstheme="minorBidi" w:hint="cs"/>
          <w:b/>
          <w:bCs/>
          <w:sz w:val="28"/>
          <w:szCs w:val="28"/>
          <w:rtl/>
        </w:rPr>
        <w:t>= المتوسط</w:t>
      </w:r>
      <w:r w:rsidRPr="001D2E38">
        <w:rPr>
          <w:rFonts w:asciiTheme="minorBidi" w:hAnsiTheme="minorBidi" w:cstheme="minorBidi" w:hint="cs"/>
          <w:b/>
          <w:bCs/>
          <w:sz w:val="28"/>
          <w:szCs w:val="28"/>
          <w:rtl/>
        </w:rPr>
        <w:t xml:space="preserve"> الحسابي</w:t>
      </w:r>
      <w:r w:rsidRPr="001D2E38">
        <w:rPr>
          <w:rFonts w:asciiTheme="minorBidi" w:hAnsiTheme="minorBidi" w:cstheme="minorBidi"/>
          <w:b/>
          <w:bCs/>
          <w:sz w:val="28"/>
          <w:szCs w:val="28"/>
          <w:rtl/>
        </w:rPr>
        <w:t xml:space="preserve"> للمعيار</w:t>
      </w:r>
      <w:r w:rsidRPr="001D2E38">
        <w:rPr>
          <w:rFonts w:asciiTheme="minorBidi" w:hAnsiTheme="minorBidi" w:cstheme="minorBidi"/>
          <w:b/>
          <w:bCs/>
          <w:sz w:val="28"/>
          <w:szCs w:val="28"/>
        </w:rPr>
        <w:t xml:space="preserve"> </w:t>
      </w:r>
      <w:proofErr w:type="gramStart"/>
      <w:r w:rsidRPr="001D2E38">
        <w:rPr>
          <w:rFonts w:asciiTheme="minorBidi" w:hAnsiTheme="minorBidi" w:cstheme="minorBidi"/>
          <w:b/>
          <w:bCs/>
          <w:sz w:val="28"/>
          <w:szCs w:val="28"/>
        </w:rPr>
        <w:t xml:space="preserve">X </w:t>
      </w:r>
      <w:r w:rsidRPr="001D2E38">
        <w:rPr>
          <w:rFonts w:asciiTheme="minorBidi" w:hAnsiTheme="minorBidi" w:cstheme="minorBidi"/>
          <w:b/>
          <w:bCs/>
          <w:sz w:val="28"/>
          <w:szCs w:val="28"/>
          <w:rtl/>
        </w:rPr>
        <w:t xml:space="preserve"> </w:t>
      </w:r>
      <w:r w:rsidRPr="001D2E38">
        <w:rPr>
          <w:rFonts w:asciiTheme="minorBidi" w:hAnsiTheme="minorBidi" w:cstheme="minorBidi" w:hint="cs"/>
          <w:b/>
          <w:bCs/>
          <w:sz w:val="28"/>
          <w:szCs w:val="28"/>
          <w:rtl/>
        </w:rPr>
        <w:t>وزن</w:t>
      </w:r>
      <w:proofErr w:type="gramEnd"/>
      <w:r w:rsidRPr="001D2E38">
        <w:rPr>
          <w:rFonts w:asciiTheme="minorBidi" w:hAnsiTheme="minorBidi" w:cstheme="minorBidi" w:hint="cs"/>
          <w:b/>
          <w:bCs/>
          <w:sz w:val="28"/>
          <w:szCs w:val="28"/>
          <w:rtl/>
        </w:rPr>
        <w:t xml:space="preserve"> نقاط</w:t>
      </w:r>
      <w:r w:rsidRPr="001D2E38">
        <w:rPr>
          <w:rFonts w:asciiTheme="minorBidi" w:hAnsiTheme="minorBidi" w:cstheme="minorBidi"/>
          <w:b/>
          <w:bCs/>
          <w:sz w:val="28"/>
          <w:szCs w:val="28"/>
          <w:rtl/>
        </w:rPr>
        <w:t xml:space="preserve"> </w:t>
      </w:r>
      <w:r w:rsidRPr="001D2E38">
        <w:rPr>
          <w:rFonts w:asciiTheme="minorBidi" w:hAnsiTheme="minorBidi" w:cstheme="minorBidi" w:hint="cs"/>
          <w:b/>
          <w:bCs/>
          <w:sz w:val="28"/>
          <w:szCs w:val="28"/>
          <w:rtl/>
        </w:rPr>
        <w:t>ا</w:t>
      </w:r>
      <w:r w:rsidRPr="001D2E38">
        <w:rPr>
          <w:rFonts w:asciiTheme="minorBidi" w:hAnsiTheme="minorBidi" w:cstheme="minorBidi"/>
          <w:b/>
          <w:bCs/>
          <w:sz w:val="28"/>
          <w:szCs w:val="28"/>
          <w:rtl/>
        </w:rPr>
        <w:t>لمعيار</w:t>
      </w:r>
    </w:p>
    <w:p w14:paraId="3B53022B" w14:textId="3CA25797" w:rsidR="00676DF5" w:rsidRPr="001D2E38" w:rsidRDefault="00676DF5" w:rsidP="00676DF5">
      <w:pPr>
        <w:pStyle w:val="ListParagraph"/>
        <w:numPr>
          <w:ilvl w:val="0"/>
          <w:numId w:val="9"/>
        </w:numPr>
        <w:rPr>
          <w:rFonts w:asciiTheme="minorBidi" w:hAnsiTheme="minorBidi" w:cstheme="minorBidi"/>
          <w:b/>
          <w:bCs/>
          <w:sz w:val="28"/>
          <w:szCs w:val="28"/>
        </w:rPr>
      </w:pPr>
      <w:r w:rsidRPr="001D2E38">
        <w:rPr>
          <w:rFonts w:asciiTheme="minorBidi" w:hAnsiTheme="minorBidi" w:cstheme="minorBidi" w:hint="cs"/>
          <w:b/>
          <w:bCs/>
          <w:sz w:val="36"/>
          <w:szCs w:val="36"/>
          <w:rtl/>
        </w:rPr>
        <w:t xml:space="preserve">التقدير الكلي </w:t>
      </w:r>
      <w:r w:rsidRPr="001D2E38">
        <w:rPr>
          <w:rFonts w:asciiTheme="minorBidi" w:hAnsiTheme="minorBidi" w:cstheme="minorBidi" w:hint="cs"/>
          <w:b/>
          <w:bCs/>
          <w:sz w:val="28"/>
          <w:szCs w:val="28"/>
          <w:rtl/>
        </w:rPr>
        <w:t xml:space="preserve">= </w:t>
      </w:r>
      <m:oMath>
        <m:f>
          <m:fPr>
            <m:ctrlPr>
              <w:rPr>
                <w:rFonts w:ascii="Cambria Math" w:hAnsi="Cambria Math" w:cstheme="minorBidi"/>
                <w:bCs/>
                <w:sz w:val="72"/>
                <w:szCs w:val="72"/>
              </w:rPr>
            </m:ctrlPr>
          </m:fPr>
          <m:num>
            <m:nary>
              <m:naryPr>
                <m:chr m:val="∑"/>
                <m:grow m:val="1"/>
                <m:ctrlPr>
                  <w:rPr>
                    <w:rFonts w:ascii="Cambria Math" w:hAnsi="Cambria Math" w:cstheme="minorBidi"/>
                    <w:bCs/>
                    <w:sz w:val="72"/>
                    <w:szCs w:val="72"/>
                  </w:rPr>
                </m:ctrlPr>
              </m:naryPr>
              <m:sub>
                <m:r>
                  <w:rPr>
                    <w:rFonts w:ascii="Cambria Math" w:eastAsia="Cambria Math" w:hAnsi="Cambria Math" w:cs="Cambria Math"/>
                    <w:sz w:val="72"/>
                    <w:szCs w:val="72"/>
                  </w:rPr>
                  <m:t>i=1</m:t>
                </m:r>
              </m:sub>
              <m:sup>
                <m:r>
                  <w:rPr>
                    <w:rFonts w:ascii="Cambria Math" w:eastAsia="Cambria Math" w:hAnsi="Cambria Math" w:cs="Cambria Math"/>
                    <w:sz w:val="72"/>
                    <w:szCs w:val="72"/>
                  </w:rPr>
                  <m:t>8</m:t>
                </m:r>
              </m:sup>
              <m:e>
                <m:sSub>
                  <m:sSubPr>
                    <m:ctrlPr>
                      <w:rPr>
                        <w:rFonts w:ascii="Cambria Math" w:hAnsi="Cambria Math" w:cstheme="minorBidi"/>
                        <w:bCs/>
                        <w:i/>
                        <w:sz w:val="72"/>
                        <w:szCs w:val="72"/>
                      </w:rPr>
                    </m:ctrlPr>
                  </m:sSubPr>
                  <m:e>
                    <m:r>
                      <w:rPr>
                        <w:rFonts w:ascii="Cambria Math" w:hAnsi="Cambria Math" w:cstheme="minorBidi"/>
                        <w:sz w:val="72"/>
                        <w:szCs w:val="72"/>
                      </w:rPr>
                      <m:t>S</m:t>
                    </m:r>
                  </m:e>
                  <m:sub>
                    <m:r>
                      <w:rPr>
                        <w:rFonts w:ascii="Cambria Math" w:hAnsi="Cambria Math" w:cstheme="minorBidi"/>
                        <w:sz w:val="72"/>
                        <w:szCs w:val="72"/>
                      </w:rPr>
                      <m:t>i</m:t>
                    </m:r>
                  </m:sub>
                </m:sSub>
              </m:e>
            </m:nary>
          </m:num>
          <m:den>
            <m:r>
              <w:rPr>
                <w:rFonts w:ascii="Cambria Math" w:hAnsi="Cambria Math" w:cstheme="minorBidi"/>
                <w:sz w:val="72"/>
                <w:szCs w:val="72"/>
              </w:rPr>
              <m:t>115</m:t>
            </m:r>
          </m:den>
        </m:f>
      </m:oMath>
    </w:p>
    <w:p w14:paraId="7A86EE01" w14:textId="77777777" w:rsidR="00676DF5" w:rsidRPr="001D2E38" w:rsidRDefault="00676DF5" w:rsidP="00676DF5">
      <w:pPr>
        <w:rPr>
          <w:rFonts w:asciiTheme="minorBidi" w:hAnsiTheme="minorBidi" w:cstheme="minorBidi"/>
          <w:b/>
          <w:bCs/>
          <w:sz w:val="28"/>
          <w:szCs w:val="28"/>
        </w:rPr>
      </w:pPr>
      <w:r w:rsidRPr="001D2E38">
        <w:rPr>
          <w:rFonts w:asciiTheme="minorBidi" w:hAnsiTheme="minorBidi" w:cstheme="minorBidi"/>
          <w:b/>
          <w:bCs/>
          <w:sz w:val="28"/>
          <w:szCs w:val="28"/>
        </w:rPr>
        <w:br w:type="page"/>
      </w:r>
    </w:p>
    <w:p w14:paraId="25659A05" w14:textId="77777777" w:rsidR="00676DF5" w:rsidRPr="001D2E38" w:rsidRDefault="00676DF5" w:rsidP="00676DF5">
      <w:pPr>
        <w:rPr>
          <w:rFonts w:asciiTheme="minorBidi" w:hAnsiTheme="minorBidi" w:cstheme="minorBidi"/>
          <w:b/>
          <w:bCs/>
          <w:sz w:val="28"/>
          <w:szCs w:val="28"/>
        </w:rPr>
      </w:pPr>
    </w:p>
    <w:tbl>
      <w:tblPr>
        <w:tblStyle w:val="TableGrid"/>
        <w:bidiVisual/>
        <w:tblW w:w="5000" w:type="pct"/>
        <w:tblLook w:val="04A0" w:firstRow="1" w:lastRow="0" w:firstColumn="1" w:lastColumn="0" w:noHBand="0" w:noVBand="1"/>
      </w:tblPr>
      <w:tblGrid>
        <w:gridCol w:w="1501"/>
        <w:gridCol w:w="3340"/>
        <w:gridCol w:w="4509"/>
      </w:tblGrid>
      <w:tr w:rsidR="00676DF5" w:rsidRPr="001D2E38" w14:paraId="1ED72DBC" w14:textId="77777777" w:rsidTr="008C1AB7">
        <w:tc>
          <w:tcPr>
            <w:tcW w:w="803" w:type="pct"/>
            <w:shd w:val="clear" w:color="auto" w:fill="244061" w:themeFill="accent1" w:themeFillShade="80"/>
          </w:tcPr>
          <w:bookmarkEnd w:id="97"/>
          <w:p w14:paraId="45D27CD2" w14:textId="77777777" w:rsidR="00676DF5" w:rsidRPr="001D2E38" w:rsidRDefault="00676DF5" w:rsidP="006D4A78">
            <w:pPr>
              <w:pStyle w:val="ListParagraph"/>
              <w:ind w:left="0"/>
              <w:jc w:val="center"/>
              <w:rPr>
                <w:rFonts w:asciiTheme="minorBidi" w:hAnsiTheme="minorBidi" w:cstheme="minorBidi"/>
                <w:b/>
                <w:bCs/>
                <w:sz w:val="32"/>
                <w:szCs w:val="32"/>
                <w:rtl/>
                <w:lang w:bidi="ar-YE"/>
              </w:rPr>
            </w:pPr>
            <w:r w:rsidRPr="001D2E38">
              <w:rPr>
                <w:rFonts w:asciiTheme="minorBidi" w:hAnsiTheme="minorBidi" w:cstheme="minorBidi" w:hint="cs"/>
                <w:b/>
                <w:bCs/>
                <w:sz w:val="32"/>
                <w:szCs w:val="32"/>
                <w:rtl/>
                <w:lang w:bidi="ar-YE"/>
              </w:rPr>
              <w:t>نوع الاعتماد</w:t>
            </w:r>
          </w:p>
        </w:tc>
        <w:tc>
          <w:tcPr>
            <w:tcW w:w="1786" w:type="pct"/>
            <w:shd w:val="clear" w:color="auto" w:fill="244061" w:themeFill="accent1" w:themeFillShade="80"/>
          </w:tcPr>
          <w:p w14:paraId="370B574F" w14:textId="77777777" w:rsidR="00676DF5" w:rsidRPr="001D2E38" w:rsidRDefault="00676DF5" w:rsidP="006D4A78">
            <w:pPr>
              <w:pStyle w:val="ListParagraph"/>
              <w:ind w:left="0"/>
              <w:jc w:val="center"/>
              <w:rPr>
                <w:rFonts w:asciiTheme="minorBidi" w:hAnsiTheme="minorBidi" w:cstheme="minorBidi"/>
                <w:b/>
                <w:bCs/>
                <w:sz w:val="32"/>
                <w:szCs w:val="32"/>
                <w:rtl/>
              </w:rPr>
            </w:pPr>
            <w:r w:rsidRPr="001D2E38">
              <w:rPr>
                <w:rFonts w:asciiTheme="minorBidi" w:hAnsiTheme="minorBidi" w:cstheme="minorBidi" w:hint="cs"/>
                <w:b/>
                <w:bCs/>
                <w:sz w:val="32"/>
                <w:szCs w:val="32"/>
                <w:rtl/>
              </w:rPr>
              <w:t>مرتبة الاعتماد</w:t>
            </w:r>
          </w:p>
        </w:tc>
        <w:tc>
          <w:tcPr>
            <w:tcW w:w="2411" w:type="pct"/>
            <w:shd w:val="clear" w:color="auto" w:fill="244061" w:themeFill="accent1" w:themeFillShade="80"/>
          </w:tcPr>
          <w:p w14:paraId="4921556E" w14:textId="77777777" w:rsidR="00676DF5" w:rsidRPr="001D2E38" w:rsidRDefault="00676DF5" w:rsidP="006D4A78">
            <w:pPr>
              <w:pStyle w:val="ListParagraph"/>
              <w:ind w:left="0"/>
              <w:jc w:val="center"/>
              <w:rPr>
                <w:rFonts w:asciiTheme="minorBidi" w:hAnsiTheme="minorBidi" w:cstheme="minorBidi"/>
                <w:b/>
                <w:bCs/>
                <w:sz w:val="32"/>
                <w:szCs w:val="32"/>
                <w:rtl/>
              </w:rPr>
            </w:pPr>
            <w:r w:rsidRPr="001D2E38">
              <w:rPr>
                <w:rFonts w:asciiTheme="minorBidi" w:hAnsiTheme="minorBidi" w:cstheme="minorBidi" w:hint="cs"/>
                <w:b/>
                <w:bCs/>
                <w:sz w:val="32"/>
                <w:szCs w:val="32"/>
                <w:rtl/>
              </w:rPr>
              <w:t>متطلب الاعتماد</w:t>
            </w:r>
          </w:p>
        </w:tc>
      </w:tr>
      <w:tr w:rsidR="00676DF5" w:rsidRPr="001D2E38" w14:paraId="33101F94" w14:textId="77777777" w:rsidTr="008C1AB7">
        <w:tc>
          <w:tcPr>
            <w:tcW w:w="803" w:type="pct"/>
            <w:vMerge w:val="restart"/>
            <w:vAlign w:val="center"/>
          </w:tcPr>
          <w:p w14:paraId="400257CB" w14:textId="77777777" w:rsidR="00676DF5" w:rsidRPr="001D2E38" w:rsidRDefault="00676DF5" w:rsidP="006D4A78">
            <w:pPr>
              <w:pStyle w:val="ListParagraph"/>
              <w:ind w:left="0"/>
              <w:jc w:val="center"/>
              <w:rPr>
                <w:rFonts w:asciiTheme="minorBidi" w:hAnsiTheme="minorBidi" w:cstheme="minorBidi"/>
                <w:b/>
                <w:bCs/>
                <w:sz w:val="40"/>
                <w:szCs w:val="40"/>
                <w:rtl/>
              </w:rPr>
            </w:pPr>
            <w:r w:rsidRPr="001D2E38">
              <w:rPr>
                <w:rFonts w:asciiTheme="minorBidi" w:hAnsiTheme="minorBidi" w:cstheme="minorBidi" w:hint="cs"/>
                <w:b/>
                <w:bCs/>
                <w:sz w:val="40"/>
                <w:szCs w:val="40"/>
                <w:rtl/>
              </w:rPr>
              <w:t>اعتماد كامل</w:t>
            </w:r>
          </w:p>
        </w:tc>
        <w:tc>
          <w:tcPr>
            <w:tcW w:w="1786" w:type="pct"/>
          </w:tcPr>
          <w:p w14:paraId="34EEE010" w14:textId="77777777" w:rsidR="00676DF5" w:rsidRPr="001D2E38" w:rsidRDefault="00676DF5" w:rsidP="006D4A78">
            <w:pPr>
              <w:pStyle w:val="ListParagraph"/>
              <w:ind w:left="0"/>
              <w:jc w:val="center"/>
              <w:rPr>
                <w:rFonts w:asciiTheme="minorBidi" w:hAnsiTheme="minorBidi" w:cstheme="minorBidi"/>
                <w:b/>
                <w:bCs/>
                <w:sz w:val="36"/>
                <w:szCs w:val="36"/>
                <w:rtl/>
              </w:rPr>
            </w:pPr>
            <w:r w:rsidRPr="001D2E38">
              <w:rPr>
                <w:rFonts w:asciiTheme="minorBidi" w:hAnsiTheme="minorBidi" w:cstheme="minorBidi" w:hint="cs"/>
                <w:b/>
                <w:bCs/>
                <w:sz w:val="36"/>
                <w:szCs w:val="36"/>
                <w:rtl/>
              </w:rPr>
              <w:t>ماسي</w:t>
            </w:r>
          </w:p>
          <w:p w14:paraId="4B168D12" w14:textId="77777777" w:rsidR="00676DF5" w:rsidRPr="001D2E38" w:rsidRDefault="00676DF5" w:rsidP="006D4A78">
            <w:pPr>
              <w:pStyle w:val="ListParagraph"/>
              <w:ind w:left="0"/>
              <w:jc w:val="center"/>
              <w:rPr>
                <w:rFonts w:asciiTheme="minorBidi" w:hAnsiTheme="minorBidi" w:cstheme="minorBidi"/>
                <w:b/>
                <w:bCs/>
                <w:sz w:val="36"/>
                <w:szCs w:val="36"/>
                <w:rtl/>
              </w:rPr>
            </w:pPr>
            <w:r w:rsidRPr="001D2E38">
              <w:rPr>
                <w:rFonts w:asciiTheme="minorBidi" w:hAnsiTheme="minorBidi" w:cstheme="minorBidi" w:hint="cs"/>
                <w:b/>
                <w:bCs/>
                <w:sz w:val="36"/>
                <w:szCs w:val="36"/>
                <w:rtl/>
              </w:rPr>
              <w:t xml:space="preserve">(7 سنوات </w:t>
            </w:r>
            <w:r w:rsidRPr="001D2E38">
              <w:rPr>
                <w:rFonts w:ascii="Arial" w:hAnsi="Arial"/>
                <w:b/>
                <w:bCs/>
                <w:sz w:val="28"/>
                <w:szCs w:val="28"/>
                <w:rtl/>
              </w:rPr>
              <w:t>≥</w:t>
            </w:r>
            <w:r w:rsidRPr="001D2E38">
              <w:rPr>
                <w:rFonts w:ascii="Arial" w:hAnsi="Arial" w:hint="cs"/>
                <w:b/>
                <w:bCs/>
                <w:sz w:val="28"/>
                <w:szCs w:val="28"/>
                <w:rtl/>
              </w:rPr>
              <w:t xml:space="preserve"> </w:t>
            </w:r>
            <w:r w:rsidRPr="001D2E38">
              <w:rPr>
                <w:rFonts w:asciiTheme="minorBidi" w:hAnsiTheme="minorBidi" w:cstheme="minorBidi" w:hint="cs"/>
                <w:b/>
                <w:bCs/>
                <w:sz w:val="36"/>
                <w:szCs w:val="36"/>
                <w:rtl/>
              </w:rPr>
              <w:t>85%)</w:t>
            </w:r>
          </w:p>
        </w:tc>
        <w:tc>
          <w:tcPr>
            <w:tcW w:w="2411" w:type="pct"/>
          </w:tcPr>
          <w:p w14:paraId="3B2EBB6A" w14:textId="3B071ACA" w:rsidR="00676DF5" w:rsidRPr="001D2E38" w:rsidRDefault="00676DF5" w:rsidP="006D4A78">
            <w:pPr>
              <w:pStyle w:val="ListParagraph"/>
              <w:numPr>
                <w:ilvl w:val="0"/>
                <w:numId w:val="10"/>
              </w:numPr>
              <w:rPr>
                <w:rFonts w:asciiTheme="majorBidi" w:hAnsiTheme="majorBidi" w:cstheme="majorBidi"/>
                <w:b/>
                <w:bCs/>
                <w:color w:val="000000"/>
                <w:sz w:val="24"/>
                <w:szCs w:val="24"/>
                <w:rtl/>
                <w:lang w:bidi="ar-YE"/>
              </w:rPr>
            </w:pPr>
            <w:r w:rsidRPr="001D2E38">
              <w:rPr>
                <w:rFonts w:asciiTheme="majorBidi" w:hAnsiTheme="majorBidi" w:cstheme="majorBidi"/>
                <w:b/>
                <w:bCs/>
                <w:color w:val="000000"/>
                <w:sz w:val="24"/>
                <w:szCs w:val="24"/>
                <w:rtl/>
              </w:rPr>
              <w:t>التقدير الكلي ≥</w:t>
            </w:r>
            <w:r w:rsidRPr="001D2E38">
              <w:rPr>
                <w:rFonts w:asciiTheme="majorBidi" w:hAnsiTheme="majorBidi" w:cstheme="majorBidi"/>
                <w:b/>
                <w:bCs/>
                <w:color w:val="000000"/>
                <w:sz w:val="24"/>
                <w:szCs w:val="24"/>
              </w:rPr>
              <w:t xml:space="preserve"> 4.25</w:t>
            </w:r>
            <w:r w:rsidRPr="001D2E38">
              <w:rPr>
                <w:rFonts w:asciiTheme="majorBidi" w:hAnsiTheme="majorBidi" w:cstheme="majorBidi"/>
                <w:b/>
                <w:bCs/>
                <w:color w:val="000000"/>
                <w:sz w:val="24"/>
                <w:szCs w:val="24"/>
                <w:rtl/>
                <w:lang w:bidi="ar-YE"/>
              </w:rPr>
              <w:t xml:space="preserve"> </w:t>
            </w:r>
          </w:p>
          <w:p w14:paraId="0AD89D1D" w14:textId="77777777" w:rsidR="00676DF5" w:rsidRPr="001D2E38" w:rsidRDefault="00676DF5" w:rsidP="006D4A78">
            <w:pPr>
              <w:pStyle w:val="ListParagraph"/>
              <w:numPr>
                <w:ilvl w:val="0"/>
                <w:numId w:val="10"/>
              </w:numPr>
              <w:rPr>
                <w:rFonts w:asciiTheme="minorBidi" w:hAnsiTheme="minorBidi" w:cstheme="minorBidi"/>
                <w:b/>
                <w:bCs/>
                <w:sz w:val="28"/>
                <w:szCs w:val="28"/>
                <w:rtl/>
                <w:lang w:bidi="ar-YE"/>
              </w:rPr>
            </w:pPr>
            <w:r w:rsidRPr="001D2E38">
              <w:rPr>
                <w:rFonts w:asciiTheme="majorBidi" w:hAnsiTheme="majorBidi" w:cstheme="majorBidi"/>
                <w:b/>
                <w:bCs/>
                <w:color w:val="000000"/>
                <w:sz w:val="24"/>
                <w:szCs w:val="24"/>
                <w:rtl/>
                <w:lang w:bidi="ar-YE"/>
              </w:rPr>
              <w:t xml:space="preserve">تقييم كل مؤشر من المؤشرات الحرجة و الحرجة جدا </w:t>
            </w:r>
            <w:proofErr w:type="gramStart"/>
            <w:r w:rsidRPr="001D2E38">
              <w:rPr>
                <w:rFonts w:asciiTheme="majorBidi" w:hAnsiTheme="majorBidi" w:cstheme="majorBidi"/>
                <w:b/>
                <w:bCs/>
                <w:color w:val="000000"/>
                <w:sz w:val="24"/>
                <w:szCs w:val="24"/>
                <w:rtl/>
              </w:rPr>
              <w:t>≥</w:t>
            </w:r>
            <w:r w:rsidRPr="001D2E38">
              <w:rPr>
                <w:rFonts w:asciiTheme="majorBidi" w:hAnsiTheme="majorBidi" w:cstheme="majorBidi"/>
                <w:b/>
                <w:bCs/>
                <w:color w:val="000000"/>
                <w:sz w:val="24"/>
                <w:szCs w:val="24"/>
              </w:rPr>
              <w:t xml:space="preserve"> </w:t>
            </w:r>
            <w:r w:rsidRPr="001D2E38">
              <w:rPr>
                <w:rFonts w:asciiTheme="majorBidi" w:hAnsiTheme="majorBidi" w:cstheme="majorBidi"/>
                <w:b/>
                <w:bCs/>
                <w:color w:val="000000"/>
                <w:sz w:val="24"/>
                <w:szCs w:val="24"/>
                <w:rtl/>
                <w:lang w:bidi="ar-YE"/>
              </w:rPr>
              <w:t xml:space="preserve"> 4</w:t>
            </w:r>
            <w:proofErr w:type="gramEnd"/>
          </w:p>
        </w:tc>
      </w:tr>
      <w:tr w:rsidR="00676DF5" w:rsidRPr="001D2E38" w14:paraId="52745B51" w14:textId="77777777" w:rsidTr="008C1AB7">
        <w:tc>
          <w:tcPr>
            <w:tcW w:w="803" w:type="pct"/>
            <w:vMerge/>
          </w:tcPr>
          <w:p w14:paraId="0C983388" w14:textId="77777777" w:rsidR="00676DF5" w:rsidRPr="001D2E38" w:rsidRDefault="00676DF5" w:rsidP="006D4A78">
            <w:pPr>
              <w:pStyle w:val="ListParagraph"/>
              <w:ind w:left="0"/>
              <w:rPr>
                <w:rFonts w:asciiTheme="minorBidi" w:hAnsiTheme="minorBidi" w:cstheme="minorBidi"/>
                <w:b/>
                <w:bCs/>
                <w:sz w:val="40"/>
                <w:szCs w:val="40"/>
                <w:rtl/>
              </w:rPr>
            </w:pPr>
          </w:p>
        </w:tc>
        <w:tc>
          <w:tcPr>
            <w:tcW w:w="1786" w:type="pct"/>
          </w:tcPr>
          <w:p w14:paraId="45FD95D0" w14:textId="77777777" w:rsidR="00676DF5" w:rsidRPr="001D2E38" w:rsidRDefault="00676DF5" w:rsidP="006D4A78">
            <w:pPr>
              <w:pStyle w:val="ListParagraph"/>
              <w:ind w:left="0"/>
              <w:jc w:val="center"/>
              <w:rPr>
                <w:rFonts w:asciiTheme="minorBidi" w:hAnsiTheme="minorBidi" w:cstheme="minorBidi"/>
                <w:b/>
                <w:bCs/>
                <w:sz w:val="36"/>
                <w:szCs w:val="36"/>
              </w:rPr>
            </w:pPr>
            <w:r w:rsidRPr="001D2E38">
              <w:rPr>
                <w:rFonts w:asciiTheme="minorBidi" w:hAnsiTheme="minorBidi" w:cstheme="minorBidi" w:hint="cs"/>
                <w:b/>
                <w:bCs/>
                <w:sz w:val="36"/>
                <w:szCs w:val="36"/>
                <w:rtl/>
              </w:rPr>
              <w:t>ذهبي</w:t>
            </w:r>
          </w:p>
          <w:p w14:paraId="2C692940" w14:textId="77777777" w:rsidR="00676DF5" w:rsidRPr="001D2E38" w:rsidRDefault="00676DF5" w:rsidP="006D4A78">
            <w:pPr>
              <w:pStyle w:val="ListParagraph"/>
              <w:ind w:left="0"/>
              <w:jc w:val="center"/>
              <w:rPr>
                <w:rFonts w:asciiTheme="minorBidi" w:hAnsiTheme="minorBidi" w:cstheme="minorBidi"/>
                <w:b/>
                <w:bCs/>
                <w:sz w:val="36"/>
                <w:szCs w:val="36"/>
                <w:rtl/>
              </w:rPr>
            </w:pPr>
            <w:r w:rsidRPr="001D2E38">
              <w:rPr>
                <w:rFonts w:asciiTheme="minorBidi" w:hAnsiTheme="minorBidi" w:cstheme="minorBidi" w:hint="cs"/>
                <w:b/>
                <w:bCs/>
                <w:sz w:val="36"/>
                <w:szCs w:val="36"/>
                <w:rtl/>
              </w:rPr>
              <w:t xml:space="preserve">(7 سنوات </w:t>
            </w:r>
            <w:r w:rsidRPr="001D2E38">
              <w:rPr>
                <w:rFonts w:ascii="Arial" w:hAnsi="Arial"/>
                <w:b/>
                <w:bCs/>
                <w:sz w:val="28"/>
                <w:szCs w:val="28"/>
                <w:rtl/>
              </w:rPr>
              <w:t>≥</w:t>
            </w:r>
            <w:r w:rsidRPr="001D2E38">
              <w:rPr>
                <w:rFonts w:ascii="Arial" w:hAnsi="Arial" w:hint="cs"/>
                <w:b/>
                <w:bCs/>
                <w:sz w:val="28"/>
                <w:szCs w:val="28"/>
                <w:rtl/>
              </w:rPr>
              <w:t xml:space="preserve"> </w:t>
            </w:r>
            <w:r w:rsidRPr="001D2E38">
              <w:rPr>
                <w:rFonts w:asciiTheme="minorBidi" w:hAnsiTheme="minorBidi" w:cstheme="minorBidi" w:hint="cs"/>
                <w:b/>
                <w:bCs/>
                <w:sz w:val="36"/>
                <w:szCs w:val="36"/>
                <w:rtl/>
                <w:lang w:bidi="ar-YE"/>
              </w:rPr>
              <w:t>70%</w:t>
            </w:r>
            <w:r w:rsidRPr="001D2E38">
              <w:rPr>
                <w:rFonts w:asciiTheme="minorBidi" w:hAnsiTheme="minorBidi" w:cstheme="minorBidi" w:hint="cs"/>
                <w:b/>
                <w:bCs/>
                <w:sz w:val="36"/>
                <w:szCs w:val="36"/>
                <w:rtl/>
              </w:rPr>
              <w:t>)</w:t>
            </w:r>
          </w:p>
        </w:tc>
        <w:tc>
          <w:tcPr>
            <w:tcW w:w="2411" w:type="pct"/>
          </w:tcPr>
          <w:p w14:paraId="59604A2D" w14:textId="1A9B968B" w:rsidR="00676DF5" w:rsidRPr="001D2E38" w:rsidRDefault="00676DF5" w:rsidP="006D4A78">
            <w:pPr>
              <w:pStyle w:val="ListParagraph"/>
              <w:numPr>
                <w:ilvl w:val="0"/>
                <w:numId w:val="10"/>
              </w:numPr>
              <w:rPr>
                <w:rFonts w:asciiTheme="majorBidi" w:hAnsiTheme="majorBidi" w:cstheme="majorBidi"/>
                <w:b/>
                <w:bCs/>
                <w:color w:val="000000"/>
                <w:sz w:val="24"/>
                <w:szCs w:val="24"/>
                <w:rtl/>
                <w:lang w:bidi="ar-YE"/>
              </w:rPr>
            </w:pPr>
            <w:r w:rsidRPr="001D2E38">
              <w:rPr>
                <w:rFonts w:asciiTheme="majorBidi" w:hAnsiTheme="majorBidi" w:cstheme="majorBidi"/>
                <w:b/>
                <w:bCs/>
                <w:color w:val="000000"/>
                <w:sz w:val="24"/>
                <w:szCs w:val="24"/>
                <w:rtl/>
              </w:rPr>
              <w:t xml:space="preserve">التقدير الكلي </w:t>
            </w:r>
            <w:proofErr w:type="gramStart"/>
            <w:r w:rsidRPr="001D2E38">
              <w:rPr>
                <w:rFonts w:asciiTheme="majorBidi" w:hAnsiTheme="majorBidi" w:cstheme="majorBidi"/>
                <w:b/>
                <w:bCs/>
                <w:color w:val="000000"/>
                <w:sz w:val="24"/>
                <w:szCs w:val="24"/>
                <w:rtl/>
              </w:rPr>
              <w:t>≥</w:t>
            </w:r>
            <w:r w:rsidRPr="001D2E38">
              <w:rPr>
                <w:rFonts w:asciiTheme="majorBidi" w:hAnsiTheme="majorBidi" w:cstheme="majorBidi"/>
                <w:b/>
                <w:bCs/>
                <w:color w:val="000000"/>
                <w:sz w:val="24"/>
                <w:szCs w:val="24"/>
              </w:rPr>
              <w:t xml:space="preserve"> </w:t>
            </w:r>
            <w:r w:rsidRPr="001D2E38">
              <w:rPr>
                <w:rFonts w:asciiTheme="majorBidi" w:hAnsiTheme="majorBidi" w:cstheme="majorBidi"/>
                <w:b/>
                <w:bCs/>
                <w:color w:val="000000"/>
                <w:sz w:val="24"/>
                <w:szCs w:val="24"/>
                <w:rtl/>
                <w:lang w:bidi="ar-YE"/>
              </w:rPr>
              <w:t xml:space="preserve"> </w:t>
            </w:r>
            <w:r w:rsidRPr="001D2E38">
              <w:rPr>
                <w:rFonts w:asciiTheme="majorBidi" w:hAnsiTheme="majorBidi" w:cstheme="majorBidi"/>
                <w:b/>
                <w:bCs/>
                <w:color w:val="000000"/>
                <w:sz w:val="24"/>
                <w:szCs w:val="24"/>
                <w:lang w:bidi="ar-YE"/>
              </w:rPr>
              <w:t>3.5</w:t>
            </w:r>
            <w:proofErr w:type="gramEnd"/>
            <w:r w:rsidRPr="001D2E38">
              <w:rPr>
                <w:rFonts w:asciiTheme="majorBidi" w:hAnsiTheme="majorBidi" w:cstheme="majorBidi"/>
                <w:b/>
                <w:bCs/>
                <w:color w:val="000000"/>
                <w:sz w:val="24"/>
                <w:szCs w:val="24"/>
                <w:rtl/>
                <w:lang w:bidi="ar-YE"/>
              </w:rPr>
              <w:t xml:space="preserve"> </w:t>
            </w:r>
            <w:r w:rsidRPr="001D2E38">
              <w:rPr>
                <w:rFonts w:asciiTheme="majorBidi" w:hAnsiTheme="majorBidi" w:cstheme="majorBidi"/>
                <w:b/>
                <w:bCs/>
                <w:color w:val="000000"/>
                <w:sz w:val="24"/>
                <w:szCs w:val="24"/>
                <w:lang w:bidi="ar-YE"/>
              </w:rPr>
              <w:t xml:space="preserve"> </w:t>
            </w:r>
          </w:p>
          <w:p w14:paraId="5E0A7697" w14:textId="77777777" w:rsidR="00676DF5" w:rsidRPr="001D2E38" w:rsidRDefault="00676DF5" w:rsidP="006D4A78">
            <w:pPr>
              <w:pStyle w:val="ListParagraph"/>
              <w:numPr>
                <w:ilvl w:val="0"/>
                <w:numId w:val="10"/>
              </w:numPr>
              <w:rPr>
                <w:rFonts w:asciiTheme="minorBidi" w:hAnsiTheme="minorBidi" w:cstheme="minorBidi"/>
                <w:b/>
                <w:bCs/>
                <w:sz w:val="28"/>
                <w:szCs w:val="28"/>
                <w:rtl/>
              </w:rPr>
            </w:pPr>
            <w:r w:rsidRPr="001D2E38">
              <w:rPr>
                <w:rFonts w:asciiTheme="majorBidi" w:hAnsiTheme="majorBidi" w:cstheme="majorBidi"/>
                <w:b/>
                <w:bCs/>
                <w:color w:val="000000"/>
                <w:sz w:val="24"/>
                <w:szCs w:val="24"/>
                <w:rtl/>
                <w:lang w:bidi="ar-YE"/>
              </w:rPr>
              <w:t xml:space="preserve">تقييم كل مؤشر من المؤشرات الحرجة جدا </w:t>
            </w:r>
            <w:proofErr w:type="gramStart"/>
            <w:r w:rsidRPr="001D2E38">
              <w:rPr>
                <w:rFonts w:asciiTheme="majorBidi" w:hAnsiTheme="majorBidi" w:cstheme="majorBidi"/>
                <w:b/>
                <w:bCs/>
                <w:color w:val="000000"/>
                <w:sz w:val="24"/>
                <w:szCs w:val="24"/>
                <w:rtl/>
              </w:rPr>
              <w:t>≥</w:t>
            </w:r>
            <w:r w:rsidRPr="001D2E38">
              <w:rPr>
                <w:rFonts w:asciiTheme="majorBidi" w:hAnsiTheme="majorBidi" w:cstheme="majorBidi"/>
                <w:b/>
                <w:bCs/>
                <w:color w:val="000000"/>
                <w:sz w:val="24"/>
                <w:szCs w:val="24"/>
              </w:rPr>
              <w:t xml:space="preserve"> </w:t>
            </w:r>
            <w:r w:rsidRPr="001D2E38">
              <w:rPr>
                <w:rFonts w:asciiTheme="majorBidi" w:hAnsiTheme="majorBidi" w:cstheme="majorBidi"/>
                <w:b/>
                <w:bCs/>
                <w:color w:val="000000"/>
                <w:sz w:val="24"/>
                <w:szCs w:val="24"/>
                <w:rtl/>
                <w:lang w:bidi="ar-YE"/>
              </w:rPr>
              <w:t xml:space="preserve"> 4</w:t>
            </w:r>
            <w:proofErr w:type="gramEnd"/>
            <w:r w:rsidRPr="001D2E38">
              <w:rPr>
                <w:rFonts w:asciiTheme="majorBidi" w:hAnsiTheme="majorBidi" w:cstheme="majorBidi"/>
                <w:b/>
                <w:bCs/>
                <w:color w:val="000000"/>
                <w:sz w:val="24"/>
                <w:szCs w:val="24"/>
                <w:rtl/>
                <w:lang w:bidi="ar-YE"/>
              </w:rPr>
              <w:t xml:space="preserve"> و المؤشرات الحرجة </w:t>
            </w:r>
            <w:r w:rsidRPr="001D2E38">
              <w:rPr>
                <w:rFonts w:asciiTheme="majorBidi" w:hAnsiTheme="majorBidi" w:cstheme="majorBidi"/>
                <w:b/>
                <w:bCs/>
                <w:color w:val="000000"/>
                <w:sz w:val="24"/>
                <w:szCs w:val="24"/>
                <w:rtl/>
              </w:rPr>
              <w:t>≥</w:t>
            </w:r>
            <w:r w:rsidRPr="001D2E38">
              <w:rPr>
                <w:rFonts w:asciiTheme="majorBidi" w:hAnsiTheme="majorBidi" w:cstheme="majorBidi"/>
                <w:b/>
                <w:bCs/>
                <w:color w:val="000000"/>
                <w:sz w:val="24"/>
                <w:szCs w:val="24"/>
              </w:rPr>
              <w:t xml:space="preserve"> </w:t>
            </w:r>
            <w:r w:rsidRPr="001D2E38">
              <w:rPr>
                <w:rFonts w:asciiTheme="majorBidi" w:hAnsiTheme="majorBidi" w:cstheme="majorBidi"/>
                <w:b/>
                <w:bCs/>
                <w:color w:val="000000"/>
                <w:sz w:val="24"/>
                <w:szCs w:val="24"/>
                <w:rtl/>
                <w:lang w:bidi="ar-YE"/>
              </w:rPr>
              <w:t xml:space="preserve"> 3</w:t>
            </w:r>
          </w:p>
        </w:tc>
      </w:tr>
      <w:tr w:rsidR="00676DF5" w:rsidRPr="001D2E38" w14:paraId="0190970A" w14:textId="77777777" w:rsidTr="008C1AB7">
        <w:tc>
          <w:tcPr>
            <w:tcW w:w="803" w:type="pct"/>
            <w:vMerge w:val="restart"/>
            <w:vAlign w:val="center"/>
          </w:tcPr>
          <w:p w14:paraId="54E011CF" w14:textId="77777777" w:rsidR="00676DF5" w:rsidRPr="001D2E38" w:rsidRDefault="00676DF5" w:rsidP="006D4A78">
            <w:pPr>
              <w:pStyle w:val="ListParagraph"/>
              <w:ind w:left="0"/>
              <w:jc w:val="center"/>
              <w:rPr>
                <w:rFonts w:asciiTheme="minorBidi" w:hAnsiTheme="minorBidi" w:cstheme="minorBidi"/>
                <w:b/>
                <w:bCs/>
                <w:sz w:val="40"/>
                <w:szCs w:val="40"/>
                <w:rtl/>
              </w:rPr>
            </w:pPr>
            <w:r w:rsidRPr="001D2E38">
              <w:rPr>
                <w:rFonts w:asciiTheme="minorBidi" w:hAnsiTheme="minorBidi" w:cstheme="minorBidi" w:hint="cs"/>
                <w:b/>
                <w:bCs/>
                <w:sz w:val="40"/>
                <w:szCs w:val="40"/>
                <w:rtl/>
              </w:rPr>
              <w:t>اعتماد مشروط</w:t>
            </w:r>
          </w:p>
        </w:tc>
        <w:tc>
          <w:tcPr>
            <w:tcW w:w="1786" w:type="pct"/>
          </w:tcPr>
          <w:p w14:paraId="331814CE" w14:textId="77777777" w:rsidR="00676DF5" w:rsidRPr="001D2E38" w:rsidRDefault="00676DF5" w:rsidP="006D4A78">
            <w:pPr>
              <w:pStyle w:val="ListParagraph"/>
              <w:ind w:left="0"/>
              <w:jc w:val="center"/>
              <w:rPr>
                <w:rFonts w:asciiTheme="minorBidi" w:hAnsiTheme="minorBidi" w:cstheme="minorBidi"/>
                <w:b/>
                <w:bCs/>
                <w:sz w:val="36"/>
                <w:szCs w:val="36"/>
              </w:rPr>
            </w:pPr>
            <w:r w:rsidRPr="001D2E38">
              <w:rPr>
                <w:rFonts w:asciiTheme="minorBidi" w:hAnsiTheme="minorBidi" w:cstheme="minorBidi" w:hint="cs"/>
                <w:b/>
                <w:bCs/>
                <w:sz w:val="36"/>
                <w:szCs w:val="36"/>
                <w:rtl/>
              </w:rPr>
              <w:t>فضي</w:t>
            </w:r>
          </w:p>
          <w:p w14:paraId="3DE2FE2D" w14:textId="77777777" w:rsidR="00676DF5" w:rsidRPr="001D2E38" w:rsidRDefault="00676DF5" w:rsidP="006D4A78">
            <w:pPr>
              <w:pStyle w:val="ListParagraph"/>
              <w:ind w:left="0"/>
              <w:jc w:val="center"/>
              <w:rPr>
                <w:rFonts w:asciiTheme="minorBidi" w:hAnsiTheme="minorBidi" w:cstheme="minorBidi"/>
                <w:b/>
                <w:bCs/>
                <w:sz w:val="36"/>
                <w:szCs w:val="36"/>
                <w:rtl/>
              </w:rPr>
            </w:pPr>
            <w:r w:rsidRPr="001D2E38">
              <w:rPr>
                <w:rFonts w:asciiTheme="minorBidi" w:hAnsiTheme="minorBidi" w:cstheme="minorBidi" w:hint="cs"/>
                <w:b/>
                <w:bCs/>
                <w:sz w:val="36"/>
                <w:szCs w:val="36"/>
                <w:rtl/>
              </w:rPr>
              <w:t>(</w:t>
            </w:r>
            <w:r w:rsidRPr="001D2E38">
              <w:rPr>
                <w:rFonts w:asciiTheme="minorBidi" w:hAnsiTheme="minorBidi" w:cstheme="minorBidi"/>
                <w:b/>
                <w:bCs/>
                <w:sz w:val="36"/>
                <w:szCs w:val="36"/>
              </w:rPr>
              <w:t>4</w:t>
            </w:r>
            <w:r w:rsidRPr="001D2E38">
              <w:rPr>
                <w:rFonts w:asciiTheme="minorBidi" w:hAnsiTheme="minorBidi" w:cstheme="minorBidi" w:hint="cs"/>
                <w:b/>
                <w:bCs/>
                <w:sz w:val="36"/>
                <w:szCs w:val="36"/>
                <w:rtl/>
              </w:rPr>
              <w:t xml:space="preserve"> سنوات </w:t>
            </w:r>
            <w:r w:rsidRPr="001D2E38">
              <w:rPr>
                <w:rFonts w:ascii="Arial" w:hAnsi="Arial"/>
                <w:b/>
                <w:bCs/>
                <w:sz w:val="28"/>
                <w:szCs w:val="28"/>
                <w:rtl/>
              </w:rPr>
              <w:t>≥</w:t>
            </w:r>
            <w:r w:rsidRPr="001D2E38">
              <w:rPr>
                <w:rFonts w:ascii="Arial" w:hAnsi="Arial" w:hint="cs"/>
                <w:b/>
                <w:bCs/>
                <w:sz w:val="28"/>
                <w:szCs w:val="28"/>
                <w:rtl/>
              </w:rPr>
              <w:t xml:space="preserve"> </w:t>
            </w:r>
            <w:r w:rsidRPr="001D2E38">
              <w:rPr>
                <w:rFonts w:asciiTheme="minorBidi" w:hAnsiTheme="minorBidi" w:cstheme="minorBidi" w:hint="cs"/>
                <w:b/>
                <w:bCs/>
                <w:sz w:val="36"/>
                <w:szCs w:val="36"/>
                <w:rtl/>
                <w:lang w:bidi="ar-YE"/>
              </w:rPr>
              <w:t>55</w:t>
            </w:r>
            <w:r w:rsidRPr="001D2E38">
              <w:rPr>
                <w:rFonts w:asciiTheme="minorBidi" w:hAnsiTheme="minorBidi" w:cstheme="minorBidi" w:hint="cs"/>
                <w:b/>
                <w:bCs/>
                <w:sz w:val="36"/>
                <w:szCs w:val="36"/>
                <w:rtl/>
              </w:rPr>
              <w:t>)</w:t>
            </w:r>
          </w:p>
        </w:tc>
        <w:tc>
          <w:tcPr>
            <w:tcW w:w="2411" w:type="pct"/>
          </w:tcPr>
          <w:p w14:paraId="483DC7EF" w14:textId="5DEB2032" w:rsidR="00676DF5" w:rsidRPr="001D2E38" w:rsidRDefault="00676DF5" w:rsidP="006D4A78">
            <w:pPr>
              <w:pStyle w:val="ListParagraph"/>
              <w:numPr>
                <w:ilvl w:val="0"/>
                <w:numId w:val="10"/>
              </w:numPr>
              <w:rPr>
                <w:rFonts w:asciiTheme="majorBidi" w:hAnsiTheme="majorBidi" w:cstheme="majorBidi"/>
                <w:b/>
                <w:bCs/>
                <w:color w:val="000000"/>
                <w:sz w:val="24"/>
                <w:szCs w:val="24"/>
                <w:rtl/>
                <w:lang w:bidi="ar-YE"/>
              </w:rPr>
            </w:pPr>
            <w:r w:rsidRPr="001D2E38">
              <w:rPr>
                <w:rFonts w:asciiTheme="majorBidi" w:hAnsiTheme="majorBidi" w:cstheme="majorBidi"/>
                <w:b/>
                <w:bCs/>
                <w:color w:val="000000"/>
                <w:sz w:val="24"/>
                <w:szCs w:val="24"/>
                <w:rtl/>
              </w:rPr>
              <w:t xml:space="preserve">التقدير الكلي </w:t>
            </w:r>
            <w:proofErr w:type="gramStart"/>
            <w:r w:rsidRPr="001D2E38">
              <w:rPr>
                <w:rFonts w:asciiTheme="majorBidi" w:hAnsiTheme="majorBidi" w:cstheme="majorBidi"/>
                <w:b/>
                <w:bCs/>
                <w:color w:val="000000"/>
                <w:sz w:val="24"/>
                <w:szCs w:val="24"/>
                <w:rtl/>
              </w:rPr>
              <w:t>≥</w:t>
            </w:r>
            <w:r w:rsidRPr="001D2E38">
              <w:rPr>
                <w:rFonts w:asciiTheme="majorBidi" w:hAnsiTheme="majorBidi" w:cstheme="majorBidi"/>
                <w:b/>
                <w:bCs/>
                <w:color w:val="000000"/>
                <w:sz w:val="24"/>
                <w:szCs w:val="24"/>
              </w:rPr>
              <w:t xml:space="preserve"> </w:t>
            </w:r>
            <w:r w:rsidRPr="001D2E38">
              <w:rPr>
                <w:rFonts w:asciiTheme="majorBidi" w:hAnsiTheme="majorBidi" w:cstheme="majorBidi"/>
                <w:b/>
                <w:bCs/>
                <w:color w:val="000000"/>
                <w:sz w:val="24"/>
                <w:szCs w:val="24"/>
                <w:rtl/>
                <w:lang w:bidi="ar-YE"/>
              </w:rPr>
              <w:t xml:space="preserve"> </w:t>
            </w:r>
            <w:r w:rsidRPr="001D2E38">
              <w:rPr>
                <w:rFonts w:asciiTheme="majorBidi" w:hAnsiTheme="majorBidi" w:cstheme="majorBidi"/>
                <w:b/>
                <w:bCs/>
                <w:color w:val="000000"/>
                <w:sz w:val="24"/>
                <w:szCs w:val="24"/>
                <w:lang w:bidi="ar-YE"/>
              </w:rPr>
              <w:t>2.75</w:t>
            </w:r>
            <w:proofErr w:type="gramEnd"/>
            <w:r w:rsidRPr="001D2E38">
              <w:rPr>
                <w:rFonts w:asciiTheme="majorBidi" w:hAnsiTheme="majorBidi" w:cstheme="majorBidi"/>
                <w:b/>
                <w:bCs/>
                <w:color w:val="000000"/>
                <w:sz w:val="24"/>
                <w:szCs w:val="24"/>
                <w:rtl/>
                <w:lang w:bidi="ar-YE"/>
              </w:rPr>
              <w:t xml:space="preserve"> </w:t>
            </w:r>
          </w:p>
          <w:p w14:paraId="052BEF86" w14:textId="77777777" w:rsidR="00676DF5" w:rsidRPr="001D2E38" w:rsidRDefault="00676DF5" w:rsidP="006D4A78">
            <w:pPr>
              <w:pStyle w:val="ListParagraph"/>
              <w:numPr>
                <w:ilvl w:val="0"/>
                <w:numId w:val="10"/>
              </w:numPr>
              <w:rPr>
                <w:rFonts w:asciiTheme="minorBidi" w:hAnsiTheme="minorBidi" w:cstheme="minorBidi"/>
                <w:b/>
                <w:bCs/>
                <w:sz w:val="28"/>
                <w:szCs w:val="28"/>
                <w:rtl/>
              </w:rPr>
            </w:pPr>
            <w:r w:rsidRPr="001D2E38">
              <w:rPr>
                <w:rFonts w:asciiTheme="majorBidi" w:hAnsiTheme="majorBidi" w:cstheme="majorBidi"/>
                <w:b/>
                <w:bCs/>
                <w:color w:val="000000"/>
                <w:sz w:val="24"/>
                <w:szCs w:val="24"/>
                <w:rtl/>
                <w:lang w:bidi="ar-YE"/>
              </w:rPr>
              <w:t xml:space="preserve">تقييم كل مؤشر من المؤشرات الحرجة جدا </w:t>
            </w:r>
            <w:proofErr w:type="gramStart"/>
            <w:r w:rsidRPr="001D2E38">
              <w:rPr>
                <w:rFonts w:asciiTheme="majorBidi" w:hAnsiTheme="majorBidi" w:cstheme="majorBidi"/>
                <w:b/>
                <w:bCs/>
                <w:color w:val="FF0000"/>
                <w:sz w:val="24"/>
                <w:szCs w:val="24"/>
                <w:rtl/>
              </w:rPr>
              <w:t>≥</w:t>
            </w:r>
            <w:r w:rsidRPr="001D2E38">
              <w:rPr>
                <w:rFonts w:asciiTheme="majorBidi" w:hAnsiTheme="majorBidi" w:cstheme="majorBidi"/>
                <w:b/>
                <w:bCs/>
                <w:color w:val="FF0000"/>
                <w:sz w:val="24"/>
                <w:szCs w:val="24"/>
              </w:rPr>
              <w:t xml:space="preserve"> </w:t>
            </w:r>
            <w:r w:rsidRPr="001D2E38">
              <w:rPr>
                <w:rFonts w:asciiTheme="majorBidi" w:hAnsiTheme="majorBidi" w:cstheme="majorBidi"/>
                <w:b/>
                <w:bCs/>
                <w:color w:val="FF0000"/>
                <w:sz w:val="24"/>
                <w:szCs w:val="24"/>
                <w:rtl/>
                <w:lang w:bidi="ar-YE"/>
              </w:rPr>
              <w:t xml:space="preserve"> </w:t>
            </w:r>
            <w:r w:rsidRPr="001D2E38">
              <w:rPr>
                <w:rFonts w:asciiTheme="majorBidi" w:hAnsiTheme="majorBidi" w:cstheme="majorBidi"/>
                <w:b/>
                <w:bCs/>
                <w:color w:val="000000"/>
                <w:sz w:val="24"/>
                <w:szCs w:val="24"/>
                <w:rtl/>
                <w:lang w:bidi="ar-YE"/>
              </w:rPr>
              <w:t>3</w:t>
            </w:r>
            <w:proofErr w:type="gramEnd"/>
            <w:r w:rsidRPr="001D2E38">
              <w:rPr>
                <w:rFonts w:asciiTheme="majorBidi" w:hAnsiTheme="majorBidi" w:cstheme="majorBidi"/>
                <w:b/>
                <w:bCs/>
                <w:color w:val="000000"/>
                <w:sz w:val="24"/>
                <w:szCs w:val="24"/>
                <w:rtl/>
                <w:lang w:bidi="ar-YE"/>
              </w:rPr>
              <w:t xml:space="preserve"> والمؤشرات الحرجة </w:t>
            </w:r>
            <w:r w:rsidRPr="001D2E38">
              <w:rPr>
                <w:rFonts w:asciiTheme="majorBidi" w:hAnsiTheme="majorBidi" w:cstheme="majorBidi"/>
                <w:b/>
                <w:bCs/>
                <w:color w:val="FF0000"/>
                <w:sz w:val="24"/>
                <w:szCs w:val="24"/>
                <w:rtl/>
              </w:rPr>
              <w:t>≥ 2</w:t>
            </w:r>
          </w:p>
        </w:tc>
      </w:tr>
      <w:tr w:rsidR="00676DF5" w:rsidRPr="001D2E38" w14:paraId="15960DD9" w14:textId="77777777" w:rsidTr="008C1AB7">
        <w:tc>
          <w:tcPr>
            <w:tcW w:w="803" w:type="pct"/>
            <w:vMerge/>
          </w:tcPr>
          <w:p w14:paraId="22FF0651" w14:textId="77777777" w:rsidR="00676DF5" w:rsidRPr="001D2E38" w:rsidRDefault="00676DF5" w:rsidP="006D4A78">
            <w:pPr>
              <w:pStyle w:val="ListParagraph"/>
              <w:ind w:left="0"/>
              <w:rPr>
                <w:rFonts w:asciiTheme="minorBidi" w:hAnsiTheme="minorBidi" w:cstheme="minorBidi"/>
                <w:b/>
                <w:bCs/>
                <w:sz w:val="40"/>
                <w:szCs w:val="40"/>
                <w:rtl/>
              </w:rPr>
            </w:pPr>
          </w:p>
        </w:tc>
        <w:tc>
          <w:tcPr>
            <w:tcW w:w="1786" w:type="pct"/>
          </w:tcPr>
          <w:p w14:paraId="2CA2274C" w14:textId="77777777" w:rsidR="00676DF5" w:rsidRPr="001D2E38" w:rsidRDefault="00676DF5" w:rsidP="006D4A78">
            <w:pPr>
              <w:pStyle w:val="ListParagraph"/>
              <w:ind w:left="0"/>
              <w:jc w:val="center"/>
              <w:rPr>
                <w:rFonts w:asciiTheme="minorBidi" w:hAnsiTheme="minorBidi" w:cstheme="minorBidi"/>
                <w:b/>
                <w:bCs/>
                <w:sz w:val="36"/>
                <w:szCs w:val="36"/>
              </w:rPr>
            </w:pPr>
            <w:r w:rsidRPr="001D2E38">
              <w:rPr>
                <w:rFonts w:asciiTheme="minorBidi" w:hAnsiTheme="minorBidi" w:cstheme="minorBidi" w:hint="cs"/>
                <w:b/>
                <w:bCs/>
                <w:sz w:val="36"/>
                <w:szCs w:val="36"/>
                <w:rtl/>
              </w:rPr>
              <w:t>برونزي</w:t>
            </w:r>
          </w:p>
          <w:p w14:paraId="63CA53BB" w14:textId="77777777" w:rsidR="00676DF5" w:rsidRPr="001D2E38" w:rsidRDefault="00676DF5" w:rsidP="006D4A78">
            <w:pPr>
              <w:pStyle w:val="ListParagraph"/>
              <w:ind w:left="0"/>
              <w:jc w:val="center"/>
              <w:rPr>
                <w:rFonts w:asciiTheme="minorBidi" w:hAnsiTheme="minorBidi" w:cstheme="minorBidi"/>
                <w:b/>
                <w:bCs/>
                <w:sz w:val="36"/>
                <w:szCs w:val="36"/>
                <w:rtl/>
              </w:rPr>
            </w:pPr>
            <w:r w:rsidRPr="001D2E38">
              <w:rPr>
                <w:rFonts w:asciiTheme="minorBidi" w:hAnsiTheme="minorBidi" w:cstheme="minorBidi" w:hint="cs"/>
                <w:b/>
                <w:bCs/>
                <w:sz w:val="36"/>
                <w:szCs w:val="36"/>
                <w:rtl/>
              </w:rPr>
              <w:t>(</w:t>
            </w:r>
            <w:r w:rsidRPr="001D2E38">
              <w:rPr>
                <w:rFonts w:asciiTheme="minorBidi" w:hAnsiTheme="minorBidi" w:cstheme="minorBidi"/>
                <w:b/>
                <w:bCs/>
                <w:sz w:val="36"/>
                <w:szCs w:val="36"/>
              </w:rPr>
              <w:t>2</w:t>
            </w:r>
            <w:r w:rsidRPr="001D2E38">
              <w:rPr>
                <w:rFonts w:asciiTheme="minorBidi" w:hAnsiTheme="minorBidi" w:cstheme="minorBidi" w:hint="cs"/>
                <w:b/>
                <w:bCs/>
                <w:sz w:val="36"/>
                <w:szCs w:val="36"/>
                <w:rtl/>
              </w:rPr>
              <w:t xml:space="preserve"> سنوات </w:t>
            </w:r>
            <w:r w:rsidRPr="001D2E38">
              <w:rPr>
                <w:rFonts w:ascii="Arial" w:hAnsi="Arial"/>
                <w:b/>
                <w:bCs/>
                <w:sz w:val="28"/>
                <w:szCs w:val="28"/>
                <w:rtl/>
              </w:rPr>
              <w:t>≥</w:t>
            </w:r>
            <w:r w:rsidRPr="001D2E38">
              <w:rPr>
                <w:rFonts w:ascii="Arial" w:hAnsi="Arial" w:hint="cs"/>
                <w:b/>
                <w:bCs/>
                <w:sz w:val="28"/>
                <w:szCs w:val="28"/>
                <w:rtl/>
              </w:rPr>
              <w:t xml:space="preserve"> </w:t>
            </w:r>
            <w:r w:rsidRPr="001D2E38">
              <w:rPr>
                <w:rFonts w:asciiTheme="minorBidi" w:hAnsiTheme="minorBidi" w:cstheme="minorBidi" w:hint="cs"/>
                <w:b/>
                <w:bCs/>
                <w:sz w:val="36"/>
                <w:szCs w:val="36"/>
                <w:rtl/>
                <w:lang w:bidi="ar-YE"/>
              </w:rPr>
              <w:t>40%</w:t>
            </w:r>
            <w:r w:rsidRPr="001D2E38">
              <w:rPr>
                <w:rFonts w:asciiTheme="minorBidi" w:hAnsiTheme="minorBidi" w:cstheme="minorBidi" w:hint="cs"/>
                <w:b/>
                <w:bCs/>
                <w:sz w:val="36"/>
                <w:szCs w:val="36"/>
                <w:rtl/>
              </w:rPr>
              <w:t>)</w:t>
            </w:r>
          </w:p>
        </w:tc>
        <w:tc>
          <w:tcPr>
            <w:tcW w:w="2411" w:type="pct"/>
          </w:tcPr>
          <w:p w14:paraId="63FB0935" w14:textId="203F05DE" w:rsidR="00676DF5" w:rsidRPr="001D2E38" w:rsidRDefault="00676DF5" w:rsidP="006D4A78">
            <w:pPr>
              <w:pStyle w:val="ListParagraph"/>
              <w:numPr>
                <w:ilvl w:val="0"/>
                <w:numId w:val="10"/>
              </w:numPr>
              <w:rPr>
                <w:rFonts w:asciiTheme="majorBidi" w:hAnsiTheme="majorBidi" w:cstheme="majorBidi"/>
                <w:b/>
                <w:bCs/>
                <w:color w:val="000000"/>
                <w:sz w:val="24"/>
                <w:szCs w:val="24"/>
                <w:rtl/>
                <w:lang w:bidi="ar-YE"/>
              </w:rPr>
            </w:pPr>
            <w:r w:rsidRPr="001D2E38">
              <w:rPr>
                <w:rFonts w:asciiTheme="majorBidi" w:hAnsiTheme="majorBidi" w:cstheme="majorBidi"/>
                <w:b/>
                <w:bCs/>
                <w:color w:val="000000"/>
                <w:sz w:val="24"/>
                <w:szCs w:val="24"/>
                <w:rtl/>
              </w:rPr>
              <w:t xml:space="preserve">التقدير الكلي </w:t>
            </w:r>
            <w:proofErr w:type="gramStart"/>
            <w:r w:rsidRPr="001D2E38">
              <w:rPr>
                <w:rFonts w:asciiTheme="majorBidi" w:hAnsiTheme="majorBidi" w:cstheme="majorBidi"/>
                <w:b/>
                <w:bCs/>
                <w:color w:val="000000"/>
                <w:sz w:val="24"/>
                <w:szCs w:val="24"/>
                <w:rtl/>
              </w:rPr>
              <w:t>≥</w:t>
            </w:r>
            <w:r w:rsidRPr="001D2E38">
              <w:rPr>
                <w:rFonts w:asciiTheme="majorBidi" w:hAnsiTheme="majorBidi" w:cstheme="majorBidi"/>
                <w:b/>
                <w:bCs/>
                <w:color w:val="000000"/>
                <w:sz w:val="24"/>
                <w:szCs w:val="24"/>
              </w:rPr>
              <w:t xml:space="preserve"> </w:t>
            </w:r>
            <w:r w:rsidRPr="001D2E38">
              <w:rPr>
                <w:rFonts w:asciiTheme="majorBidi" w:hAnsiTheme="majorBidi" w:cstheme="majorBidi"/>
                <w:b/>
                <w:bCs/>
                <w:color w:val="000000"/>
                <w:sz w:val="24"/>
                <w:szCs w:val="24"/>
                <w:rtl/>
                <w:lang w:bidi="ar-YE"/>
              </w:rPr>
              <w:t xml:space="preserve"> </w:t>
            </w:r>
            <w:r w:rsidRPr="001D2E38">
              <w:rPr>
                <w:rFonts w:asciiTheme="majorBidi" w:hAnsiTheme="majorBidi" w:cstheme="majorBidi"/>
                <w:b/>
                <w:bCs/>
                <w:color w:val="000000"/>
                <w:sz w:val="24"/>
                <w:szCs w:val="24"/>
                <w:lang w:bidi="ar-YE"/>
              </w:rPr>
              <w:t>2</w:t>
            </w:r>
            <w:proofErr w:type="gramEnd"/>
            <w:r w:rsidRPr="001D2E38">
              <w:rPr>
                <w:rFonts w:asciiTheme="majorBidi" w:hAnsiTheme="majorBidi" w:cstheme="majorBidi"/>
                <w:b/>
                <w:bCs/>
                <w:color w:val="000000"/>
                <w:sz w:val="24"/>
                <w:szCs w:val="24"/>
                <w:rtl/>
                <w:lang w:bidi="ar-YE"/>
              </w:rPr>
              <w:t xml:space="preserve"> </w:t>
            </w:r>
          </w:p>
          <w:p w14:paraId="309D175D" w14:textId="77777777" w:rsidR="00676DF5" w:rsidRPr="001D2E38" w:rsidRDefault="00676DF5" w:rsidP="006D4A78">
            <w:pPr>
              <w:pStyle w:val="ListParagraph"/>
              <w:numPr>
                <w:ilvl w:val="0"/>
                <w:numId w:val="10"/>
              </w:numPr>
              <w:rPr>
                <w:rFonts w:asciiTheme="minorBidi" w:hAnsiTheme="minorBidi" w:cstheme="minorBidi"/>
                <w:b/>
                <w:bCs/>
                <w:sz w:val="28"/>
                <w:szCs w:val="28"/>
                <w:rtl/>
              </w:rPr>
            </w:pPr>
            <w:r w:rsidRPr="001D2E38">
              <w:rPr>
                <w:rFonts w:asciiTheme="majorBidi" w:hAnsiTheme="majorBidi" w:cstheme="majorBidi"/>
                <w:b/>
                <w:bCs/>
                <w:color w:val="000000"/>
                <w:sz w:val="24"/>
                <w:szCs w:val="24"/>
                <w:rtl/>
                <w:lang w:bidi="ar-YE"/>
              </w:rPr>
              <w:t xml:space="preserve">تقييم كل مؤشر من المؤشرات الحرجة جدا </w:t>
            </w:r>
            <w:proofErr w:type="gramStart"/>
            <w:r w:rsidRPr="001D2E38">
              <w:rPr>
                <w:rFonts w:asciiTheme="majorBidi" w:hAnsiTheme="majorBidi" w:cstheme="majorBidi"/>
                <w:b/>
                <w:bCs/>
                <w:color w:val="FF0000"/>
                <w:sz w:val="24"/>
                <w:szCs w:val="24"/>
                <w:rtl/>
              </w:rPr>
              <w:t>≥</w:t>
            </w:r>
            <w:r w:rsidRPr="001D2E38">
              <w:rPr>
                <w:rFonts w:asciiTheme="majorBidi" w:hAnsiTheme="majorBidi" w:cstheme="majorBidi"/>
                <w:b/>
                <w:bCs/>
                <w:color w:val="FF0000"/>
                <w:sz w:val="24"/>
                <w:szCs w:val="24"/>
              </w:rPr>
              <w:t xml:space="preserve"> </w:t>
            </w:r>
            <w:r w:rsidRPr="001D2E38">
              <w:rPr>
                <w:rFonts w:asciiTheme="majorBidi" w:hAnsiTheme="majorBidi" w:cstheme="majorBidi"/>
                <w:b/>
                <w:bCs/>
                <w:color w:val="FF0000"/>
                <w:sz w:val="24"/>
                <w:szCs w:val="24"/>
                <w:rtl/>
                <w:lang w:bidi="ar-YE"/>
              </w:rPr>
              <w:t xml:space="preserve"> </w:t>
            </w:r>
            <w:r w:rsidRPr="001D2E38">
              <w:rPr>
                <w:rFonts w:asciiTheme="majorBidi" w:hAnsiTheme="majorBidi" w:cstheme="majorBidi"/>
                <w:b/>
                <w:bCs/>
                <w:color w:val="000000"/>
                <w:sz w:val="24"/>
                <w:szCs w:val="24"/>
                <w:rtl/>
                <w:lang w:bidi="ar-YE"/>
              </w:rPr>
              <w:t>3</w:t>
            </w:r>
            <w:proofErr w:type="gramEnd"/>
            <w:r w:rsidRPr="001D2E38">
              <w:rPr>
                <w:rFonts w:asciiTheme="majorBidi" w:hAnsiTheme="majorBidi" w:cstheme="majorBidi"/>
                <w:b/>
                <w:bCs/>
                <w:color w:val="000000"/>
                <w:sz w:val="24"/>
                <w:szCs w:val="24"/>
                <w:rtl/>
                <w:lang w:bidi="ar-YE"/>
              </w:rPr>
              <w:t xml:space="preserve"> و المؤشرات الحرجة </w:t>
            </w:r>
            <w:r w:rsidRPr="001D2E38">
              <w:rPr>
                <w:rFonts w:asciiTheme="majorBidi" w:hAnsiTheme="majorBidi" w:cstheme="majorBidi"/>
                <w:b/>
                <w:bCs/>
                <w:color w:val="FF0000"/>
                <w:sz w:val="24"/>
                <w:szCs w:val="24"/>
                <w:rtl/>
              </w:rPr>
              <w:t>≥</w:t>
            </w:r>
            <w:r w:rsidRPr="001D2E38">
              <w:rPr>
                <w:rFonts w:asciiTheme="majorBidi" w:hAnsiTheme="majorBidi" w:cstheme="majorBidi"/>
                <w:b/>
                <w:bCs/>
                <w:color w:val="FF0000"/>
                <w:sz w:val="24"/>
                <w:szCs w:val="24"/>
              </w:rPr>
              <w:t xml:space="preserve"> </w:t>
            </w:r>
            <w:r w:rsidRPr="001D2E38">
              <w:rPr>
                <w:rFonts w:asciiTheme="majorBidi" w:hAnsiTheme="majorBidi" w:cstheme="majorBidi"/>
                <w:b/>
                <w:bCs/>
                <w:color w:val="FF0000"/>
                <w:sz w:val="24"/>
                <w:szCs w:val="24"/>
                <w:rtl/>
                <w:lang w:bidi="ar-YE"/>
              </w:rPr>
              <w:t xml:space="preserve"> </w:t>
            </w:r>
            <w:r w:rsidRPr="001D2E38">
              <w:rPr>
                <w:rFonts w:asciiTheme="majorBidi" w:hAnsiTheme="majorBidi" w:cstheme="majorBidi"/>
                <w:b/>
                <w:bCs/>
                <w:color w:val="000000"/>
                <w:sz w:val="24"/>
                <w:szCs w:val="24"/>
                <w:rtl/>
                <w:lang w:bidi="ar-YE"/>
              </w:rPr>
              <w:t>2</w:t>
            </w:r>
          </w:p>
        </w:tc>
      </w:tr>
      <w:tr w:rsidR="00676DF5" w:rsidRPr="001D2E38" w14:paraId="23BA6CEB" w14:textId="77777777" w:rsidTr="008C1AB7">
        <w:tc>
          <w:tcPr>
            <w:tcW w:w="803" w:type="pct"/>
            <w:vAlign w:val="center"/>
          </w:tcPr>
          <w:p w14:paraId="389E071D" w14:textId="77777777" w:rsidR="00676DF5" w:rsidRPr="001D2E38" w:rsidRDefault="00676DF5" w:rsidP="006D4A78">
            <w:pPr>
              <w:pStyle w:val="ListParagraph"/>
              <w:ind w:left="0"/>
              <w:jc w:val="center"/>
              <w:rPr>
                <w:rFonts w:asciiTheme="minorBidi" w:hAnsiTheme="minorBidi" w:cstheme="minorBidi"/>
                <w:b/>
                <w:bCs/>
                <w:sz w:val="40"/>
                <w:szCs w:val="40"/>
                <w:rtl/>
              </w:rPr>
            </w:pPr>
            <w:r w:rsidRPr="001D2E38">
              <w:rPr>
                <w:rFonts w:asciiTheme="minorBidi" w:hAnsiTheme="minorBidi" w:cstheme="minorBidi" w:hint="cs"/>
                <w:b/>
                <w:bCs/>
                <w:sz w:val="40"/>
                <w:szCs w:val="40"/>
                <w:rtl/>
              </w:rPr>
              <w:t>رفض اعتماد</w:t>
            </w:r>
          </w:p>
        </w:tc>
        <w:tc>
          <w:tcPr>
            <w:tcW w:w="1786" w:type="pct"/>
          </w:tcPr>
          <w:p w14:paraId="2183AFBD" w14:textId="77777777" w:rsidR="00676DF5" w:rsidRPr="001D2E38" w:rsidRDefault="00676DF5" w:rsidP="006D4A78">
            <w:pPr>
              <w:pStyle w:val="ListParagraph"/>
              <w:ind w:left="0"/>
              <w:jc w:val="center"/>
              <w:rPr>
                <w:rFonts w:asciiTheme="minorBidi" w:hAnsiTheme="minorBidi" w:cstheme="minorBidi"/>
                <w:b/>
                <w:bCs/>
                <w:sz w:val="36"/>
                <w:szCs w:val="36"/>
                <w:rtl/>
              </w:rPr>
            </w:pPr>
            <w:r w:rsidRPr="001D2E38">
              <w:rPr>
                <w:rFonts w:asciiTheme="minorBidi" w:hAnsiTheme="minorBidi" w:cstheme="minorBidi" w:hint="cs"/>
                <w:b/>
                <w:bCs/>
                <w:sz w:val="36"/>
                <w:szCs w:val="36"/>
                <w:rtl/>
              </w:rPr>
              <w:t>رفض اعتماد</w:t>
            </w:r>
          </w:p>
          <w:p w14:paraId="53F9B515" w14:textId="77777777" w:rsidR="00676DF5" w:rsidRPr="001D2E38" w:rsidRDefault="00676DF5" w:rsidP="006D4A78">
            <w:pPr>
              <w:pStyle w:val="ListParagraph"/>
              <w:ind w:left="0"/>
              <w:jc w:val="center"/>
              <w:rPr>
                <w:rFonts w:asciiTheme="minorBidi" w:hAnsiTheme="minorBidi" w:cstheme="minorBidi"/>
                <w:b/>
                <w:bCs/>
                <w:sz w:val="36"/>
                <w:szCs w:val="36"/>
                <w:rtl/>
                <w:lang w:bidi="ar-YE"/>
              </w:rPr>
            </w:pPr>
            <w:r w:rsidRPr="001D2E38">
              <w:rPr>
                <w:rFonts w:asciiTheme="minorBidi" w:hAnsiTheme="minorBidi" w:cstheme="minorBidi" w:hint="cs"/>
                <w:b/>
                <w:bCs/>
                <w:sz w:val="36"/>
                <w:szCs w:val="36"/>
                <w:rtl/>
              </w:rPr>
              <w:t>(</w:t>
            </w:r>
            <w:r w:rsidRPr="001D2E38">
              <w:rPr>
                <w:rFonts w:asciiTheme="minorBidi" w:hAnsiTheme="minorBidi" w:cstheme="minorBidi"/>
                <w:b/>
                <w:bCs/>
                <w:sz w:val="36"/>
                <w:szCs w:val="36"/>
              </w:rPr>
              <w:t>&gt;</w:t>
            </w:r>
            <w:r w:rsidRPr="001D2E38">
              <w:rPr>
                <w:rFonts w:asciiTheme="minorBidi" w:hAnsiTheme="minorBidi" w:cstheme="minorBidi" w:hint="cs"/>
                <w:b/>
                <w:bCs/>
                <w:sz w:val="36"/>
                <w:szCs w:val="36"/>
                <w:rtl/>
                <w:lang w:bidi="ar-YE"/>
              </w:rPr>
              <w:t xml:space="preserve"> 40)</w:t>
            </w:r>
          </w:p>
        </w:tc>
        <w:tc>
          <w:tcPr>
            <w:tcW w:w="2411" w:type="pct"/>
          </w:tcPr>
          <w:p w14:paraId="2DA4D526" w14:textId="2CD0D81D" w:rsidR="00676DF5" w:rsidRPr="001D2E38" w:rsidRDefault="00676DF5" w:rsidP="006D4A78">
            <w:pPr>
              <w:pStyle w:val="ListParagraph"/>
              <w:numPr>
                <w:ilvl w:val="0"/>
                <w:numId w:val="10"/>
              </w:numPr>
              <w:rPr>
                <w:rFonts w:asciiTheme="majorBidi" w:hAnsiTheme="majorBidi" w:cstheme="majorBidi"/>
                <w:b/>
                <w:bCs/>
                <w:color w:val="000000"/>
                <w:sz w:val="24"/>
                <w:szCs w:val="24"/>
                <w:rtl/>
                <w:lang w:bidi="ar-YE"/>
              </w:rPr>
            </w:pPr>
            <w:r w:rsidRPr="001D2E38">
              <w:rPr>
                <w:rFonts w:asciiTheme="majorBidi" w:hAnsiTheme="majorBidi" w:cstheme="majorBidi"/>
                <w:b/>
                <w:bCs/>
                <w:color w:val="000000"/>
                <w:sz w:val="24"/>
                <w:szCs w:val="24"/>
                <w:rtl/>
              </w:rPr>
              <w:t xml:space="preserve">التقدير الكلي </w:t>
            </w:r>
            <w:proofErr w:type="gramStart"/>
            <w:r w:rsidRPr="001D2E38">
              <w:rPr>
                <w:rFonts w:asciiTheme="majorBidi" w:hAnsiTheme="majorBidi" w:cstheme="majorBidi"/>
                <w:b/>
                <w:bCs/>
                <w:color w:val="000000"/>
                <w:sz w:val="24"/>
                <w:szCs w:val="24"/>
              </w:rPr>
              <w:t xml:space="preserve">&gt; </w:t>
            </w:r>
            <w:r w:rsidRPr="001D2E38">
              <w:rPr>
                <w:rFonts w:asciiTheme="majorBidi" w:hAnsiTheme="majorBidi" w:cstheme="majorBidi"/>
                <w:b/>
                <w:bCs/>
                <w:color w:val="000000"/>
                <w:sz w:val="24"/>
                <w:szCs w:val="24"/>
                <w:rtl/>
                <w:lang w:bidi="ar-YE"/>
              </w:rPr>
              <w:t xml:space="preserve"> </w:t>
            </w:r>
            <w:r w:rsidRPr="001D2E38">
              <w:rPr>
                <w:rFonts w:asciiTheme="majorBidi" w:hAnsiTheme="majorBidi" w:cstheme="majorBidi"/>
                <w:b/>
                <w:bCs/>
                <w:color w:val="000000"/>
                <w:sz w:val="24"/>
                <w:szCs w:val="24"/>
                <w:lang w:bidi="ar-YE"/>
              </w:rPr>
              <w:t>2</w:t>
            </w:r>
            <w:proofErr w:type="gramEnd"/>
            <w:r w:rsidRPr="001D2E38">
              <w:rPr>
                <w:rFonts w:asciiTheme="majorBidi" w:hAnsiTheme="majorBidi" w:cstheme="majorBidi"/>
                <w:b/>
                <w:bCs/>
                <w:color w:val="000000"/>
                <w:sz w:val="24"/>
                <w:szCs w:val="24"/>
                <w:rtl/>
                <w:lang w:bidi="ar-YE"/>
              </w:rPr>
              <w:t xml:space="preserve"> </w:t>
            </w:r>
          </w:p>
          <w:p w14:paraId="2791E993" w14:textId="77777777" w:rsidR="00676DF5" w:rsidRPr="001D2E38" w:rsidRDefault="00676DF5" w:rsidP="006D4A78">
            <w:pPr>
              <w:pStyle w:val="ListParagraph"/>
              <w:ind w:left="0"/>
              <w:rPr>
                <w:rFonts w:asciiTheme="minorBidi" w:hAnsiTheme="minorBidi" w:cstheme="minorBidi"/>
                <w:b/>
                <w:bCs/>
                <w:sz w:val="28"/>
                <w:szCs w:val="28"/>
                <w:rtl/>
              </w:rPr>
            </w:pPr>
          </w:p>
        </w:tc>
      </w:tr>
    </w:tbl>
    <w:p w14:paraId="41F135E8" w14:textId="77777777" w:rsidR="00676DF5" w:rsidRPr="001D2E38" w:rsidRDefault="00676DF5" w:rsidP="00676DF5">
      <w:pPr>
        <w:rPr>
          <w:rFonts w:asciiTheme="minorBidi" w:eastAsia="Sakkal Majalla" w:hAnsiTheme="minorBidi" w:cstheme="minorBidi"/>
          <w:b/>
          <w:sz w:val="28"/>
          <w:szCs w:val="28"/>
          <w:rtl/>
        </w:rPr>
      </w:pPr>
      <w:r w:rsidRPr="001D2E38">
        <w:rPr>
          <w:rFonts w:asciiTheme="minorBidi" w:eastAsia="Sakkal Majalla" w:hAnsiTheme="minorBidi" w:cstheme="minorBidi"/>
          <w:b/>
          <w:sz w:val="28"/>
          <w:szCs w:val="28"/>
          <w:rtl/>
        </w:rPr>
        <w:br w:type="page"/>
      </w:r>
    </w:p>
    <w:tbl>
      <w:tblPr>
        <w:bidiVisual/>
        <w:tblW w:w="901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016"/>
      </w:tblGrid>
      <w:tr w:rsidR="00676DF5" w:rsidRPr="001D2E38" w14:paraId="740A6646" w14:textId="77777777" w:rsidTr="006D4A78">
        <w:tc>
          <w:tcPr>
            <w:tcW w:w="9016" w:type="dxa"/>
            <w:shd w:val="clear" w:color="auto" w:fill="1F497D" w:themeFill="text2"/>
          </w:tcPr>
          <w:p w14:paraId="5DADEA82" w14:textId="77777777" w:rsidR="00676DF5" w:rsidRPr="001D2E38" w:rsidRDefault="00676DF5" w:rsidP="006D4A78">
            <w:pPr>
              <w:pStyle w:val="Heading1"/>
            </w:pPr>
            <w:r w:rsidRPr="001D2E38">
              <w:rPr>
                <w:rFonts w:asciiTheme="minorBidi" w:eastAsia="Sakkal Majalla" w:hAnsiTheme="minorBidi" w:cstheme="minorBidi"/>
                <w:b/>
              </w:rPr>
              <w:t xml:space="preserve"> </w:t>
            </w:r>
            <w:bookmarkStart w:id="98" w:name="_Toc100869790"/>
            <w:bookmarkStart w:id="99" w:name="_Toc124214544"/>
            <w:bookmarkStart w:id="100" w:name="_Toc100974916"/>
            <w:bookmarkStart w:id="101" w:name="_Toc185072764"/>
            <w:r w:rsidRPr="001D2E38">
              <w:rPr>
                <w:rtl/>
              </w:rPr>
              <w:t xml:space="preserve">القسم </w:t>
            </w:r>
            <w:proofErr w:type="gramStart"/>
            <w:r w:rsidRPr="001D2E38">
              <w:rPr>
                <w:rtl/>
              </w:rPr>
              <w:t>الرابع:  توصيات</w:t>
            </w:r>
            <w:proofErr w:type="gramEnd"/>
            <w:r w:rsidRPr="001D2E38">
              <w:rPr>
                <w:rtl/>
              </w:rPr>
              <w:t xml:space="preserve"> الاعتماد</w:t>
            </w:r>
            <w:bookmarkEnd w:id="98"/>
            <w:bookmarkEnd w:id="99"/>
            <w:bookmarkEnd w:id="101"/>
            <w:r w:rsidRPr="001D2E38">
              <w:rPr>
                <w:rFonts w:hint="cs"/>
                <w:rtl/>
              </w:rPr>
              <w:t xml:space="preserve"> </w:t>
            </w:r>
            <w:bookmarkEnd w:id="100"/>
          </w:p>
        </w:tc>
      </w:tr>
    </w:tbl>
    <w:p w14:paraId="4E027E98" w14:textId="77777777" w:rsidR="00676DF5" w:rsidRPr="001D2E38" w:rsidRDefault="00676DF5" w:rsidP="00676DF5">
      <w:pPr>
        <w:rPr>
          <w:rFonts w:asciiTheme="minorBidi" w:eastAsia="Sakkal Majalla" w:hAnsiTheme="minorBidi" w:cstheme="minorBidi"/>
          <w:b/>
          <w:sz w:val="28"/>
          <w:szCs w:val="28"/>
        </w:rPr>
      </w:pPr>
    </w:p>
    <w:p w14:paraId="50BF6E1A" w14:textId="3A6F55E8" w:rsidR="00676DF5" w:rsidRPr="001D2E38" w:rsidRDefault="00676DF5" w:rsidP="00676DF5">
      <w:pPr>
        <w:rPr>
          <w:rFonts w:asciiTheme="minorBidi" w:hAnsiTheme="minorBidi" w:cstheme="minorBidi"/>
          <w:b/>
          <w:bCs/>
          <w:sz w:val="28"/>
          <w:szCs w:val="28"/>
          <w:rtl/>
          <w:lang w:bidi="ar-YE"/>
        </w:rPr>
      </w:pPr>
      <w:r w:rsidRPr="001D2E38">
        <w:rPr>
          <w:rFonts w:asciiTheme="minorBidi" w:hAnsiTheme="minorBidi" w:cstheme="minorBidi"/>
          <w:b/>
          <w:bCs/>
          <w:sz w:val="28"/>
          <w:szCs w:val="28"/>
          <w:rtl/>
          <w:lang w:bidi="ar-YE"/>
        </w:rPr>
        <w:t>جدول (</w:t>
      </w:r>
      <w:r w:rsidR="00680298" w:rsidRPr="001D2E38">
        <w:rPr>
          <w:rFonts w:asciiTheme="minorBidi" w:hAnsiTheme="minorBidi" w:cstheme="minorBidi" w:hint="cs"/>
          <w:b/>
          <w:bCs/>
          <w:sz w:val="28"/>
          <w:szCs w:val="28"/>
          <w:rtl/>
          <w:lang w:bidi="ar-YE"/>
        </w:rPr>
        <w:t>63</w:t>
      </w:r>
      <w:r w:rsidRPr="001D2E38">
        <w:rPr>
          <w:rFonts w:asciiTheme="minorBidi" w:hAnsiTheme="minorBidi" w:cstheme="minorBidi"/>
          <w:b/>
          <w:bCs/>
          <w:sz w:val="28"/>
          <w:szCs w:val="28"/>
          <w:rtl/>
          <w:lang w:bidi="ar-YE"/>
        </w:rPr>
        <w:t>)</w:t>
      </w:r>
      <w:r w:rsidRPr="001D2E38">
        <w:rPr>
          <w:rFonts w:asciiTheme="minorBidi" w:hAnsiTheme="minorBidi" w:cstheme="minorBidi" w:hint="cs"/>
          <w:b/>
          <w:bCs/>
          <w:sz w:val="28"/>
          <w:szCs w:val="28"/>
          <w:rtl/>
          <w:lang w:bidi="ar-YE"/>
        </w:rPr>
        <w:t xml:space="preserve">: ملخص نتيجة الاعتماد </w:t>
      </w:r>
    </w:p>
    <w:p w14:paraId="5AEFAFF7" w14:textId="6E4CDCE7" w:rsidR="00676DF5" w:rsidRPr="001D2E38" w:rsidRDefault="00B430FE" w:rsidP="00676DF5">
      <w:pPr>
        <w:rPr>
          <w:rFonts w:asciiTheme="minorBidi" w:eastAsia="Sakkal Majalla" w:hAnsiTheme="minorBidi" w:cstheme="minorBidi"/>
          <w:b/>
          <w:sz w:val="28"/>
          <w:szCs w:val="28"/>
        </w:rPr>
      </w:pPr>
      <w:r w:rsidRPr="001D2E38">
        <w:rPr>
          <w:rFonts w:asciiTheme="minorBidi" w:eastAsia="Sakkal Majalla" w:hAnsiTheme="minorBidi" w:cstheme="minorBidi" w:hint="cs"/>
          <w:b/>
          <w:sz w:val="28"/>
          <w:szCs w:val="28"/>
          <w:rtl/>
        </w:rPr>
        <w:t>ي</w:t>
      </w:r>
      <w:r w:rsidR="00676DF5" w:rsidRPr="001D2E38">
        <w:rPr>
          <w:rFonts w:asciiTheme="minorBidi" w:eastAsia="Sakkal Majalla" w:hAnsiTheme="minorBidi" w:cstheme="minorBidi"/>
          <w:b/>
          <w:sz w:val="28"/>
          <w:szCs w:val="28"/>
          <w:rtl/>
        </w:rPr>
        <w:t xml:space="preserve">لخص </w:t>
      </w:r>
      <w:r w:rsidRPr="001D2E38">
        <w:rPr>
          <w:rFonts w:asciiTheme="minorBidi" w:eastAsia="Sakkal Majalla" w:hAnsiTheme="minorBidi" w:cstheme="minorBidi" w:hint="cs"/>
          <w:b/>
          <w:sz w:val="28"/>
          <w:szCs w:val="28"/>
          <w:rtl/>
        </w:rPr>
        <w:t>الفريق</w:t>
      </w:r>
      <w:r w:rsidR="00676DF5" w:rsidRPr="001D2E38">
        <w:rPr>
          <w:rFonts w:asciiTheme="minorBidi" w:eastAsia="Sakkal Majalla" w:hAnsiTheme="minorBidi" w:cstheme="minorBidi"/>
          <w:b/>
          <w:sz w:val="28"/>
          <w:szCs w:val="28"/>
          <w:rtl/>
        </w:rPr>
        <w:t xml:space="preserve"> بشكل موجز وختامي موقف </w:t>
      </w:r>
      <w:r w:rsidR="006A3CE1" w:rsidRPr="001D2E38">
        <w:rPr>
          <w:rFonts w:asciiTheme="minorBidi" w:eastAsia="Sakkal Majalla" w:hAnsiTheme="minorBidi" w:cstheme="minorBidi" w:hint="cs"/>
          <w:b/>
          <w:sz w:val="28"/>
          <w:szCs w:val="28"/>
          <w:rtl/>
        </w:rPr>
        <w:t>المؤسسة</w:t>
      </w:r>
      <w:r w:rsidR="00676DF5" w:rsidRPr="001D2E38">
        <w:rPr>
          <w:rFonts w:asciiTheme="minorBidi" w:eastAsia="Sakkal Majalla" w:hAnsiTheme="minorBidi" w:cstheme="minorBidi"/>
          <w:b/>
          <w:sz w:val="28"/>
          <w:szCs w:val="28"/>
          <w:rtl/>
        </w:rPr>
        <w:t xml:space="preserve"> الأكاديمية العام من مطابقة معايير الاعتماد ويقدم توصية محددة كما في الجدول التالي: </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01"/>
        <w:gridCol w:w="4249"/>
      </w:tblGrid>
      <w:tr w:rsidR="00676DF5" w:rsidRPr="001D2E38" w14:paraId="4F7D8FA1" w14:textId="77777777" w:rsidTr="00B430FE">
        <w:trPr>
          <w:jc w:val="center"/>
        </w:trPr>
        <w:tc>
          <w:tcPr>
            <w:tcW w:w="2728" w:type="pct"/>
            <w:shd w:val="clear" w:color="auto" w:fill="DBE5F1" w:themeFill="accent1" w:themeFillTint="33"/>
          </w:tcPr>
          <w:p w14:paraId="383E6C60" w14:textId="77777777" w:rsidR="00676DF5" w:rsidRPr="001D2E38" w:rsidRDefault="00676DF5" w:rsidP="006D4A78">
            <w:pPr>
              <w:tabs>
                <w:tab w:val="left" w:pos="1514"/>
              </w:tabs>
              <w:rPr>
                <w:rFonts w:asciiTheme="minorBidi" w:eastAsia="Sakkal Majalla" w:hAnsiTheme="minorBidi" w:cstheme="minorBidi"/>
                <w:bCs/>
                <w:sz w:val="28"/>
                <w:szCs w:val="28"/>
              </w:rPr>
            </w:pPr>
            <w:r w:rsidRPr="001D2E38">
              <w:rPr>
                <w:rFonts w:asciiTheme="minorBidi" w:eastAsia="Sakkal Majalla" w:hAnsiTheme="minorBidi" w:cstheme="minorBidi"/>
                <w:bCs/>
                <w:sz w:val="28"/>
                <w:szCs w:val="28"/>
                <w:rtl/>
              </w:rPr>
              <w:tab/>
              <w:t>التوصية</w:t>
            </w:r>
          </w:p>
        </w:tc>
        <w:tc>
          <w:tcPr>
            <w:tcW w:w="2272" w:type="pct"/>
            <w:shd w:val="clear" w:color="auto" w:fill="DBE5F1" w:themeFill="accent1" w:themeFillTint="33"/>
          </w:tcPr>
          <w:p w14:paraId="4DD069F4" w14:textId="77777777" w:rsidR="00676DF5" w:rsidRPr="001D2E38" w:rsidRDefault="00676DF5" w:rsidP="00B430FE">
            <w:pPr>
              <w:jc w:val="center"/>
              <w:rPr>
                <w:rFonts w:asciiTheme="minorBidi" w:eastAsia="Sakkal Majalla" w:hAnsiTheme="minorBidi" w:cstheme="minorBidi"/>
                <w:bCs/>
                <w:sz w:val="28"/>
                <w:szCs w:val="28"/>
              </w:rPr>
            </w:pPr>
            <w:r w:rsidRPr="001D2E38">
              <w:rPr>
                <w:rFonts w:asciiTheme="minorBidi" w:eastAsia="Sakkal Majalla" w:hAnsiTheme="minorBidi" w:cstheme="minorBidi"/>
                <w:bCs/>
                <w:sz w:val="28"/>
                <w:szCs w:val="28"/>
                <w:rtl/>
              </w:rPr>
              <w:t>الأسباب</w:t>
            </w:r>
          </w:p>
        </w:tc>
      </w:tr>
      <w:tr w:rsidR="00676DF5" w:rsidRPr="001D2E38" w14:paraId="08B2C169" w14:textId="77777777" w:rsidTr="00B430FE">
        <w:trPr>
          <w:jc w:val="center"/>
        </w:trPr>
        <w:tc>
          <w:tcPr>
            <w:tcW w:w="2728" w:type="pct"/>
            <w:shd w:val="clear" w:color="auto" w:fill="DBE5F1" w:themeFill="accent1" w:themeFillTint="33"/>
          </w:tcPr>
          <w:p w14:paraId="1EFBF319"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منح البرنامج اعتماد كامل ماسي مدته 7 سنوات</w:t>
            </w:r>
          </w:p>
        </w:tc>
        <w:tc>
          <w:tcPr>
            <w:tcW w:w="2272" w:type="pct"/>
            <w:shd w:val="clear" w:color="auto" w:fill="auto"/>
          </w:tcPr>
          <w:p w14:paraId="42A9D73B" w14:textId="77777777" w:rsidR="00676DF5" w:rsidRPr="001D2E38" w:rsidRDefault="00676DF5" w:rsidP="006D4A78">
            <w:pPr>
              <w:jc w:val="center"/>
              <w:rPr>
                <w:rFonts w:asciiTheme="minorBidi" w:eastAsia="Sakkal Majalla" w:hAnsiTheme="minorBidi" w:cstheme="minorBidi"/>
                <w:b/>
                <w:sz w:val="28"/>
                <w:szCs w:val="28"/>
              </w:rPr>
            </w:pPr>
          </w:p>
        </w:tc>
      </w:tr>
      <w:tr w:rsidR="00676DF5" w:rsidRPr="001D2E38" w14:paraId="78BA7B90" w14:textId="77777777" w:rsidTr="00B430FE">
        <w:trPr>
          <w:jc w:val="center"/>
        </w:trPr>
        <w:tc>
          <w:tcPr>
            <w:tcW w:w="2728" w:type="pct"/>
            <w:shd w:val="clear" w:color="auto" w:fill="DBE5F1" w:themeFill="accent1" w:themeFillTint="33"/>
          </w:tcPr>
          <w:p w14:paraId="4CB29DDA"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 xml:space="preserve">منح البرنامج اعتماد كامل ذهبي مدته </w:t>
            </w:r>
            <w:r w:rsidRPr="001D2E38">
              <w:rPr>
                <w:rFonts w:asciiTheme="minorBidi" w:eastAsia="Sakkal Majalla" w:hAnsiTheme="minorBidi" w:cstheme="minorBidi" w:hint="cs"/>
                <w:b/>
                <w:sz w:val="28"/>
                <w:szCs w:val="28"/>
                <w:rtl/>
              </w:rPr>
              <w:t>7</w:t>
            </w:r>
            <w:r w:rsidRPr="001D2E38">
              <w:rPr>
                <w:rFonts w:asciiTheme="minorBidi" w:eastAsia="Sakkal Majalla" w:hAnsiTheme="minorBidi" w:cstheme="minorBidi"/>
                <w:b/>
                <w:sz w:val="28"/>
                <w:szCs w:val="28"/>
                <w:rtl/>
              </w:rPr>
              <w:t xml:space="preserve"> سنوات</w:t>
            </w:r>
          </w:p>
        </w:tc>
        <w:tc>
          <w:tcPr>
            <w:tcW w:w="2272" w:type="pct"/>
            <w:shd w:val="clear" w:color="auto" w:fill="auto"/>
          </w:tcPr>
          <w:p w14:paraId="7B5EA3AF" w14:textId="77777777" w:rsidR="00676DF5" w:rsidRPr="001D2E38" w:rsidRDefault="00676DF5" w:rsidP="006D4A78">
            <w:pPr>
              <w:rPr>
                <w:rFonts w:asciiTheme="minorBidi" w:eastAsia="Sakkal Majalla" w:hAnsiTheme="minorBidi" w:cstheme="minorBidi"/>
                <w:b/>
                <w:sz w:val="28"/>
                <w:szCs w:val="28"/>
              </w:rPr>
            </w:pPr>
          </w:p>
        </w:tc>
      </w:tr>
      <w:tr w:rsidR="00676DF5" w:rsidRPr="001D2E38" w14:paraId="6B284E72" w14:textId="77777777" w:rsidTr="00B430FE">
        <w:trPr>
          <w:jc w:val="center"/>
        </w:trPr>
        <w:tc>
          <w:tcPr>
            <w:tcW w:w="2728" w:type="pct"/>
            <w:shd w:val="clear" w:color="auto" w:fill="DBE5F1" w:themeFill="accent1" w:themeFillTint="33"/>
          </w:tcPr>
          <w:p w14:paraId="2523416B" w14:textId="77777777" w:rsidR="00676DF5" w:rsidRPr="001D2E38" w:rsidRDefault="00676DF5" w:rsidP="006D4A78">
            <w:pPr>
              <w:jc w:val="center"/>
              <w:rPr>
                <w:rFonts w:asciiTheme="minorBidi" w:eastAsia="Sakkal Majalla" w:hAnsiTheme="minorBidi" w:cstheme="minorBidi"/>
                <w:b/>
                <w:sz w:val="28"/>
                <w:szCs w:val="28"/>
                <w:rtl/>
              </w:rPr>
            </w:pPr>
            <w:r w:rsidRPr="001D2E38">
              <w:rPr>
                <w:rFonts w:asciiTheme="minorBidi" w:eastAsia="Sakkal Majalla" w:hAnsiTheme="minorBidi" w:cstheme="minorBidi"/>
                <w:b/>
                <w:sz w:val="28"/>
                <w:szCs w:val="28"/>
                <w:rtl/>
              </w:rPr>
              <w:t xml:space="preserve">منح البرنامج اعتماد مشروط فضي مدته </w:t>
            </w:r>
            <w:r w:rsidRPr="001D2E38">
              <w:rPr>
                <w:rFonts w:asciiTheme="minorBidi" w:eastAsia="Sakkal Majalla" w:hAnsiTheme="minorBidi" w:cstheme="minorBidi" w:hint="cs"/>
                <w:b/>
                <w:sz w:val="28"/>
                <w:szCs w:val="28"/>
                <w:rtl/>
              </w:rPr>
              <w:t>4</w:t>
            </w:r>
            <w:r w:rsidRPr="001D2E38">
              <w:rPr>
                <w:rFonts w:asciiTheme="minorBidi" w:eastAsia="Sakkal Majalla" w:hAnsiTheme="minorBidi" w:cstheme="minorBidi"/>
                <w:b/>
                <w:sz w:val="28"/>
                <w:szCs w:val="28"/>
                <w:rtl/>
              </w:rPr>
              <w:t xml:space="preserve"> سنوات</w:t>
            </w:r>
          </w:p>
        </w:tc>
        <w:tc>
          <w:tcPr>
            <w:tcW w:w="2272" w:type="pct"/>
            <w:shd w:val="clear" w:color="auto" w:fill="auto"/>
          </w:tcPr>
          <w:p w14:paraId="54917452" w14:textId="77777777" w:rsidR="00676DF5" w:rsidRPr="001D2E38" w:rsidRDefault="00676DF5" w:rsidP="006D4A78">
            <w:pPr>
              <w:rPr>
                <w:rFonts w:asciiTheme="minorBidi" w:eastAsia="Sakkal Majalla" w:hAnsiTheme="minorBidi" w:cstheme="minorBidi"/>
                <w:b/>
                <w:sz w:val="28"/>
                <w:szCs w:val="28"/>
              </w:rPr>
            </w:pPr>
          </w:p>
        </w:tc>
      </w:tr>
      <w:tr w:rsidR="00676DF5" w:rsidRPr="001D2E38" w14:paraId="27C2CC12" w14:textId="77777777" w:rsidTr="00B430FE">
        <w:trPr>
          <w:jc w:val="center"/>
        </w:trPr>
        <w:tc>
          <w:tcPr>
            <w:tcW w:w="2728" w:type="pct"/>
            <w:shd w:val="clear" w:color="auto" w:fill="DBE5F1" w:themeFill="accent1" w:themeFillTint="33"/>
          </w:tcPr>
          <w:p w14:paraId="04565165" w14:textId="77777777" w:rsidR="00676DF5" w:rsidRPr="001D2E38" w:rsidRDefault="00676DF5" w:rsidP="006D4A78">
            <w:pPr>
              <w:jc w:val="center"/>
              <w:rPr>
                <w:rFonts w:asciiTheme="minorBidi" w:eastAsia="Sakkal Majalla" w:hAnsiTheme="minorBidi" w:cstheme="minorBidi"/>
                <w:b/>
                <w:sz w:val="28"/>
                <w:szCs w:val="28"/>
                <w:rtl/>
              </w:rPr>
            </w:pPr>
            <w:r w:rsidRPr="001D2E38">
              <w:rPr>
                <w:rFonts w:asciiTheme="minorBidi" w:eastAsia="Sakkal Majalla" w:hAnsiTheme="minorBidi" w:cstheme="minorBidi"/>
                <w:b/>
                <w:sz w:val="28"/>
                <w:szCs w:val="28"/>
                <w:rtl/>
              </w:rPr>
              <w:t>منح البرنامج اعتماد مشروط برونزي مدته سن</w:t>
            </w:r>
            <w:r w:rsidRPr="001D2E38">
              <w:rPr>
                <w:rFonts w:asciiTheme="minorBidi" w:eastAsia="Sakkal Majalla" w:hAnsiTheme="minorBidi" w:cstheme="minorBidi" w:hint="cs"/>
                <w:b/>
                <w:sz w:val="28"/>
                <w:szCs w:val="28"/>
                <w:rtl/>
              </w:rPr>
              <w:t>تان</w:t>
            </w:r>
          </w:p>
        </w:tc>
        <w:tc>
          <w:tcPr>
            <w:tcW w:w="2272" w:type="pct"/>
            <w:shd w:val="clear" w:color="auto" w:fill="auto"/>
          </w:tcPr>
          <w:p w14:paraId="7E7D4B68" w14:textId="77777777" w:rsidR="00676DF5" w:rsidRPr="001D2E38" w:rsidRDefault="00676DF5" w:rsidP="006D4A78">
            <w:pPr>
              <w:rPr>
                <w:rFonts w:asciiTheme="minorBidi" w:eastAsia="Sakkal Majalla" w:hAnsiTheme="minorBidi" w:cstheme="minorBidi"/>
                <w:b/>
                <w:sz w:val="28"/>
                <w:szCs w:val="28"/>
              </w:rPr>
            </w:pPr>
          </w:p>
        </w:tc>
      </w:tr>
      <w:tr w:rsidR="00676DF5" w:rsidRPr="001D2E38" w14:paraId="269AFC8B" w14:textId="77777777" w:rsidTr="00B430FE">
        <w:trPr>
          <w:jc w:val="center"/>
        </w:trPr>
        <w:tc>
          <w:tcPr>
            <w:tcW w:w="2728" w:type="pct"/>
            <w:shd w:val="clear" w:color="auto" w:fill="DBE5F1" w:themeFill="accent1" w:themeFillTint="33"/>
          </w:tcPr>
          <w:p w14:paraId="771B889B"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رفض الاعتماد</w:t>
            </w:r>
          </w:p>
        </w:tc>
        <w:tc>
          <w:tcPr>
            <w:tcW w:w="2272" w:type="pct"/>
            <w:shd w:val="clear" w:color="auto" w:fill="auto"/>
          </w:tcPr>
          <w:p w14:paraId="765499BE" w14:textId="77777777" w:rsidR="00676DF5" w:rsidRPr="001D2E38" w:rsidRDefault="00676DF5" w:rsidP="006D4A78">
            <w:pPr>
              <w:rPr>
                <w:rFonts w:asciiTheme="minorBidi" w:eastAsia="Sakkal Majalla" w:hAnsiTheme="minorBidi" w:cstheme="minorBidi"/>
                <w:b/>
                <w:sz w:val="28"/>
                <w:szCs w:val="28"/>
              </w:rPr>
            </w:pPr>
          </w:p>
        </w:tc>
      </w:tr>
    </w:tbl>
    <w:p w14:paraId="22D73757" w14:textId="77777777" w:rsidR="00676DF5" w:rsidRPr="001D2E38" w:rsidRDefault="00676DF5" w:rsidP="00676DF5">
      <w:pPr>
        <w:ind w:firstLine="720"/>
        <w:rPr>
          <w:rFonts w:asciiTheme="minorBidi" w:eastAsia="Sakkal Majalla" w:hAnsiTheme="minorBidi" w:cstheme="minorBidi"/>
          <w:b/>
          <w:sz w:val="28"/>
          <w:szCs w:val="28"/>
          <w:rtl/>
        </w:rPr>
      </w:pPr>
    </w:p>
    <w:p w14:paraId="3572CC17" w14:textId="77777777" w:rsidR="00676DF5" w:rsidRPr="001D2E38" w:rsidRDefault="00676DF5" w:rsidP="00676DF5">
      <w:pPr>
        <w:ind w:firstLine="720"/>
        <w:rPr>
          <w:rFonts w:asciiTheme="minorBidi" w:eastAsia="Sakkal Majalla" w:hAnsiTheme="minorBidi" w:cstheme="minorBidi"/>
          <w:b/>
          <w:sz w:val="28"/>
          <w:szCs w:val="28"/>
          <w:rtl/>
        </w:rPr>
      </w:pPr>
    </w:p>
    <w:p w14:paraId="100C4CC6" w14:textId="538735E6" w:rsidR="00676DF5" w:rsidRPr="001D2E38" w:rsidRDefault="00676DF5" w:rsidP="00676DF5">
      <w:pPr>
        <w:ind w:firstLine="720"/>
        <w:rPr>
          <w:rFonts w:asciiTheme="minorBidi" w:eastAsia="Sakkal Majalla" w:hAnsiTheme="minorBidi" w:cstheme="minorBidi"/>
          <w:b/>
          <w:sz w:val="28"/>
          <w:szCs w:val="28"/>
        </w:rPr>
      </w:pPr>
      <w:r w:rsidRPr="001D2E38">
        <w:rPr>
          <w:rFonts w:asciiTheme="minorBidi" w:hAnsiTheme="minorBidi" w:cstheme="minorBidi"/>
          <w:b/>
          <w:bCs/>
          <w:sz w:val="28"/>
          <w:szCs w:val="28"/>
          <w:rtl/>
          <w:lang w:bidi="ar-YE"/>
        </w:rPr>
        <w:t>جدول (</w:t>
      </w:r>
      <w:r w:rsidR="00680298" w:rsidRPr="001D2E38">
        <w:rPr>
          <w:rFonts w:asciiTheme="minorBidi" w:hAnsiTheme="minorBidi" w:cstheme="minorBidi" w:hint="cs"/>
          <w:b/>
          <w:bCs/>
          <w:sz w:val="28"/>
          <w:szCs w:val="28"/>
          <w:rtl/>
          <w:lang w:bidi="ar-YE"/>
        </w:rPr>
        <w:t>64</w:t>
      </w:r>
      <w:r w:rsidRPr="001D2E38">
        <w:rPr>
          <w:rFonts w:asciiTheme="minorBidi" w:hAnsiTheme="minorBidi" w:cstheme="minorBidi"/>
          <w:b/>
          <w:bCs/>
          <w:sz w:val="28"/>
          <w:szCs w:val="28"/>
          <w:rtl/>
          <w:lang w:bidi="ar-YE"/>
        </w:rPr>
        <w:t>)</w:t>
      </w:r>
      <w:r w:rsidRPr="001D2E38">
        <w:rPr>
          <w:rFonts w:asciiTheme="minorBidi" w:hAnsiTheme="minorBidi" w:cstheme="minorBidi" w:hint="cs"/>
          <w:b/>
          <w:bCs/>
          <w:sz w:val="28"/>
          <w:szCs w:val="28"/>
          <w:rtl/>
          <w:lang w:bidi="ar-YE"/>
        </w:rPr>
        <w:t xml:space="preserve">: توقيع </w:t>
      </w:r>
      <w:r w:rsidR="006A3CE1" w:rsidRPr="001D2E38">
        <w:rPr>
          <w:rFonts w:asciiTheme="minorBidi" w:hAnsiTheme="minorBidi" w:cstheme="minorBidi" w:hint="cs"/>
          <w:b/>
          <w:bCs/>
          <w:sz w:val="28"/>
          <w:szCs w:val="28"/>
          <w:rtl/>
          <w:lang w:bidi="ar-YE"/>
        </w:rPr>
        <w:t>الفريق</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37"/>
        <w:gridCol w:w="3740"/>
        <w:gridCol w:w="2270"/>
        <w:gridCol w:w="2003"/>
      </w:tblGrid>
      <w:tr w:rsidR="00676DF5" w:rsidRPr="001D2E38" w14:paraId="2721E227" w14:textId="77777777" w:rsidTr="008C1AB7">
        <w:trPr>
          <w:trHeight w:val="420"/>
          <w:jc w:val="center"/>
        </w:trPr>
        <w:tc>
          <w:tcPr>
            <w:tcW w:w="5000" w:type="pct"/>
            <w:gridSpan w:val="4"/>
            <w:tcBorders>
              <w:top w:val="single" w:sz="4" w:space="0" w:color="000000"/>
              <w:left w:val="single" w:sz="4" w:space="0" w:color="000000"/>
              <w:right w:val="single" w:sz="4" w:space="0" w:color="000000"/>
            </w:tcBorders>
            <w:shd w:val="clear" w:color="auto" w:fill="DBE5F1" w:themeFill="accent1" w:themeFillTint="33"/>
            <w:tcMar>
              <w:left w:w="28" w:type="dxa"/>
              <w:right w:w="57" w:type="dxa"/>
            </w:tcMar>
            <w:vAlign w:val="center"/>
          </w:tcPr>
          <w:p w14:paraId="42EA072B" w14:textId="1E5CF2D6" w:rsidR="00676DF5" w:rsidRPr="001D2E38" w:rsidRDefault="00676DF5" w:rsidP="006D4A78">
            <w:pPr>
              <w:jc w:val="center"/>
              <w:rPr>
                <w:rFonts w:asciiTheme="minorBidi" w:eastAsia="Sakkal Majalla" w:hAnsiTheme="minorBidi" w:cstheme="minorBidi"/>
                <w:bCs/>
                <w:sz w:val="28"/>
                <w:szCs w:val="28"/>
              </w:rPr>
            </w:pPr>
            <w:r w:rsidRPr="001D2E38">
              <w:rPr>
                <w:rFonts w:asciiTheme="minorBidi" w:eastAsia="Sakkal Majalla" w:hAnsiTheme="minorBidi" w:cstheme="minorBidi"/>
                <w:bCs/>
                <w:sz w:val="28"/>
                <w:szCs w:val="28"/>
                <w:rtl/>
              </w:rPr>
              <w:t xml:space="preserve">توقيع </w:t>
            </w:r>
            <w:r w:rsidR="006A3CE1" w:rsidRPr="001D2E38">
              <w:rPr>
                <w:rFonts w:asciiTheme="minorBidi" w:eastAsia="Sakkal Majalla" w:hAnsiTheme="minorBidi" w:cstheme="minorBidi" w:hint="cs"/>
                <w:bCs/>
                <w:sz w:val="28"/>
                <w:szCs w:val="28"/>
                <w:rtl/>
              </w:rPr>
              <w:t>فريق</w:t>
            </w:r>
            <w:r w:rsidRPr="001D2E38">
              <w:rPr>
                <w:rFonts w:asciiTheme="minorBidi" w:eastAsia="Sakkal Majalla" w:hAnsiTheme="minorBidi" w:cstheme="minorBidi"/>
                <w:bCs/>
                <w:sz w:val="28"/>
                <w:szCs w:val="28"/>
                <w:rtl/>
              </w:rPr>
              <w:t xml:space="preserve"> المراجعة الخارجية</w:t>
            </w:r>
          </w:p>
        </w:tc>
      </w:tr>
      <w:tr w:rsidR="00676DF5" w:rsidRPr="001D2E38" w14:paraId="49B2EDA7" w14:textId="77777777" w:rsidTr="008C1AB7">
        <w:trPr>
          <w:trHeight w:val="460"/>
          <w:jc w:val="center"/>
        </w:trPr>
        <w:tc>
          <w:tcPr>
            <w:tcW w:w="715" w:type="pct"/>
            <w:tcBorders>
              <w:top w:val="single" w:sz="4" w:space="0" w:color="000000"/>
              <w:left w:val="single" w:sz="4" w:space="0" w:color="000000"/>
            </w:tcBorders>
            <w:shd w:val="clear" w:color="auto" w:fill="DBE5F1" w:themeFill="accent1" w:themeFillTint="33"/>
            <w:tcMar>
              <w:left w:w="28" w:type="dxa"/>
              <w:right w:w="57" w:type="dxa"/>
            </w:tcMar>
            <w:vAlign w:val="center"/>
          </w:tcPr>
          <w:p w14:paraId="59EDAA5D"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الوظيفة</w:t>
            </w:r>
          </w:p>
        </w:tc>
        <w:tc>
          <w:tcPr>
            <w:tcW w:w="2000" w:type="pct"/>
            <w:shd w:val="clear" w:color="auto" w:fill="FFFFFF"/>
            <w:tcMar>
              <w:left w:w="28" w:type="dxa"/>
              <w:right w:w="57" w:type="dxa"/>
            </w:tcMar>
            <w:vAlign w:val="center"/>
          </w:tcPr>
          <w:p w14:paraId="0DAD9478"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الاسم</w:t>
            </w:r>
          </w:p>
        </w:tc>
        <w:tc>
          <w:tcPr>
            <w:tcW w:w="1214" w:type="pct"/>
            <w:shd w:val="clear" w:color="auto" w:fill="FFFFFF"/>
            <w:vAlign w:val="center"/>
          </w:tcPr>
          <w:p w14:paraId="57257B89"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التاريخ</w:t>
            </w:r>
          </w:p>
        </w:tc>
        <w:tc>
          <w:tcPr>
            <w:tcW w:w="1072" w:type="pct"/>
            <w:tcBorders>
              <w:right w:val="single" w:sz="4" w:space="0" w:color="000000"/>
            </w:tcBorders>
            <w:shd w:val="clear" w:color="auto" w:fill="FFFFFF"/>
            <w:vAlign w:val="center"/>
          </w:tcPr>
          <w:p w14:paraId="54011C99"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التوقيع</w:t>
            </w:r>
          </w:p>
        </w:tc>
      </w:tr>
      <w:tr w:rsidR="00676DF5" w:rsidRPr="001D2E38" w14:paraId="1B708032" w14:textId="77777777" w:rsidTr="008C1AB7">
        <w:trPr>
          <w:trHeight w:val="120"/>
          <w:jc w:val="center"/>
        </w:trPr>
        <w:tc>
          <w:tcPr>
            <w:tcW w:w="715" w:type="pct"/>
            <w:tcBorders>
              <w:left w:val="single" w:sz="4" w:space="0" w:color="000000"/>
            </w:tcBorders>
            <w:shd w:val="clear" w:color="auto" w:fill="DBE5F1" w:themeFill="accent1" w:themeFillTint="33"/>
            <w:tcMar>
              <w:left w:w="28" w:type="dxa"/>
              <w:right w:w="57" w:type="dxa"/>
            </w:tcMar>
            <w:vAlign w:val="center"/>
          </w:tcPr>
          <w:p w14:paraId="7053F1DD" w14:textId="337173BB"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 xml:space="preserve">رئيس </w:t>
            </w:r>
            <w:r w:rsidR="006A3CE1" w:rsidRPr="001D2E38">
              <w:rPr>
                <w:rFonts w:asciiTheme="minorBidi" w:eastAsia="Sakkal Majalla" w:hAnsiTheme="minorBidi" w:cstheme="minorBidi" w:hint="cs"/>
                <w:b/>
                <w:sz w:val="28"/>
                <w:szCs w:val="28"/>
                <w:rtl/>
              </w:rPr>
              <w:t>الفريق</w:t>
            </w:r>
          </w:p>
        </w:tc>
        <w:tc>
          <w:tcPr>
            <w:tcW w:w="2000" w:type="pct"/>
            <w:shd w:val="clear" w:color="auto" w:fill="FFFFFF"/>
            <w:tcMar>
              <w:left w:w="28" w:type="dxa"/>
              <w:right w:w="57" w:type="dxa"/>
            </w:tcMar>
            <w:vAlign w:val="center"/>
          </w:tcPr>
          <w:p w14:paraId="5F728F17" w14:textId="77777777" w:rsidR="00676DF5" w:rsidRPr="001D2E38" w:rsidRDefault="00676DF5" w:rsidP="006D4A78">
            <w:pPr>
              <w:rPr>
                <w:rFonts w:asciiTheme="minorBidi" w:eastAsia="Sakkal Majalla" w:hAnsiTheme="minorBidi" w:cstheme="minorBidi"/>
                <w:b/>
                <w:sz w:val="28"/>
                <w:szCs w:val="28"/>
              </w:rPr>
            </w:pPr>
          </w:p>
        </w:tc>
        <w:tc>
          <w:tcPr>
            <w:tcW w:w="1214" w:type="pct"/>
            <w:shd w:val="clear" w:color="auto" w:fill="FFFFFF"/>
            <w:vAlign w:val="center"/>
          </w:tcPr>
          <w:p w14:paraId="48E83D19" w14:textId="77777777" w:rsidR="00676DF5" w:rsidRPr="001D2E38" w:rsidRDefault="00676DF5" w:rsidP="006D4A78">
            <w:pPr>
              <w:jc w:val="center"/>
              <w:rPr>
                <w:rFonts w:asciiTheme="minorBidi" w:eastAsia="Sakkal Majalla" w:hAnsiTheme="minorBidi" w:cstheme="minorBidi"/>
                <w:b/>
                <w:sz w:val="28"/>
                <w:szCs w:val="28"/>
              </w:rPr>
            </w:pPr>
          </w:p>
        </w:tc>
        <w:tc>
          <w:tcPr>
            <w:tcW w:w="1072" w:type="pct"/>
            <w:tcBorders>
              <w:right w:val="single" w:sz="4" w:space="0" w:color="000000"/>
            </w:tcBorders>
            <w:shd w:val="clear" w:color="auto" w:fill="FFFFFF"/>
            <w:vAlign w:val="center"/>
          </w:tcPr>
          <w:p w14:paraId="107CB676" w14:textId="77777777" w:rsidR="00676DF5" w:rsidRPr="001D2E38" w:rsidRDefault="00676DF5" w:rsidP="006D4A78">
            <w:pPr>
              <w:rPr>
                <w:rFonts w:asciiTheme="minorBidi" w:eastAsia="Sakkal Majalla" w:hAnsiTheme="minorBidi" w:cstheme="minorBidi"/>
                <w:b/>
                <w:sz w:val="28"/>
                <w:szCs w:val="28"/>
              </w:rPr>
            </w:pPr>
          </w:p>
        </w:tc>
      </w:tr>
      <w:tr w:rsidR="00676DF5" w:rsidRPr="001D2E38" w14:paraId="65C6E0A9" w14:textId="77777777" w:rsidTr="008C1AB7">
        <w:trPr>
          <w:trHeight w:val="120"/>
          <w:jc w:val="center"/>
        </w:trPr>
        <w:tc>
          <w:tcPr>
            <w:tcW w:w="715" w:type="pct"/>
            <w:tcBorders>
              <w:left w:val="single" w:sz="4" w:space="0" w:color="000000"/>
            </w:tcBorders>
            <w:shd w:val="clear" w:color="auto" w:fill="DBE5F1" w:themeFill="accent1" w:themeFillTint="33"/>
            <w:tcMar>
              <w:left w:w="28" w:type="dxa"/>
              <w:right w:w="57" w:type="dxa"/>
            </w:tcMar>
            <w:vAlign w:val="center"/>
          </w:tcPr>
          <w:p w14:paraId="45F2C1E6"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العضو</w:t>
            </w:r>
          </w:p>
        </w:tc>
        <w:tc>
          <w:tcPr>
            <w:tcW w:w="2000" w:type="pct"/>
            <w:shd w:val="clear" w:color="auto" w:fill="FFFFFF"/>
            <w:tcMar>
              <w:left w:w="28" w:type="dxa"/>
              <w:right w:w="57" w:type="dxa"/>
            </w:tcMar>
            <w:vAlign w:val="center"/>
          </w:tcPr>
          <w:p w14:paraId="0D057631" w14:textId="77777777" w:rsidR="00676DF5" w:rsidRPr="001D2E38" w:rsidRDefault="00676DF5" w:rsidP="006D4A78">
            <w:pPr>
              <w:rPr>
                <w:rFonts w:asciiTheme="minorBidi" w:eastAsia="Sakkal Majalla" w:hAnsiTheme="minorBidi" w:cstheme="minorBidi"/>
                <w:b/>
                <w:sz w:val="28"/>
                <w:szCs w:val="28"/>
              </w:rPr>
            </w:pPr>
          </w:p>
        </w:tc>
        <w:tc>
          <w:tcPr>
            <w:tcW w:w="1214" w:type="pct"/>
            <w:shd w:val="clear" w:color="auto" w:fill="FFFFFF"/>
            <w:vAlign w:val="center"/>
          </w:tcPr>
          <w:p w14:paraId="2593DCEA" w14:textId="77777777" w:rsidR="00676DF5" w:rsidRPr="001D2E38" w:rsidRDefault="00676DF5" w:rsidP="006D4A78">
            <w:pPr>
              <w:jc w:val="center"/>
              <w:rPr>
                <w:rFonts w:asciiTheme="minorBidi" w:eastAsia="Sakkal Majalla" w:hAnsiTheme="minorBidi" w:cstheme="minorBidi"/>
                <w:b/>
                <w:sz w:val="28"/>
                <w:szCs w:val="28"/>
              </w:rPr>
            </w:pPr>
          </w:p>
        </w:tc>
        <w:tc>
          <w:tcPr>
            <w:tcW w:w="1072" w:type="pct"/>
            <w:tcBorders>
              <w:right w:val="single" w:sz="4" w:space="0" w:color="000000"/>
            </w:tcBorders>
            <w:shd w:val="clear" w:color="auto" w:fill="FFFFFF"/>
            <w:vAlign w:val="center"/>
          </w:tcPr>
          <w:p w14:paraId="348ECFCE" w14:textId="77777777" w:rsidR="00676DF5" w:rsidRPr="001D2E38" w:rsidRDefault="00676DF5" w:rsidP="006D4A78">
            <w:pPr>
              <w:rPr>
                <w:rFonts w:asciiTheme="minorBidi" w:eastAsia="Sakkal Majalla" w:hAnsiTheme="minorBidi" w:cstheme="minorBidi"/>
                <w:b/>
                <w:sz w:val="28"/>
                <w:szCs w:val="28"/>
              </w:rPr>
            </w:pPr>
          </w:p>
        </w:tc>
      </w:tr>
      <w:tr w:rsidR="00676DF5" w:rsidRPr="001D2E38" w14:paraId="3577A4CA" w14:textId="77777777" w:rsidTr="008C1AB7">
        <w:trPr>
          <w:trHeight w:val="120"/>
          <w:jc w:val="center"/>
        </w:trPr>
        <w:tc>
          <w:tcPr>
            <w:tcW w:w="715" w:type="pct"/>
            <w:tcBorders>
              <w:left w:val="single" w:sz="4" w:space="0" w:color="000000"/>
              <w:bottom w:val="single" w:sz="4" w:space="0" w:color="000000"/>
            </w:tcBorders>
            <w:shd w:val="clear" w:color="auto" w:fill="DBE5F1" w:themeFill="accent1" w:themeFillTint="33"/>
            <w:tcMar>
              <w:left w:w="28" w:type="dxa"/>
              <w:right w:w="57" w:type="dxa"/>
            </w:tcMar>
            <w:vAlign w:val="center"/>
          </w:tcPr>
          <w:p w14:paraId="19A59088"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العضو</w:t>
            </w:r>
          </w:p>
        </w:tc>
        <w:tc>
          <w:tcPr>
            <w:tcW w:w="2000" w:type="pct"/>
            <w:shd w:val="clear" w:color="auto" w:fill="FFFFFF"/>
            <w:tcMar>
              <w:left w:w="28" w:type="dxa"/>
              <w:right w:w="57" w:type="dxa"/>
            </w:tcMar>
          </w:tcPr>
          <w:p w14:paraId="7FA682C6" w14:textId="0E23562A" w:rsidR="00676DF5" w:rsidRPr="001D2E38" w:rsidRDefault="00676DF5" w:rsidP="006D4A78">
            <w:pPr>
              <w:rPr>
                <w:rFonts w:asciiTheme="minorBidi" w:eastAsia="Sakkal Majalla" w:hAnsiTheme="minorBidi" w:cstheme="minorBidi"/>
                <w:b/>
                <w:sz w:val="28"/>
                <w:szCs w:val="28"/>
              </w:rPr>
            </w:pPr>
          </w:p>
        </w:tc>
        <w:tc>
          <w:tcPr>
            <w:tcW w:w="1214" w:type="pct"/>
            <w:shd w:val="clear" w:color="auto" w:fill="FFFFFF"/>
            <w:vAlign w:val="center"/>
          </w:tcPr>
          <w:p w14:paraId="31F3F02C" w14:textId="77777777" w:rsidR="00676DF5" w:rsidRPr="001D2E38" w:rsidRDefault="00676DF5" w:rsidP="006D4A78">
            <w:pPr>
              <w:jc w:val="center"/>
              <w:rPr>
                <w:rFonts w:asciiTheme="minorBidi" w:eastAsia="Sakkal Majalla" w:hAnsiTheme="minorBidi" w:cstheme="minorBidi"/>
                <w:b/>
                <w:sz w:val="28"/>
                <w:szCs w:val="28"/>
              </w:rPr>
            </w:pPr>
          </w:p>
        </w:tc>
        <w:tc>
          <w:tcPr>
            <w:tcW w:w="1072" w:type="pct"/>
            <w:tcBorders>
              <w:right w:val="single" w:sz="4" w:space="0" w:color="000000"/>
            </w:tcBorders>
            <w:shd w:val="clear" w:color="auto" w:fill="FFFFFF"/>
            <w:vAlign w:val="center"/>
          </w:tcPr>
          <w:p w14:paraId="7651A6C4" w14:textId="77777777" w:rsidR="00676DF5" w:rsidRPr="001D2E38" w:rsidRDefault="00676DF5" w:rsidP="006D4A78">
            <w:pPr>
              <w:rPr>
                <w:rFonts w:asciiTheme="minorBidi" w:eastAsia="Sakkal Majalla" w:hAnsiTheme="minorBidi" w:cstheme="minorBidi"/>
                <w:b/>
                <w:sz w:val="28"/>
                <w:szCs w:val="28"/>
              </w:rPr>
            </w:pPr>
          </w:p>
        </w:tc>
      </w:tr>
      <w:tr w:rsidR="00676DF5" w:rsidRPr="001D2E38" w14:paraId="7F3FD00B" w14:textId="77777777" w:rsidTr="008C1AB7">
        <w:trPr>
          <w:trHeight w:val="120"/>
          <w:jc w:val="center"/>
        </w:trPr>
        <w:tc>
          <w:tcPr>
            <w:tcW w:w="715" w:type="pct"/>
            <w:tcBorders>
              <w:top w:val="single" w:sz="4" w:space="0" w:color="000000"/>
              <w:left w:val="single" w:sz="4" w:space="0" w:color="000000"/>
              <w:bottom w:val="single" w:sz="4" w:space="0" w:color="000000"/>
            </w:tcBorders>
            <w:shd w:val="clear" w:color="auto" w:fill="DBE5F1" w:themeFill="accent1" w:themeFillTint="33"/>
            <w:tcMar>
              <w:left w:w="28" w:type="dxa"/>
              <w:right w:w="57" w:type="dxa"/>
            </w:tcMar>
            <w:vAlign w:val="center"/>
          </w:tcPr>
          <w:p w14:paraId="49F9AF53" w14:textId="77777777" w:rsidR="00676DF5" w:rsidRPr="001D2E38"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العضو</w:t>
            </w:r>
          </w:p>
        </w:tc>
        <w:tc>
          <w:tcPr>
            <w:tcW w:w="2000" w:type="pct"/>
            <w:tcBorders>
              <w:bottom w:val="single" w:sz="4" w:space="0" w:color="000000"/>
            </w:tcBorders>
            <w:shd w:val="clear" w:color="auto" w:fill="FFFFFF"/>
            <w:tcMar>
              <w:left w:w="28" w:type="dxa"/>
              <w:right w:w="57" w:type="dxa"/>
            </w:tcMar>
          </w:tcPr>
          <w:p w14:paraId="0AC7EA1B" w14:textId="77777777" w:rsidR="00676DF5" w:rsidRPr="001D2E38" w:rsidRDefault="00676DF5" w:rsidP="006D4A78">
            <w:pPr>
              <w:rPr>
                <w:rFonts w:asciiTheme="minorBidi" w:eastAsia="Sakkal Majalla" w:hAnsiTheme="minorBidi" w:cstheme="minorBidi"/>
                <w:b/>
                <w:sz w:val="28"/>
                <w:szCs w:val="28"/>
              </w:rPr>
            </w:pPr>
          </w:p>
        </w:tc>
        <w:tc>
          <w:tcPr>
            <w:tcW w:w="1214" w:type="pct"/>
            <w:shd w:val="clear" w:color="auto" w:fill="FFFFFF"/>
            <w:vAlign w:val="center"/>
          </w:tcPr>
          <w:p w14:paraId="326CD750" w14:textId="77777777" w:rsidR="00676DF5" w:rsidRPr="001D2E38" w:rsidRDefault="00676DF5" w:rsidP="006D4A78">
            <w:pPr>
              <w:jc w:val="center"/>
              <w:rPr>
                <w:rFonts w:asciiTheme="minorBidi" w:eastAsia="Sakkal Majalla" w:hAnsiTheme="minorBidi" w:cstheme="minorBidi"/>
                <w:b/>
                <w:sz w:val="28"/>
                <w:szCs w:val="28"/>
              </w:rPr>
            </w:pPr>
          </w:p>
        </w:tc>
        <w:tc>
          <w:tcPr>
            <w:tcW w:w="1072" w:type="pct"/>
            <w:tcBorders>
              <w:bottom w:val="single" w:sz="4" w:space="0" w:color="000000"/>
              <w:right w:val="single" w:sz="4" w:space="0" w:color="000000"/>
            </w:tcBorders>
            <w:shd w:val="clear" w:color="auto" w:fill="FFFFFF"/>
            <w:vAlign w:val="center"/>
          </w:tcPr>
          <w:p w14:paraId="148CF92C" w14:textId="77777777" w:rsidR="00676DF5" w:rsidRPr="001D2E38" w:rsidRDefault="00676DF5" w:rsidP="006D4A78">
            <w:pPr>
              <w:rPr>
                <w:rFonts w:asciiTheme="minorBidi" w:eastAsia="Sakkal Majalla" w:hAnsiTheme="minorBidi" w:cstheme="minorBidi"/>
                <w:b/>
                <w:sz w:val="28"/>
                <w:szCs w:val="28"/>
              </w:rPr>
            </w:pPr>
          </w:p>
        </w:tc>
      </w:tr>
      <w:tr w:rsidR="00676DF5" w:rsidRPr="0078144D" w14:paraId="1C9AC745" w14:textId="77777777" w:rsidTr="008C1AB7">
        <w:trPr>
          <w:trHeight w:val="120"/>
          <w:jc w:val="center"/>
        </w:trPr>
        <w:tc>
          <w:tcPr>
            <w:tcW w:w="715" w:type="pct"/>
            <w:tcBorders>
              <w:top w:val="single" w:sz="4" w:space="0" w:color="000000"/>
              <w:left w:val="single" w:sz="4" w:space="0" w:color="000000"/>
              <w:bottom w:val="single" w:sz="4" w:space="0" w:color="000000"/>
            </w:tcBorders>
            <w:shd w:val="clear" w:color="auto" w:fill="DBE5F1" w:themeFill="accent1" w:themeFillTint="33"/>
            <w:tcMar>
              <w:left w:w="28" w:type="dxa"/>
              <w:right w:w="57" w:type="dxa"/>
            </w:tcMar>
            <w:vAlign w:val="center"/>
          </w:tcPr>
          <w:p w14:paraId="4E1D25A4" w14:textId="77777777" w:rsidR="00676DF5" w:rsidRPr="0078144D" w:rsidRDefault="00676DF5" w:rsidP="006D4A78">
            <w:pPr>
              <w:jc w:val="center"/>
              <w:rPr>
                <w:rFonts w:asciiTheme="minorBidi" w:eastAsia="Sakkal Majalla" w:hAnsiTheme="minorBidi" w:cstheme="minorBidi"/>
                <w:b/>
                <w:sz w:val="28"/>
                <w:szCs w:val="28"/>
              </w:rPr>
            </w:pPr>
            <w:r w:rsidRPr="001D2E38">
              <w:rPr>
                <w:rFonts w:asciiTheme="minorBidi" w:eastAsia="Sakkal Majalla" w:hAnsiTheme="minorBidi" w:cstheme="minorBidi"/>
                <w:b/>
                <w:sz w:val="28"/>
                <w:szCs w:val="28"/>
                <w:rtl/>
              </w:rPr>
              <w:t>العضو</w:t>
            </w:r>
          </w:p>
        </w:tc>
        <w:tc>
          <w:tcPr>
            <w:tcW w:w="2000" w:type="pct"/>
            <w:tcBorders>
              <w:bottom w:val="single" w:sz="4" w:space="0" w:color="000000"/>
            </w:tcBorders>
            <w:shd w:val="clear" w:color="auto" w:fill="FFFFFF"/>
            <w:tcMar>
              <w:left w:w="28" w:type="dxa"/>
              <w:right w:w="57" w:type="dxa"/>
            </w:tcMar>
          </w:tcPr>
          <w:p w14:paraId="4F39D0EE" w14:textId="77777777" w:rsidR="00676DF5" w:rsidRPr="0078144D" w:rsidRDefault="00676DF5" w:rsidP="006D4A78">
            <w:pPr>
              <w:rPr>
                <w:rFonts w:asciiTheme="minorBidi" w:eastAsia="Sakkal Majalla" w:hAnsiTheme="minorBidi" w:cstheme="minorBidi"/>
                <w:b/>
                <w:sz w:val="28"/>
                <w:szCs w:val="28"/>
              </w:rPr>
            </w:pPr>
          </w:p>
        </w:tc>
        <w:tc>
          <w:tcPr>
            <w:tcW w:w="1214" w:type="pct"/>
            <w:shd w:val="clear" w:color="auto" w:fill="FFFFFF"/>
            <w:vAlign w:val="center"/>
          </w:tcPr>
          <w:p w14:paraId="781117D2" w14:textId="77777777" w:rsidR="00676DF5" w:rsidRPr="0078144D" w:rsidRDefault="00676DF5" w:rsidP="006D4A78">
            <w:pPr>
              <w:jc w:val="center"/>
              <w:rPr>
                <w:rFonts w:asciiTheme="minorBidi" w:eastAsia="Sakkal Majalla" w:hAnsiTheme="minorBidi" w:cstheme="minorBidi"/>
                <w:b/>
                <w:sz w:val="28"/>
                <w:szCs w:val="28"/>
              </w:rPr>
            </w:pPr>
          </w:p>
        </w:tc>
        <w:tc>
          <w:tcPr>
            <w:tcW w:w="1072" w:type="pct"/>
            <w:tcBorders>
              <w:bottom w:val="single" w:sz="4" w:space="0" w:color="000000"/>
              <w:right w:val="single" w:sz="4" w:space="0" w:color="000000"/>
            </w:tcBorders>
            <w:shd w:val="clear" w:color="auto" w:fill="FFFFFF"/>
            <w:vAlign w:val="center"/>
          </w:tcPr>
          <w:p w14:paraId="42CBB991" w14:textId="77777777" w:rsidR="00676DF5" w:rsidRPr="0078144D" w:rsidRDefault="00676DF5" w:rsidP="006D4A78">
            <w:pPr>
              <w:rPr>
                <w:rFonts w:asciiTheme="minorBidi" w:eastAsia="Sakkal Majalla" w:hAnsiTheme="minorBidi" w:cstheme="minorBidi"/>
                <w:b/>
                <w:sz w:val="28"/>
                <w:szCs w:val="28"/>
              </w:rPr>
            </w:pPr>
          </w:p>
        </w:tc>
      </w:tr>
    </w:tbl>
    <w:p w14:paraId="78DB6280" w14:textId="77777777" w:rsidR="00676DF5" w:rsidRPr="0078144D" w:rsidRDefault="00676DF5" w:rsidP="00676DF5">
      <w:pPr>
        <w:ind w:firstLine="720"/>
        <w:rPr>
          <w:rFonts w:asciiTheme="minorBidi" w:eastAsia="Sakkal Majalla" w:hAnsiTheme="minorBidi" w:cstheme="minorBidi"/>
          <w:b/>
          <w:sz w:val="28"/>
          <w:szCs w:val="28"/>
        </w:rPr>
      </w:pPr>
    </w:p>
    <w:p w14:paraId="135ED0CC" w14:textId="77777777" w:rsidR="00676DF5" w:rsidRPr="0078144D" w:rsidRDefault="00676DF5" w:rsidP="00676DF5">
      <w:pPr>
        <w:ind w:firstLine="720"/>
        <w:rPr>
          <w:rFonts w:asciiTheme="minorBidi" w:eastAsia="Sakkal Majalla" w:hAnsiTheme="minorBidi" w:cstheme="minorBidi"/>
          <w:b/>
          <w:sz w:val="28"/>
          <w:szCs w:val="28"/>
        </w:rPr>
      </w:pPr>
    </w:p>
    <w:p w14:paraId="377CE52C" w14:textId="77777777" w:rsidR="00676DF5" w:rsidRPr="0078144D" w:rsidRDefault="00676DF5" w:rsidP="00676DF5">
      <w:pPr>
        <w:ind w:firstLine="720"/>
        <w:rPr>
          <w:rFonts w:asciiTheme="minorBidi" w:eastAsia="Sakkal Majalla" w:hAnsiTheme="minorBidi" w:cstheme="minorBidi"/>
          <w:b/>
          <w:sz w:val="28"/>
          <w:szCs w:val="28"/>
        </w:rPr>
      </w:pPr>
    </w:p>
    <w:p w14:paraId="0C64DD76" w14:textId="77777777" w:rsidR="00676DF5" w:rsidRPr="00676DF5" w:rsidRDefault="00676DF5" w:rsidP="00515EB3">
      <w:pPr>
        <w:ind w:firstLine="720"/>
        <w:rPr>
          <w:rFonts w:asciiTheme="minorBidi" w:eastAsia="Sakkal Majalla" w:hAnsiTheme="minorBidi" w:cstheme="minorBidi"/>
          <w:b/>
          <w:rtl/>
          <w:lang w:bidi="ar-EG"/>
        </w:rPr>
      </w:pPr>
    </w:p>
    <w:sectPr w:rsidR="00676DF5" w:rsidRPr="00676DF5" w:rsidSect="00B11119">
      <w:headerReference w:type="default" r:id="rId8"/>
      <w:footerReference w:type="even" r:id="rId9"/>
      <w:footerReference w:type="default" r:id="rId10"/>
      <w:pgSz w:w="11906" w:h="16838"/>
      <w:pgMar w:top="1173" w:right="849" w:bottom="1135" w:left="960" w:header="270" w:footer="0" w:gutter="0"/>
      <w:pgNumType w:start="1"/>
      <w:cols w:space="720" w:equalWidth="0">
        <w:col w:w="9360"/>
      </w:cols>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B3234" w14:textId="77777777" w:rsidR="00416FF9" w:rsidRDefault="00416FF9">
      <w:r>
        <w:separator/>
      </w:r>
    </w:p>
  </w:endnote>
  <w:endnote w:type="continuationSeparator" w:id="0">
    <w:p w14:paraId="776BB2B8" w14:textId="77777777" w:rsidR="00416FF9" w:rsidRDefault="0041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Arabic Transparent">
    <w:altName w:val="Sylfaen"/>
    <w:panose1 w:val="020B0604020202020204"/>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PT Bold Heading">
    <w:altName w:val="Arial"/>
    <w:panose1 w:val="02010400000000000000"/>
    <w:charset w:val="B2"/>
    <w:family w:val="auto"/>
    <w:pitch w:val="variable"/>
    <w:sig w:usb0="00002001" w:usb1="80000000" w:usb2="00000008" w:usb3="00000000" w:csb0="00000040" w:csb1="00000000"/>
  </w:font>
  <w:font w:name="Hacen Saudi Arabia XL">
    <w:altName w:val="Times New Roman"/>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7503C" w14:textId="77777777" w:rsidR="00FA565C" w:rsidRDefault="00FA565C">
    <w:pPr>
      <w:pBdr>
        <w:top w:val="nil"/>
        <w:left w:val="nil"/>
        <w:bottom w:val="nil"/>
        <w:right w:val="nil"/>
        <w:between w:val="nil"/>
      </w:pBdr>
      <w:tabs>
        <w:tab w:val="center" w:pos="4153"/>
        <w:tab w:val="right" w:pos="8306"/>
      </w:tabs>
      <w:rPr>
        <w:color w:val="000000"/>
      </w:rPr>
    </w:pPr>
  </w:p>
  <w:p w14:paraId="664E1288" w14:textId="77777777" w:rsidR="00FA565C" w:rsidRDefault="00FA565C">
    <w:pPr>
      <w:pBdr>
        <w:top w:val="nil"/>
        <w:left w:val="nil"/>
        <w:bottom w:val="nil"/>
        <w:right w:val="nil"/>
        <w:between w:val="nil"/>
      </w:pBdr>
      <w:tabs>
        <w:tab w:val="center" w:pos="4153"/>
        <w:tab w:val="right" w:pos="8306"/>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0132" w14:textId="77777777" w:rsidR="00FA565C" w:rsidRDefault="00FA565C">
    <w:pPr>
      <w:pBdr>
        <w:top w:val="nil"/>
        <w:left w:val="nil"/>
        <w:bottom w:val="nil"/>
        <w:right w:val="nil"/>
        <w:between w:val="nil"/>
      </w:pBdr>
      <w:tabs>
        <w:tab w:val="center" w:pos="4153"/>
        <w:tab w:val="right" w:pos="8306"/>
      </w:tabs>
      <w:rPr>
        <w:color w:val="000000"/>
        <w:sz w:val="6"/>
        <w:szCs w:val="6"/>
      </w:rPr>
    </w:pPr>
  </w:p>
  <w:p w14:paraId="194FAAD1" w14:textId="77777777" w:rsidR="00FA565C" w:rsidRDefault="00FA565C">
    <w:pPr>
      <w:pBdr>
        <w:top w:val="nil"/>
        <w:left w:val="nil"/>
        <w:bottom w:val="nil"/>
        <w:right w:val="nil"/>
        <w:between w:val="nil"/>
      </w:pBdr>
      <w:tabs>
        <w:tab w:val="center" w:pos="4153"/>
        <w:tab w:val="right" w:pos="8306"/>
      </w:tabs>
      <w:jc w:val="center"/>
      <w:rPr>
        <w:color w:val="000000"/>
        <w:sz w:val="16"/>
        <w:szCs w:val="16"/>
      </w:rPr>
    </w:pPr>
    <w:r>
      <w:rPr>
        <w:noProof/>
      </w:rPr>
      <mc:AlternateContent>
        <mc:Choice Requires="wps">
          <w:drawing>
            <wp:anchor distT="0" distB="0" distL="114300" distR="114300" simplePos="0" relativeHeight="251657216" behindDoc="0" locked="0" layoutInCell="1" hidden="0" allowOverlap="1" wp14:anchorId="3B98A40F" wp14:editId="69DA977B">
              <wp:simplePos x="0" y="0"/>
              <wp:positionH relativeFrom="column">
                <wp:posOffset>381000</wp:posOffset>
              </wp:positionH>
              <wp:positionV relativeFrom="paragraph">
                <wp:posOffset>38100</wp:posOffset>
              </wp:positionV>
              <wp:extent cx="5562600" cy="1905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a:off x="2564700" y="3780000"/>
                        <a:ext cx="5562600" cy="0"/>
                      </a:xfrm>
                      <a:prstGeom prst="straightConnector1">
                        <a:avLst/>
                      </a:prstGeom>
                      <a:noFill/>
                      <a:ln w="19050" cap="flat" cmpd="sng">
                        <a:solidFill>
                          <a:srgbClr val="969696"/>
                        </a:solidFill>
                        <a:prstDash val="solid"/>
                        <a:round/>
                        <a:headEnd type="none" w="med" len="med"/>
                        <a:tailEnd type="none" w="med" len="med"/>
                      </a:ln>
                    </wps:spPr>
                    <wps:bodyPr/>
                  </wps:wsp>
                </a:graphicData>
              </a:graphic>
            </wp:anchor>
          </w:drawing>
        </mc:Choice>
        <mc:Fallback>
          <w:pict>
            <v:shapetype w14:anchorId="79603D7A" id="_x0000_t32" coordsize="21600,21600" o:spt="32" o:oned="t" path="m,l21600,21600e" filled="f">
              <v:path arrowok="t" fillok="f" o:connecttype="none"/>
              <o:lock v:ext="edit" shapetype="t"/>
            </v:shapetype>
            <v:shape id="Straight Arrow Connector 3" o:spid="_x0000_s1026" type="#_x0000_t32" style="position:absolute;margin-left:30pt;margin-top:3pt;width:438pt;height:1.5pt;rotation:18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" strokecolor="#969696" strokeweight="1.5pt"/>
          </w:pict>
        </mc:Fallback>
      </mc:AlternateContent>
    </w:r>
  </w:p>
  <w:p w14:paraId="2058CAA0" w14:textId="42874524" w:rsidR="00FA565C" w:rsidRDefault="00FA565C">
    <w:pPr>
      <w:ind w:firstLine="174"/>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 xml:space="preserve">تقرير </w:t>
    </w:r>
    <w:r w:rsidR="006143F0">
      <w:rPr>
        <w:rFonts w:ascii="Sakkal Majalla" w:eastAsia="Sakkal Majalla" w:hAnsi="Sakkal Majalla" w:cs="Sakkal Majalla" w:hint="cs"/>
        <w:b/>
        <w:sz w:val="28"/>
        <w:szCs w:val="28"/>
        <w:rtl/>
      </w:rPr>
      <w:t>فريق</w:t>
    </w:r>
    <w:r>
      <w:rPr>
        <w:rFonts w:ascii="Sakkal Majalla" w:eastAsia="Sakkal Majalla" w:hAnsi="Sakkal Majalla" w:cs="Sakkal Majalla"/>
        <w:b/>
        <w:sz w:val="28"/>
        <w:szCs w:val="28"/>
        <w:rtl/>
      </w:rPr>
      <w:t xml:space="preserve"> </w:t>
    </w:r>
    <w:r>
      <w:rPr>
        <w:rFonts w:ascii="Sakkal Majalla" w:eastAsia="Sakkal Majalla" w:hAnsi="Sakkal Majalla" w:cs="Sakkal Majalla" w:hint="cs"/>
        <w:b/>
        <w:sz w:val="28"/>
        <w:szCs w:val="28"/>
        <w:rtl/>
      </w:rPr>
      <w:t>المراجعة</w:t>
    </w:r>
    <w:r>
      <w:rPr>
        <w:rFonts w:ascii="Sakkal Majalla" w:eastAsia="Sakkal Majalla" w:hAnsi="Sakkal Majalla" w:cs="Sakkal Majalla"/>
        <w:b/>
        <w:sz w:val="28"/>
        <w:szCs w:val="28"/>
        <w:rtl/>
      </w:rPr>
      <w:t xml:space="preserve"> الخارجي</w:t>
    </w:r>
    <w:r>
      <w:rPr>
        <w:rFonts w:ascii="Sakkal Majalla" w:eastAsia="Sakkal Majalla" w:hAnsi="Sakkal Majalla" w:cs="Sakkal Majalla" w:hint="cs"/>
        <w:b/>
        <w:sz w:val="28"/>
        <w:szCs w:val="28"/>
        <w:rtl/>
      </w:rPr>
      <w:t>ة</w:t>
    </w:r>
    <w:r>
      <w:rPr>
        <w:rFonts w:ascii="Sakkal Majalla" w:eastAsia="Sakkal Majalla" w:hAnsi="Sakkal Majalla" w:cs="Sakkal Majalla"/>
        <w:b/>
        <w:sz w:val="28"/>
        <w:szCs w:val="28"/>
        <w:rtl/>
      </w:rPr>
      <w:t xml:space="preserve">     </w:t>
    </w:r>
    <w:proofErr w:type="gramStart"/>
    <w:r>
      <w:rPr>
        <w:rFonts w:ascii="Sakkal Majalla" w:eastAsia="Sakkal Majalla" w:hAnsi="Sakkal Majalla" w:cs="Sakkal Majalla"/>
        <w:b/>
        <w:sz w:val="28"/>
        <w:szCs w:val="28"/>
        <w:rtl/>
      </w:rPr>
      <w:t xml:space="preserve">   </w:t>
    </w:r>
    <w:r w:rsidR="00DE0275">
      <w:rPr>
        <w:rFonts w:ascii="Sakkal Majalla" w:eastAsia="Sakkal Majalla" w:hAnsi="Sakkal Majalla" w:cs="Sakkal Majalla" w:hint="cs"/>
        <w:b/>
        <w:sz w:val="28"/>
        <w:szCs w:val="28"/>
        <w:rtl/>
      </w:rPr>
      <w:t>(</w:t>
    </w:r>
    <w:proofErr w:type="gramEnd"/>
    <w:r w:rsidR="00DE0275">
      <w:rPr>
        <w:rFonts w:ascii="Sakkal Majalla" w:eastAsia="Sakkal Majalla" w:hAnsi="Sakkal Majalla" w:cs="Sakkal Majalla" w:hint="cs"/>
        <w:b/>
        <w:sz w:val="28"/>
        <w:szCs w:val="28"/>
        <w:rtl/>
      </w:rPr>
      <w:t>اعتماد مؤسسي)</w:t>
    </w:r>
    <w:r>
      <w:rPr>
        <w:rFonts w:ascii="Sakkal Majalla" w:eastAsia="Sakkal Majalla" w:hAnsi="Sakkal Majalla" w:cs="Sakkal Majalla"/>
        <w:b/>
        <w:sz w:val="28"/>
        <w:szCs w:val="28"/>
        <w:rtl/>
      </w:rPr>
      <w:t xml:space="preserve">                             صفحة </w:t>
    </w:r>
    <w:r>
      <w:rPr>
        <w:rFonts w:ascii="Sakkal Majalla" w:eastAsia="Sakkal Majalla" w:hAnsi="Sakkal Majalla" w:cs="Sakkal Majalla"/>
        <w:b/>
        <w:sz w:val="28"/>
        <w:szCs w:val="28"/>
      </w:rPr>
      <w:fldChar w:fldCharType="begin"/>
    </w:r>
    <w:r>
      <w:rPr>
        <w:rFonts w:ascii="Sakkal Majalla" w:eastAsia="Sakkal Majalla" w:hAnsi="Sakkal Majalla" w:cs="Sakkal Majalla"/>
        <w:b/>
        <w:sz w:val="28"/>
        <w:szCs w:val="28"/>
      </w:rPr>
      <w:instrText>PAGE</w:instrText>
    </w:r>
    <w:r>
      <w:rPr>
        <w:rFonts w:ascii="Sakkal Majalla" w:eastAsia="Sakkal Majalla" w:hAnsi="Sakkal Majalla" w:cs="Sakkal Majalla"/>
        <w:b/>
        <w:sz w:val="28"/>
        <w:szCs w:val="28"/>
      </w:rPr>
      <w:fldChar w:fldCharType="separate"/>
    </w:r>
    <w:r>
      <w:rPr>
        <w:rFonts w:ascii="Sakkal Majalla" w:eastAsia="Sakkal Majalla" w:hAnsi="Sakkal Majalla" w:cs="Sakkal Majalla"/>
        <w:b/>
        <w:noProof/>
        <w:sz w:val="28"/>
        <w:szCs w:val="28"/>
        <w:rtl/>
      </w:rPr>
      <w:t>32</w:t>
    </w:r>
    <w:r>
      <w:rPr>
        <w:rFonts w:ascii="Sakkal Majalla" w:eastAsia="Sakkal Majalla" w:hAnsi="Sakkal Majalla" w:cs="Sakkal Majalla"/>
        <w:b/>
        <w:sz w:val="28"/>
        <w:szCs w:val="28"/>
      </w:rPr>
      <w:fldChar w:fldCharType="end"/>
    </w:r>
    <w:r>
      <w:rPr>
        <w:rFonts w:ascii="Sakkal Majalla" w:eastAsia="Sakkal Majalla" w:hAnsi="Sakkal Majalla" w:cs="Sakkal Majalla"/>
        <w:b/>
        <w:sz w:val="28"/>
        <w:szCs w:val="28"/>
        <w:rtl/>
      </w:rPr>
      <w:t xml:space="preserve"> من </w:t>
    </w:r>
    <w:r>
      <w:rPr>
        <w:rFonts w:ascii="Sakkal Majalla" w:eastAsia="Sakkal Majalla" w:hAnsi="Sakkal Majalla" w:cs="Sakkal Majalla"/>
        <w:b/>
        <w:sz w:val="28"/>
        <w:szCs w:val="28"/>
      </w:rPr>
      <w:fldChar w:fldCharType="begin"/>
    </w:r>
    <w:r>
      <w:rPr>
        <w:rFonts w:ascii="Sakkal Majalla" w:eastAsia="Sakkal Majalla" w:hAnsi="Sakkal Majalla" w:cs="Sakkal Majalla"/>
        <w:b/>
        <w:sz w:val="28"/>
        <w:szCs w:val="28"/>
      </w:rPr>
      <w:instrText>NUMPAGES</w:instrText>
    </w:r>
    <w:r>
      <w:rPr>
        <w:rFonts w:ascii="Sakkal Majalla" w:eastAsia="Sakkal Majalla" w:hAnsi="Sakkal Majalla" w:cs="Sakkal Majalla"/>
        <w:b/>
        <w:sz w:val="28"/>
        <w:szCs w:val="28"/>
      </w:rPr>
      <w:fldChar w:fldCharType="separate"/>
    </w:r>
    <w:r>
      <w:rPr>
        <w:rFonts w:ascii="Sakkal Majalla" w:eastAsia="Sakkal Majalla" w:hAnsi="Sakkal Majalla" w:cs="Sakkal Majalla"/>
        <w:b/>
        <w:noProof/>
        <w:sz w:val="28"/>
        <w:szCs w:val="28"/>
        <w:rtl/>
      </w:rPr>
      <w:t>47</w:t>
    </w:r>
    <w:r>
      <w:rPr>
        <w:rFonts w:ascii="Sakkal Majalla" w:eastAsia="Sakkal Majalla" w:hAnsi="Sakkal Majalla" w:cs="Sakkal Majalla"/>
        <w:b/>
        <w:sz w:val="28"/>
        <w:szCs w:val="28"/>
      </w:rPr>
      <w:fldChar w:fldCharType="end"/>
    </w:r>
  </w:p>
  <w:p w14:paraId="09622688" w14:textId="77777777" w:rsidR="00FA565C" w:rsidRDefault="00FA565C">
    <w:pPr>
      <w:pBdr>
        <w:top w:val="nil"/>
        <w:left w:val="nil"/>
        <w:bottom w:val="nil"/>
        <w:right w:val="nil"/>
        <w:between w:val="nil"/>
      </w:pBdr>
      <w:spacing w:after="120"/>
      <w:ind w:right="400" w:firstLine="741"/>
      <w:jc w:val="center"/>
      <w:rPr>
        <w:rFonts w:ascii="Arial" w:eastAsia="Arial" w:hAnsi="Arial" w:cs="Arial"/>
        <w:color w:val="000000"/>
        <w:sz w:val="28"/>
        <w:szCs w:val="28"/>
      </w:rPr>
    </w:pPr>
    <w:r>
      <w:rPr>
        <w:rFonts w:ascii="Arial" w:eastAsia="Arial" w:hAnsi="Arial" w:cs="Arial"/>
        <w:b/>
        <w:color w:val="000000"/>
      </w:rPr>
      <w:t xml:space="preserve"> </w:t>
    </w:r>
  </w:p>
  <w:p w14:paraId="156CF10C" w14:textId="77777777" w:rsidR="00FA565C" w:rsidRDefault="00FA565C">
    <w:pPr>
      <w:pBdr>
        <w:top w:val="nil"/>
        <w:left w:val="nil"/>
        <w:bottom w:val="nil"/>
        <w:right w:val="nil"/>
        <w:between w:val="nil"/>
      </w:pBdr>
      <w:tabs>
        <w:tab w:val="center" w:pos="4153"/>
        <w:tab w:val="right" w:pos="8306"/>
      </w:tabs>
      <w:ind w:right="360"/>
      <w:rPr>
        <w:color w:val="000000"/>
      </w:rPr>
    </w:pPr>
    <w:r>
      <w:rPr>
        <w:noProof/>
      </w:rPr>
      <mc:AlternateContent>
        <mc:Choice Requires="wps">
          <w:drawing>
            <wp:anchor distT="0" distB="0" distL="114300" distR="114300" simplePos="0" relativeHeight="251660288" behindDoc="0" locked="0" layoutInCell="1" hidden="0" allowOverlap="1" wp14:anchorId="01F24731" wp14:editId="46A1DFCB">
              <wp:simplePos x="0" y="0"/>
              <wp:positionH relativeFrom="column">
                <wp:posOffset>4029075</wp:posOffset>
              </wp:positionH>
              <wp:positionV relativeFrom="paragraph">
                <wp:posOffset>152400</wp:posOffset>
              </wp:positionV>
              <wp:extent cx="3117242" cy="1019340"/>
              <wp:effectExtent l="0" t="0" r="0" b="0"/>
              <wp:wrapNone/>
              <wp:docPr id="1" name="Rectangle 1"/>
              <wp:cNvGraphicFramePr/>
              <a:graphic xmlns:a="http://schemas.openxmlformats.org/drawingml/2006/main">
                <a:graphicData uri="http://schemas.microsoft.com/office/word/2010/wordprocessingShape">
                  <wps:wsp>
                    <wps:cNvSpPr/>
                    <wps:spPr>
                      <a:xfrm>
                        <a:off x="3792142" y="3275093"/>
                        <a:ext cx="3107717" cy="1009815"/>
                      </a:xfrm>
                      <a:prstGeom prst="rect">
                        <a:avLst/>
                      </a:prstGeom>
                      <a:solidFill>
                        <a:srgbClr val="FFFFFF">
                          <a:alpha val="49803"/>
                        </a:srgbClr>
                      </a:solidFill>
                      <a:ln>
                        <a:noFill/>
                      </a:ln>
                    </wps:spPr>
                    <wps:txbx>
                      <w:txbxContent>
                        <w:p w14:paraId="7AD98E42" w14:textId="77777777" w:rsidR="00FA565C" w:rsidRDefault="00FA565C">
                          <w:pPr>
                            <w:ind w:left="-25" w:hanging="73"/>
                            <w:jc w:val="center"/>
                            <w:textDirection w:val="btLr"/>
                          </w:pPr>
                          <w:r>
                            <w:rPr>
                              <w:rFonts w:ascii="Sakkal Majalla" w:eastAsia="Sakkal Majalla" w:hAnsi="Sakkal Majalla" w:cs="Sakkal Majalla"/>
                              <w:b/>
                              <w:bCs/>
                              <w:color w:val="000000"/>
                              <w:sz w:val="28"/>
                              <w:szCs w:val="28"/>
                              <w:rtl/>
                            </w:rPr>
                            <w:t>المملكة</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العربية</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السعودية</w:t>
                          </w:r>
                        </w:p>
                        <w:p w14:paraId="07337D2E" w14:textId="77777777" w:rsidR="00FA565C" w:rsidRDefault="00FA565C">
                          <w:pPr>
                            <w:ind w:left="-25" w:hanging="73"/>
                            <w:jc w:val="center"/>
                            <w:textDirection w:val="btLr"/>
                          </w:pPr>
                          <w:r>
                            <w:rPr>
                              <w:rFonts w:ascii="Sakkal Majalla" w:eastAsia="Sakkal Majalla" w:hAnsi="Sakkal Majalla" w:cs="Sakkal Majalla"/>
                              <w:b/>
                              <w:bCs/>
                              <w:color w:val="000000"/>
                              <w:sz w:val="28"/>
                              <w:szCs w:val="28"/>
                              <w:rtl/>
                            </w:rPr>
                            <w:t>هيئة</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تقويم</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التعليم</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والتدريب</w:t>
                          </w:r>
                        </w:p>
                        <w:p w14:paraId="5D560349" w14:textId="77777777" w:rsidR="00FA565C" w:rsidRDefault="00FA565C">
                          <w:pPr>
                            <w:ind w:left="-25" w:hanging="73"/>
                            <w:jc w:val="center"/>
                            <w:textDirection w:val="btLr"/>
                          </w:pPr>
                          <w:r>
                            <w:rPr>
                              <w:rFonts w:ascii="Sakkal Majalla" w:eastAsia="Sakkal Majalla" w:hAnsi="Sakkal Majalla" w:cs="Sakkal Majalla"/>
                              <w:b/>
                              <w:bCs/>
                              <w:color w:val="000000"/>
                              <w:sz w:val="28"/>
                              <w:szCs w:val="28"/>
                              <w:rtl/>
                            </w:rPr>
                            <w:t>المركز</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الوطني</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لتقويم</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واعتماد</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التدريب</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مسار</w:t>
                          </w:r>
                          <w:r>
                            <w:rPr>
                              <w:rFonts w:ascii="Sakkal Majalla" w:eastAsia="Sakkal Majalla" w:hAnsi="Sakkal Majalla" w:cs="Sakkal Majalla"/>
                              <w:b/>
                              <w:color w:val="000000"/>
                              <w:sz w:val="28"/>
                            </w:rPr>
                            <w:t>)</w:t>
                          </w:r>
                        </w:p>
                      </w:txbxContent>
                    </wps:txbx>
                    <wps:bodyPr spcFirstLastPara="1" wrap="square" lIns="91425" tIns="45700" rIns="91425" bIns="45700" anchor="t" anchorCtr="0">
                      <a:noAutofit/>
                    </wps:bodyPr>
                  </wps:wsp>
                </a:graphicData>
              </a:graphic>
            </wp:anchor>
          </w:drawing>
        </mc:Choice>
        <mc:Fallback>
          <w:pict>
            <v:rect w14:anchorId="01F24731" id="Rectangle 1" o:spid="_x0000_s1028" style="position:absolute;left:0;text-align:left;margin-left:317.25pt;margin-top:12pt;width:245.45pt;height:8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" stroked="f">
              <v:fill opacity="32639f"/>
              <v:textbox inset="2.53958mm,1.2694mm,2.53958mm,1.2694mm">
                <w:txbxContent>
                  <w:p w14:paraId="7AD98E42" w14:textId="77777777" w:rsidR="00FA565C" w:rsidRDefault="00FA565C">
                    <w:pPr>
                      <w:ind w:left="-25" w:hanging="73"/>
                      <w:jc w:val="center"/>
                      <w:textDirection w:val="btLr"/>
                    </w:pPr>
                    <w:r>
                      <w:rPr>
                        <w:rFonts w:ascii="Sakkal Majalla" w:eastAsia="Sakkal Majalla" w:hAnsi="Sakkal Majalla" w:cs="Sakkal Majalla"/>
                        <w:b/>
                        <w:bCs/>
                        <w:color w:val="000000"/>
                        <w:sz w:val="28"/>
                        <w:szCs w:val="28"/>
                        <w:rtl/>
                      </w:rPr>
                      <w:t>المملكة</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العربية</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السعودية</w:t>
                    </w:r>
                  </w:p>
                  <w:p w14:paraId="07337D2E" w14:textId="77777777" w:rsidR="00FA565C" w:rsidRDefault="00FA565C">
                    <w:pPr>
                      <w:ind w:left="-25" w:hanging="73"/>
                      <w:jc w:val="center"/>
                      <w:textDirection w:val="btLr"/>
                    </w:pPr>
                    <w:r>
                      <w:rPr>
                        <w:rFonts w:ascii="Sakkal Majalla" w:eastAsia="Sakkal Majalla" w:hAnsi="Sakkal Majalla" w:cs="Sakkal Majalla"/>
                        <w:b/>
                        <w:bCs/>
                        <w:color w:val="000000"/>
                        <w:sz w:val="28"/>
                        <w:szCs w:val="28"/>
                        <w:rtl/>
                      </w:rPr>
                      <w:t>هيئة</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تقويم</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التعليم</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والتدريب</w:t>
                    </w:r>
                  </w:p>
                  <w:p w14:paraId="5D560349" w14:textId="77777777" w:rsidR="00FA565C" w:rsidRDefault="00FA565C">
                    <w:pPr>
                      <w:ind w:left="-25" w:hanging="73"/>
                      <w:jc w:val="center"/>
                      <w:textDirection w:val="btLr"/>
                    </w:pPr>
                    <w:r>
                      <w:rPr>
                        <w:rFonts w:ascii="Sakkal Majalla" w:eastAsia="Sakkal Majalla" w:hAnsi="Sakkal Majalla" w:cs="Sakkal Majalla"/>
                        <w:b/>
                        <w:bCs/>
                        <w:color w:val="000000"/>
                        <w:sz w:val="28"/>
                        <w:szCs w:val="28"/>
                        <w:rtl/>
                      </w:rPr>
                      <w:t>المركز</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الوطني</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لتقويم</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واعتماد</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التدريب</w:t>
                    </w:r>
                    <w:r>
                      <w:rPr>
                        <w:rFonts w:ascii="Sakkal Majalla" w:eastAsia="Sakkal Majalla" w:hAnsi="Sakkal Majalla" w:cs="Sakkal Majalla"/>
                        <w:b/>
                        <w:color w:val="000000"/>
                        <w:sz w:val="28"/>
                      </w:rPr>
                      <w:t xml:space="preserve"> (</w:t>
                    </w:r>
                    <w:r>
                      <w:rPr>
                        <w:rFonts w:ascii="Sakkal Majalla" w:eastAsia="Sakkal Majalla" w:hAnsi="Sakkal Majalla" w:cs="Sakkal Majalla"/>
                        <w:b/>
                        <w:bCs/>
                        <w:color w:val="000000"/>
                        <w:sz w:val="28"/>
                        <w:szCs w:val="28"/>
                        <w:rtl/>
                      </w:rPr>
                      <w:t>مسار</w:t>
                    </w:r>
                    <w:r>
                      <w:rPr>
                        <w:rFonts w:ascii="Sakkal Majalla" w:eastAsia="Sakkal Majalla" w:hAnsi="Sakkal Majalla" w:cs="Sakkal Majalla"/>
                        <w:b/>
                        <w:color w:val="000000"/>
                        <w:sz w:val="28"/>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B4403" w14:textId="77777777" w:rsidR="00416FF9" w:rsidRDefault="00416FF9">
      <w:r>
        <w:separator/>
      </w:r>
    </w:p>
  </w:footnote>
  <w:footnote w:type="continuationSeparator" w:id="0">
    <w:p w14:paraId="1714B527" w14:textId="77777777" w:rsidR="00416FF9" w:rsidRDefault="0041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62" w:type="pct"/>
      <w:jc w:val="center"/>
      <w:tblCellMar>
        <w:top w:w="72" w:type="dxa"/>
        <w:left w:w="115" w:type="dxa"/>
        <w:bottom w:w="72" w:type="dxa"/>
        <w:right w:w="115" w:type="dxa"/>
      </w:tblCellMar>
      <w:tblLook w:val="04A0" w:firstRow="1" w:lastRow="0" w:firstColumn="1" w:lastColumn="0" w:noHBand="0" w:noVBand="1"/>
    </w:tblPr>
    <w:tblGrid>
      <w:gridCol w:w="4999"/>
      <w:gridCol w:w="1612"/>
      <w:gridCol w:w="4217"/>
    </w:tblGrid>
    <w:tr w:rsidR="00FA565C" w:rsidRPr="00B140D6" w14:paraId="3D748341" w14:textId="77777777" w:rsidTr="00062F6F">
      <w:trPr>
        <w:trHeight w:val="1448"/>
        <w:jc w:val="center"/>
      </w:trPr>
      <w:tc>
        <w:tcPr>
          <w:tcW w:w="2308" w:type="pct"/>
          <w:shd w:val="clear" w:color="auto" w:fill="auto"/>
        </w:tcPr>
        <w:p w14:paraId="7117C072" w14:textId="2136BAD9" w:rsidR="00FA565C" w:rsidRPr="00930214" w:rsidRDefault="00FA565C" w:rsidP="00576D64">
          <w:pPr>
            <w:bidi w:val="0"/>
            <w:spacing w:before="60" w:after="60"/>
            <w:jc w:val="center"/>
            <w:rPr>
              <w:b/>
              <w:bCs/>
            </w:rPr>
          </w:pPr>
          <w:bookmarkStart w:id="102" w:name="_Hlk147741480"/>
          <w:bookmarkStart w:id="103" w:name="_Hlk147741481"/>
          <w:r w:rsidRPr="00930214">
            <w:rPr>
              <w:b/>
              <w:bCs/>
            </w:rPr>
            <w:t>Republic of Yemen</w:t>
          </w:r>
        </w:p>
        <w:p w14:paraId="373EC535" w14:textId="509B8491" w:rsidR="00FA565C" w:rsidRPr="00B85EEE" w:rsidRDefault="00FA565C" w:rsidP="00576D64">
          <w:pPr>
            <w:bidi w:val="0"/>
            <w:spacing w:line="360" w:lineRule="auto"/>
            <w:jc w:val="center"/>
            <w:rPr>
              <w:rFonts w:asciiTheme="minorBidi" w:hAnsiTheme="minorBidi" w:cstheme="minorBidi"/>
              <w:b/>
              <w:bCs/>
              <w:color w:val="000000" w:themeColor="text1"/>
              <w:sz w:val="20"/>
              <w:szCs w:val="20"/>
            </w:rPr>
          </w:pPr>
          <w:r w:rsidRPr="00B85EEE">
            <w:rPr>
              <w:rFonts w:asciiTheme="minorBidi" w:hAnsiTheme="minorBidi" w:cstheme="minorBidi"/>
              <w:b/>
              <w:bCs/>
              <w:color w:val="000000" w:themeColor="text1"/>
              <w:sz w:val="20"/>
              <w:szCs w:val="20"/>
            </w:rPr>
            <w:t>Ministry of Education</w:t>
          </w:r>
          <w:r w:rsidRPr="00B85EEE">
            <w:rPr>
              <w:rFonts w:asciiTheme="minorBidi" w:hAnsiTheme="minorBidi" w:cstheme="minorBidi"/>
              <w:b/>
              <w:bCs/>
              <w:color w:val="000000" w:themeColor="text1"/>
              <w:sz w:val="20"/>
              <w:szCs w:val="20"/>
              <w:rtl/>
            </w:rPr>
            <w:t xml:space="preserve"> </w:t>
          </w:r>
          <w:r w:rsidRPr="00B85EEE">
            <w:rPr>
              <w:rFonts w:asciiTheme="minorBidi" w:hAnsiTheme="minorBidi" w:cstheme="minorBidi"/>
              <w:b/>
              <w:bCs/>
              <w:color w:val="000000" w:themeColor="text1"/>
              <w:sz w:val="20"/>
              <w:szCs w:val="20"/>
            </w:rPr>
            <w:t>&amp; Scientific Research</w:t>
          </w:r>
        </w:p>
        <w:p w14:paraId="7E205C64" w14:textId="063B9D29" w:rsidR="00FA565C" w:rsidRPr="00EA745B" w:rsidRDefault="00FA565C" w:rsidP="00576D64">
          <w:pPr>
            <w:bidi w:val="0"/>
            <w:jc w:val="center"/>
            <w:rPr>
              <w:rFonts w:asciiTheme="minorBidi" w:hAnsiTheme="minorBidi" w:cstheme="minorBidi"/>
              <w:b/>
              <w:bCs/>
              <w:color w:val="000000" w:themeColor="text1"/>
            </w:rPr>
          </w:pPr>
          <w:r>
            <w:rPr>
              <w:rFonts w:asciiTheme="minorBidi" w:hAnsiTheme="minorBidi" w:cstheme="minorBidi"/>
              <w:noProof/>
              <w:color w:val="000000" w:themeColor="text1"/>
            </w:rPr>
            <mc:AlternateContent>
              <mc:Choice Requires="wps">
                <w:drawing>
                  <wp:anchor distT="0" distB="0" distL="114300" distR="114300" simplePos="0" relativeHeight="251663360" behindDoc="0" locked="0" layoutInCell="1" allowOverlap="1" wp14:anchorId="1185BA4D" wp14:editId="6FA6BCCD">
                    <wp:simplePos x="0" y="0"/>
                    <wp:positionH relativeFrom="column">
                      <wp:posOffset>94615</wp:posOffset>
                    </wp:positionH>
                    <wp:positionV relativeFrom="paragraph">
                      <wp:posOffset>406705</wp:posOffset>
                    </wp:positionV>
                    <wp:extent cx="6779260" cy="31750"/>
                    <wp:effectExtent l="38100" t="38100" r="59690" b="82550"/>
                    <wp:wrapNone/>
                    <wp:docPr id="8" name="رابط مستقيم 8"/>
                    <wp:cNvGraphicFramePr/>
                    <a:graphic xmlns:a="http://schemas.openxmlformats.org/drawingml/2006/main">
                      <a:graphicData uri="http://schemas.microsoft.com/office/word/2010/wordprocessingShape">
                        <wps:wsp>
                          <wps:cNvCnPr/>
                          <wps:spPr>
                            <a:xfrm>
                              <a:off x="0" y="0"/>
                              <a:ext cx="6779260" cy="3175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E557C" id="رابط مستقيم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32pt" to="54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" strokecolor="#1f497d [3215]" strokeweight="2pt">
                    <v:shadow on="t" color="black" opacity="24903f" origin=",.5" offset="0,.55556mm"/>
                  </v:line>
                </w:pict>
              </mc:Fallback>
            </mc:AlternateContent>
          </w:r>
          <w:r w:rsidRPr="00B85EEE">
            <w:rPr>
              <w:rFonts w:asciiTheme="minorBidi" w:hAnsiTheme="minorBidi" w:cstheme="minorBidi"/>
              <w:b/>
              <w:bCs/>
              <w:color w:val="000000" w:themeColor="text1"/>
              <w:sz w:val="20"/>
              <w:szCs w:val="20"/>
            </w:rPr>
            <w:t xml:space="preserve">Council for </w:t>
          </w:r>
          <w:r>
            <w:rPr>
              <w:rFonts w:asciiTheme="minorBidi" w:hAnsiTheme="minorBidi" w:cstheme="minorBidi"/>
              <w:b/>
              <w:bCs/>
              <w:color w:val="000000" w:themeColor="text1"/>
              <w:sz w:val="20"/>
              <w:szCs w:val="20"/>
            </w:rPr>
            <w:t xml:space="preserve">Academic </w:t>
          </w:r>
          <w:r w:rsidRPr="00B85EEE">
            <w:rPr>
              <w:rFonts w:asciiTheme="minorBidi" w:hAnsiTheme="minorBidi" w:cstheme="minorBidi"/>
              <w:b/>
              <w:bCs/>
              <w:color w:val="000000" w:themeColor="text1"/>
              <w:sz w:val="20"/>
              <w:szCs w:val="20"/>
            </w:rPr>
            <w:t>Accreditation &amp; Quality Assurance</w:t>
          </w:r>
          <w:r>
            <w:rPr>
              <w:rFonts w:asciiTheme="minorBidi" w:hAnsiTheme="minorBidi" w:cstheme="minorBidi"/>
              <w:b/>
              <w:bCs/>
              <w:color w:val="000000" w:themeColor="text1"/>
              <w:sz w:val="20"/>
              <w:szCs w:val="20"/>
            </w:rPr>
            <w:t xml:space="preserve"> </w:t>
          </w:r>
        </w:p>
      </w:tc>
      <w:tc>
        <w:tcPr>
          <w:tcW w:w="744" w:type="pct"/>
          <w:vAlign w:val="center"/>
        </w:tcPr>
        <w:p w14:paraId="3A8555E0" w14:textId="41D58459" w:rsidR="00FA565C" w:rsidRPr="00B140D6" w:rsidRDefault="00FA565C" w:rsidP="001027F5">
          <w:pPr>
            <w:tabs>
              <w:tab w:val="center" w:pos="4153"/>
              <w:tab w:val="right" w:pos="8306"/>
            </w:tabs>
            <w:rPr>
              <w:rFonts w:ascii="Arial" w:hAnsi="Arial"/>
              <w:noProof/>
              <w:color w:val="76923C"/>
              <w:rtl/>
              <w:lang w:bidi="ar-YE"/>
            </w:rPr>
          </w:pPr>
          <w:r w:rsidRPr="00B2061F">
            <w:rPr>
              <w:rFonts w:cs="PT Bold Heading"/>
              <w:b/>
              <w:bCs/>
              <w:noProof/>
              <w:sz w:val="28"/>
              <w:szCs w:val="28"/>
              <w:u w:val="single"/>
            </w:rPr>
            <w:drawing>
              <wp:anchor distT="0" distB="0" distL="114300" distR="114300" simplePos="0" relativeHeight="251666432" behindDoc="0" locked="0" layoutInCell="1" allowOverlap="1" wp14:anchorId="39DC35F2" wp14:editId="0D721EDB">
                <wp:simplePos x="0" y="0"/>
                <wp:positionH relativeFrom="margin">
                  <wp:posOffset>18415</wp:posOffset>
                </wp:positionH>
                <wp:positionV relativeFrom="paragraph">
                  <wp:posOffset>-738505</wp:posOffset>
                </wp:positionV>
                <wp:extent cx="609600" cy="730250"/>
                <wp:effectExtent l="0" t="0" r="0" b="0"/>
                <wp:wrapTopAndBottom/>
                <wp:docPr id="14" name="صورة 5" descr="الوصف: C:\Users\scc\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الوصف: C:\Users\scc\Desktop\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410"/>
                        <a:stretch/>
                      </pic:blipFill>
                      <pic:spPr bwMode="auto">
                        <a:xfrm>
                          <a:off x="0" y="0"/>
                          <a:ext cx="609600" cy="73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47" w:type="pct"/>
          <w:shd w:val="clear" w:color="auto" w:fill="auto"/>
        </w:tcPr>
        <w:p w14:paraId="283C3B6F" w14:textId="77777777" w:rsidR="00FA565C" w:rsidRPr="00B85EEE" w:rsidRDefault="00FA565C" w:rsidP="001C5ADB">
          <w:pPr>
            <w:tabs>
              <w:tab w:val="center" w:pos="4153"/>
              <w:tab w:val="right" w:pos="8306"/>
            </w:tabs>
            <w:spacing w:line="276" w:lineRule="auto"/>
            <w:jc w:val="center"/>
            <w:rPr>
              <w:rFonts w:ascii="Arial" w:hAnsi="Arial"/>
              <w:b/>
              <w:bCs/>
              <w:color w:val="000000" w:themeColor="text1"/>
              <w:sz w:val="18"/>
              <w:szCs w:val="18"/>
              <w:rtl/>
              <w:lang w:bidi="ar-YE"/>
            </w:rPr>
          </w:pPr>
          <w:r w:rsidRPr="00B85EEE">
            <w:rPr>
              <w:rFonts w:ascii="Hacen Saudi Arabia XL" w:hAnsi="Hacen Saudi Arabia XL" w:cs="Hacen Saudi Arabia XL" w:hint="cs"/>
              <w:b/>
              <w:bCs/>
              <w:color w:val="000000" w:themeColor="text1"/>
              <w:sz w:val="28"/>
              <w:szCs w:val="28"/>
              <w:rtl/>
            </w:rPr>
            <w:t>الجمهورية</w:t>
          </w:r>
          <w:r w:rsidRPr="00B85EEE">
            <w:rPr>
              <w:rFonts w:ascii="Hacen Saudi Arabia XL" w:hAnsi="Hacen Saudi Arabia XL" w:cs="Hacen Saudi Arabia XL"/>
              <w:b/>
              <w:bCs/>
              <w:color w:val="000000" w:themeColor="text1"/>
              <w:sz w:val="28"/>
              <w:szCs w:val="28"/>
              <w:rtl/>
            </w:rPr>
            <w:t xml:space="preserve"> </w:t>
          </w:r>
          <w:r w:rsidRPr="00B85EEE">
            <w:rPr>
              <w:rFonts w:ascii="Hacen Saudi Arabia XL" w:hAnsi="Hacen Saudi Arabia XL" w:cs="Hacen Saudi Arabia XL" w:hint="cs"/>
              <w:b/>
              <w:bCs/>
              <w:color w:val="000000" w:themeColor="text1"/>
              <w:sz w:val="28"/>
              <w:szCs w:val="28"/>
              <w:rtl/>
            </w:rPr>
            <w:t>اليمنية</w:t>
          </w:r>
        </w:p>
        <w:p w14:paraId="29C0C89F" w14:textId="136283A9" w:rsidR="00FA565C" w:rsidRPr="00EA745B" w:rsidRDefault="00FA565C" w:rsidP="001C5ADB">
          <w:pPr>
            <w:tabs>
              <w:tab w:val="center" w:pos="4153"/>
              <w:tab w:val="right" w:pos="8306"/>
            </w:tabs>
            <w:spacing w:line="276" w:lineRule="auto"/>
            <w:jc w:val="center"/>
            <w:rPr>
              <w:rFonts w:ascii="Arial" w:hAnsi="Arial"/>
              <w:b/>
              <w:bCs/>
              <w:color w:val="000000" w:themeColor="text1"/>
              <w:rtl/>
              <w:lang w:bidi="ar-YE"/>
            </w:rPr>
          </w:pPr>
          <w:r w:rsidRPr="00EA745B">
            <w:rPr>
              <w:rFonts w:ascii="Arial" w:hAnsi="Arial" w:hint="cs"/>
              <w:b/>
              <w:bCs/>
              <w:color w:val="000000" w:themeColor="text1"/>
              <w:rtl/>
              <w:lang w:bidi="ar-YE"/>
            </w:rPr>
            <w:t>وزارة</w:t>
          </w:r>
          <w:r w:rsidRPr="00EA745B">
            <w:rPr>
              <w:rFonts w:ascii="Arial" w:hAnsi="Arial"/>
              <w:b/>
              <w:bCs/>
              <w:color w:val="000000" w:themeColor="text1"/>
              <w:rtl/>
              <w:lang w:bidi="ar-YE"/>
            </w:rPr>
            <w:t xml:space="preserve"> </w:t>
          </w:r>
          <w:r w:rsidRPr="00EA745B">
            <w:rPr>
              <w:rFonts w:ascii="Arial" w:hAnsi="Arial" w:hint="cs"/>
              <w:b/>
              <w:bCs/>
              <w:color w:val="000000" w:themeColor="text1"/>
              <w:rtl/>
              <w:lang w:bidi="ar-YE"/>
            </w:rPr>
            <w:t>ا</w:t>
          </w:r>
          <w:r w:rsidR="00F335A4">
            <w:rPr>
              <w:rFonts w:ascii="Arial" w:hAnsi="Arial" w:hint="cs"/>
              <w:b/>
              <w:bCs/>
              <w:color w:val="000000" w:themeColor="text1"/>
              <w:rtl/>
              <w:lang w:bidi="ar-YE"/>
            </w:rPr>
            <w:t>لتربية و</w:t>
          </w:r>
          <w:r w:rsidR="006143F0">
            <w:rPr>
              <w:rFonts w:ascii="Arial" w:hAnsi="Arial" w:hint="cs"/>
              <w:b/>
              <w:bCs/>
              <w:color w:val="000000" w:themeColor="text1"/>
              <w:rtl/>
              <w:lang w:bidi="ar-YE"/>
            </w:rPr>
            <w:t>ا</w:t>
          </w:r>
          <w:r w:rsidRPr="00EA745B">
            <w:rPr>
              <w:rFonts w:ascii="Arial" w:hAnsi="Arial" w:hint="cs"/>
              <w:b/>
              <w:bCs/>
              <w:color w:val="000000" w:themeColor="text1"/>
              <w:rtl/>
              <w:lang w:bidi="ar-YE"/>
            </w:rPr>
            <w:t>لتعليم</w:t>
          </w:r>
          <w:r w:rsidRPr="00EA745B">
            <w:rPr>
              <w:rFonts w:ascii="Arial" w:hAnsi="Arial"/>
              <w:b/>
              <w:bCs/>
              <w:color w:val="000000" w:themeColor="text1"/>
              <w:rtl/>
              <w:lang w:bidi="ar-YE"/>
            </w:rPr>
            <w:t xml:space="preserve"> </w:t>
          </w:r>
          <w:r w:rsidRPr="00EA745B">
            <w:rPr>
              <w:rFonts w:ascii="Arial" w:hAnsi="Arial" w:hint="cs"/>
              <w:b/>
              <w:bCs/>
              <w:color w:val="000000" w:themeColor="text1"/>
              <w:rtl/>
              <w:lang w:bidi="ar-YE"/>
            </w:rPr>
            <w:t>والبحث</w:t>
          </w:r>
          <w:r w:rsidRPr="00EA745B">
            <w:rPr>
              <w:rFonts w:ascii="Arial" w:hAnsi="Arial"/>
              <w:b/>
              <w:bCs/>
              <w:color w:val="000000" w:themeColor="text1"/>
              <w:rtl/>
              <w:lang w:bidi="ar-YE"/>
            </w:rPr>
            <w:t xml:space="preserve"> </w:t>
          </w:r>
          <w:r w:rsidRPr="00EA745B">
            <w:rPr>
              <w:rFonts w:ascii="Arial" w:hAnsi="Arial" w:hint="cs"/>
              <w:b/>
              <w:bCs/>
              <w:color w:val="000000" w:themeColor="text1"/>
              <w:rtl/>
              <w:lang w:bidi="ar-YE"/>
            </w:rPr>
            <w:t>العلمي</w:t>
          </w:r>
        </w:p>
        <w:p w14:paraId="63DD578C" w14:textId="4F755D04" w:rsidR="00FA565C" w:rsidRPr="00B140D6" w:rsidRDefault="00FA565C" w:rsidP="001C5ADB">
          <w:pPr>
            <w:tabs>
              <w:tab w:val="center" w:pos="4153"/>
              <w:tab w:val="right" w:pos="8306"/>
            </w:tabs>
            <w:spacing w:line="276" w:lineRule="auto"/>
            <w:jc w:val="center"/>
            <w:rPr>
              <w:rFonts w:ascii="Arial" w:hAnsi="Arial"/>
              <w:b/>
              <w:bCs/>
              <w:color w:val="FFFFFF"/>
              <w:sz w:val="28"/>
              <w:szCs w:val="28"/>
              <w:rtl/>
              <w:lang w:bidi="ar-YE"/>
            </w:rPr>
          </w:pPr>
          <w:r w:rsidRPr="00F40A4B">
            <w:rPr>
              <w:rFonts w:ascii="Arial" w:hAnsi="Arial" w:hint="cs"/>
              <w:b/>
              <w:bCs/>
              <w:color w:val="000000" w:themeColor="text1"/>
              <w:rtl/>
              <w:lang w:bidi="ar-YE"/>
            </w:rPr>
            <w:t>مجلس</w:t>
          </w:r>
          <w:r w:rsidRPr="00F40A4B">
            <w:rPr>
              <w:rFonts w:ascii="Arial" w:hAnsi="Arial"/>
              <w:b/>
              <w:bCs/>
              <w:color w:val="000000" w:themeColor="text1"/>
              <w:rtl/>
              <w:lang w:bidi="ar-YE"/>
            </w:rPr>
            <w:t xml:space="preserve"> </w:t>
          </w:r>
          <w:r w:rsidRPr="00F40A4B">
            <w:rPr>
              <w:rFonts w:ascii="Arial" w:hAnsi="Arial" w:hint="cs"/>
              <w:b/>
              <w:bCs/>
              <w:color w:val="000000" w:themeColor="text1"/>
              <w:rtl/>
              <w:lang w:bidi="ar-YE"/>
            </w:rPr>
            <w:t>الاعتماد</w:t>
          </w:r>
          <w:r w:rsidRPr="00F40A4B">
            <w:rPr>
              <w:rFonts w:ascii="Arial" w:hAnsi="Arial"/>
              <w:b/>
              <w:bCs/>
              <w:color w:val="000000" w:themeColor="text1"/>
              <w:rtl/>
              <w:lang w:bidi="ar-YE"/>
            </w:rPr>
            <w:t xml:space="preserve"> </w:t>
          </w:r>
          <w:r w:rsidRPr="00F40A4B">
            <w:rPr>
              <w:rFonts w:ascii="Arial" w:hAnsi="Arial" w:hint="cs"/>
              <w:b/>
              <w:bCs/>
              <w:color w:val="000000" w:themeColor="text1"/>
              <w:rtl/>
              <w:lang w:bidi="ar-YE"/>
            </w:rPr>
            <w:t>الأكاديمي</w:t>
          </w:r>
          <w:r w:rsidRPr="00F40A4B">
            <w:rPr>
              <w:rFonts w:ascii="Arial" w:hAnsi="Arial"/>
              <w:b/>
              <w:bCs/>
              <w:color w:val="000000" w:themeColor="text1"/>
              <w:rtl/>
              <w:lang w:bidi="ar-YE"/>
            </w:rPr>
            <w:t xml:space="preserve"> </w:t>
          </w:r>
          <w:r w:rsidRPr="00F40A4B">
            <w:rPr>
              <w:rFonts w:ascii="Arial" w:hAnsi="Arial" w:hint="cs"/>
              <w:b/>
              <w:bCs/>
              <w:color w:val="000000" w:themeColor="text1"/>
              <w:rtl/>
              <w:lang w:bidi="ar-YE"/>
            </w:rPr>
            <w:t>وضمان</w:t>
          </w:r>
          <w:r w:rsidRPr="00F40A4B">
            <w:rPr>
              <w:rFonts w:ascii="Arial" w:hAnsi="Arial"/>
              <w:b/>
              <w:bCs/>
              <w:color w:val="000000" w:themeColor="text1"/>
              <w:rtl/>
              <w:lang w:bidi="ar-YE"/>
            </w:rPr>
            <w:t xml:space="preserve"> </w:t>
          </w:r>
          <w:r w:rsidRPr="00F40A4B">
            <w:rPr>
              <w:rFonts w:ascii="Arial" w:hAnsi="Arial" w:hint="cs"/>
              <w:b/>
              <w:bCs/>
              <w:color w:val="000000" w:themeColor="text1"/>
              <w:rtl/>
              <w:lang w:bidi="ar-YE"/>
            </w:rPr>
            <w:t>جودة</w:t>
          </w:r>
          <w:r w:rsidRPr="00F40A4B">
            <w:rPr>
              <w:rFonts w:ascii="Arial" w:hAnsi="Arial"/>
              <w:b/>
              <w:bCs/>
              <w:color w:val="000000" w:themeColor="text1"/>
              <w:rtl/>
              <w:lang w:bidi="ar-YE"/>
            </w:rPr>
            <w:t xml:space="preserve"> </w:t>
          </w:r>
          <w:r w:rsidRPr="00F40A4B">
            <w:rPr>
              <w:rFonts w:ascii="Arial" w:hAnsi="Arial" w:hint="cs"/>
              <w:b/>
              <w:bCs/>
              <w:color w:val="000000" w:themeColor="text1"/>
              <w:rtl/>
              <w:lang w:bidi="ar-YE"/>
            </w:rPr>
            <w:t>التعليم</w:t>
          </w:r>
          <w:r w:rsidRPr="00F40A4B">
            <w:rPr>
              <w:rFonts w:ascii="Arial" w:hAnsi="Arial"/>
              <w:b/>
              <w:bCs/>
              <w:color w:val="000000" w:themeColor="text1"/>
              <w:rtl/>
              <w:lang w:bidi="ar-YE"/>
            </w:rPr>
            <w:t xml:space="preserve"> </w:t>
          </w:r>
        </w:p>
      </w:tc>
    </w:tr>
  </w:tbl>
  <w:p w14:paraId="055485D6" w14:textId="2136BAD9" w:rsidR="00FA565C" w:rsidRDefault="00FA565C" w:rsidP="00062F6F">
    <w:pPr>
      <w:tabs>
        <w:tab w:val="center" w:pos="4680"/>
        <w:tab w:val="right" w:pos="9360"/>
      </w:tabs>
      <w:rPr>
        <w:rtl/>
      </w:rPr>
    </w:pPr>
    <w:r>
      <w:rPr>
        <w:noProof/>
      </w:rPr>
      <mc:AlternateContent>
        <mc:Choice Requires="wps">
          <w:drawing>
            <wp:anchor distT="0" distB="0" distL="114300" distR="114300" simplePos="0" relativeHeight="251651072" behindDoc="0" locked="0" layoutInCell="1" hidden="0" allowOverlap="1" wp14:anchorId="34E35D8D" wp14:editId="70DD8C1D">
              <wp:simplePos x="0" y="0"/>
              <wp:positionH relativeFrom="column">
                <wp:posOffset>-4902199</wp:posOffset>
              </wp:positionH>
              <wp:positionV relativeFrom="paragraph">
                <wp:posOffset>-292099</wp:posOffset>
              </wp:positionV>
              <wp:extent cx="635939" cy="812607"/>
              <wp:effectExtent l="0" t="0" r="0" b="0"/>
              <wp:wrapNone/>
              <wp:docPr id="4" name="Rectangle 4"/>
              <wp:cNvGraphicFramePr/>
              <a:graphic xmlns:a="http://schemas.openxmlformats.org/drawingml/2006/main">
                <a:graphicData uri="http://schemas.microsoft.com/office/word/2010/wordprocessingShape">
                  <wps:wsp>
                    <wps:cNvSpPr/>
                    <wps:spPr>
                      <a:xfrm>
                        <a:off x="5032793" y="3378459"/>
                        <a:ext cx="626414" cy="803082"/>
                      </a:xfrm>
                      <a:prstGeom prst="rect">
                        <a:avLst/>
                      </a:prstGeom>
                      <a:solidFill>
                        <a:srgbClr val="FFFFFF">
                          <a:alpha val="49803"/>
                        </a:srgbClr>
                      </a:solidFill>
                      <a:ln>
                        <a:noFill/>
                      </a:ln>
                    </wps:spPr>
                    <wps:txbx>
                      <w:txbxContent>
                        <w:p w14:paraId="4B13430B" w14:textId="77777777" w:rsidR="00FA565C" w:rsidRDefault="00FA565C">
                          <w:pPr>
                            <w:ind w:left="-25" w:hanging="73"/>
                            <w:jc w:val="both"/>
                            <w:textDirection w:val="btLr"/>
                          </w:pPr>
                          <w:r>
                            <w:rPr>
                              <w:rFonts w:ascii="Sakkal Majalla" w:eastAsia="Sakkal Majalla" w:hAnsi="Sakkal Majalla" w:cs="Sakkal Majalla"/>
                              <w:b/>
                              <w:bCs/>
                              <w:color w:val="000000"/>
                              <w:sz w:val="28"/>
                              <w:szCs w:val="28"/>
                              <w:rtl/>
                            </w:rPr>
                            <w:t>الــــــــــــرقـــــــــــــم</w:t>
                          </w:r>
                          <w:r>
                            <w:rPr>
                              <w:rFonts w:ascii="Sakkal Majalla" w:eastAsia="Sakkal Majalla" w:hAnsi="Sakkal Majalla" w:cs="Sakkal Majalla"/>
                              <w:b/>
                              <w:color w:val="000000"/>
                              <w:sz w:val="28"/>
                            </w:rPr>
                            <w:t>:</w:t>
                          </w:r>
                        </w:p>
                        <w:p w14:paraId="3CFFD4BD" w14:textId="77777777" w:rsidR="00FA565C" w:rsidRDefault="00FA565C">
                          <w:pPr>
                            <w:ind w:left="-25" w:hanging="73"/>
                            <w:jc w:val="both"/>
                            <w:textDirection w:val="btLr"/>
                          </w:pPr>
                          <w:r>
                            <w:rPr>
                              <w:rFonts w:ascii="Sakkal Majalla" w:eastAsia="Sakkal Majalla" w:hAnsi="Sakkal Majalla" w:cs="Sakkal Majalla"/>
                              <w:b/>
                              <w:bCs/>
                              <w:color w:val="000000"/>
                              <w:sz w:val="28"/>
                              <w:szCs w:val="28"/>
                              <w:rtl/>
                            </w:rPr>
                            <w:t>التـــــاريـــــــــخ</w:t>
                          </w:r>
                          <w:r>
                            <w:rPr>
                              <w:rFonts w:ascii="Sakkal Majalla" w:eastAsia="Sakkal Majalla" w:hAnsi="Sakkal Majalla" w:cs="Sakkal Majalla"/>
                              <w:b/>
                              <w:color w:val="000000"/>
                              <w:sz w:val="28"/>
                            </w:rPr>
                            <w:t>:</w:t>
                          </w:r>
                        </w:p>
                        <w:p w14:paraId="3D912509" w14:textId="77777777" w:rsidR="00FA565C" w:rsidRDefault="00FA565C">
                          <w:pPr>
                            <w:ind w:left="-25" w:hanging="73"/>
                            <w:jc w:val="both"/>
                            <w:textDirection w:val="btLr"/>
                          </w:pPr>
                          <w:r>
                            <w:rPr>
                              <w:rFonts w:ascii="Sakkal Majalla" w:eastAsia="Sakkal Majalla" w:hAnsi="Sakkal Majalla" w:cs="Sakkal Majalla"/>
                              <w:b/>
                              <w:bCs/>
                              <w:color w:val="000000"/>
                              <w:sz w:val="28"/>
                              <w:szCs w:val="28"/>
                              <w:rtl/>
                            </w:rPr>
                            <w:t>المرفقات</w:t>
                          </w:r>
                          <w:r>
                            <w:rPr>
                              <w:rFonts w:ascii="Sakkal Majalla" w:eastAsia="Sakkal Majalla" w:hAnsi="Sakkal Majalla" w:cs="Sakkal Majalla"/>
                              <w:b/>
                              <w:color w:val="000000"/>
                              <w:sz w:val="28"/>
                            </w:rPr>
                            <w:t>:</w:t>
                          </w:r>
                        </w:p>
                        <w:p w14:paraId="0446A3F6" w14:textId="77777777" w:rsidR="00FA565C" w:rsidRDefault="00FA565C">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34E35D8D" id="Rectangle 4" o:spid="_x0000_s1026" style="position:absolute;left:0;text-align:left;margin-left:-386pt;margin-top:-23pt;width:50.05pt;height:64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" stroked="f">
              <v:fill opacity="32639f"/>
              <v:textbox inset="2.53958mm,1.2694mm,2.53958mm,1.2694mm">
                <w:txbxContent>
                  <w:p w14:paraId="4B13430B" w14:textId="77777777" w:rsidR="00FA565C" w:rsidRDefault="00FA565C">
                    <w:pPr>
                      <w:ind w:left="-25" w:hanging="73"/>
                      <w:jc w:val="both"/>
                      <w:textDirection w:val="btLr"/>
                    </w:pPr>
                    <w:r>
                      <w:rPr>
                        <w:rFonts w:ascii="Sakkal Majalla" w:eastAsia="Sakkal Majalla" w:hAnsi="Sakkal Majalla" w:cs="Sakkal Majalla"/>
                        <w:b/>
                        <w:bCs/>
                        <w:color w:val="000000"/>
                        <w:sz w:val="28"/>
                        <w:szCs w:val="28"/>
                        <w:rtl/>
                      </w:rPr>
                      <w:t>الــــــــــــرقـــــــــــــم</w:t>
                    </w:r>
                    <w:r>
                      <w:rPr>
                        <w:rFonts w:ascii="Sakkal Majalla" w:eastAsia="Sakkal Majalla" w:hAnsi="Sakkal Majalla" w:cs="Sakkal Majalla"/>
                        <w:b/>
                        <w:color w:val="000000"/>
                        <w:sz w:val="28"/>
                      </w:rPr>
                      <w:t>:</w:t>
                    </w:r>
                  </w:p>
                  <w:p w14:paraId="3CFFD4BD" w14:textId="77777777" w:rsidR="00FA565C" w:rsidRDefault="00FA565C">
                    <w:pPr>
                      <w:ind w:left="-25" w:hanging="73"/>
                      <w:jc w:val="both"/>
                      <w:textDirection w:val="btLr"/>
                    </w:pPr>
                    <w:r>
                      <w:rPr>
                        <w:rFonts w:ascii="Sakkal Majalla" w:eastAsia="Sakkal Majalla" w:hAnsi="Sakkal Majalla" w:cs="Sakkal Majalla"/>
                        <w:b/>
                        <w:bCs/>
                        <w:color w:val="000000"/>
                        <w:sz w:val="28"/>
                        <w:szCs w:val="28"/>
                        <w:rtl/>
                      </w:rPr>
                      <w:t>التـــــاريـــــــــخ</w:t>
                    </w:r>
                    <w:r>
                      <w:rPr>
                        <w:rFonts w:ascii="Sakkal Majalla" w:eastAsia="Sakkal Majalla" w:hAnsi="Sakkal Majalla" w:cs="Sakkal Majalla"/>
                        <w:b/>
                        <w:color w:val="000000"/>
                        <w:sz w:val="28"/>
                      </w:rPr>
                      <w:t>:</w:t>
                    </w:r>
                  </w:p>
                  <w:p w14:paraId="3D912509" w14:textId="77777777" w:rsidR="00FA565C" w:rsidRDefault="00FA565C">
                    <w:pPr>
                      <w:ind w:left="-25" w:hanging="73"/>
                      <w:jc w:val="both"/>
                      <w:textDirection w:val="btLr"/>
                    </w:pPr>
                    <w:r>
                      <w:rPr>
                        <w:rFonts w:ascii="Sakkal Majalla" w:eastAsia="Sakkal Majalla" w:hAnsi="Sakkal Majalla" w:cs="Sakkal Majalla"/>
                        <w:b/>
                        <w:bCs/>
                        <w:color w:val="000000"/>
                        <w:sz w:val="28"/>
                        <w:szCs w:val="28"/>
                        <w:rtl/>
                      </w:rPr>
                      <w:t>المرفقات</w:t>
                    </w:r>
                    <w:r>
                      <w:rPr>
                        <w:rFonts w:ascii="Sakkal Majalla" w:eastAsia="Sakkal Majalla" w:hAnsi="Sakkal Majalla" w:cs="Sakkal Majalla"/>
                        <w:b/>
                        <w:color w:val="000000"/>
                        <w:sz w:val="28"/>
                      </w:rPr>
                      <w:t>:</w:t>
                    </w:r>
                  </w:p>
                  <w:p w14:paraId="0446A3F6" w14:textId="77777777" w:rsidR="00FA565C" w:rsidRDefault="00FA565C">
                    <w:pPr>
                      <w:jc w:val="both"/>
                      <w:textDirection w:val="btLr"/>
                    </w:pPr>
                  </w:p>
                </w:txbxContent>
              </v:textbox>
            </v:rect>
          </w:pict>
        </mc:Fallback>
      </mc:AlternateContent>
    </w:r>
    <w:r>
      <w:rPr>
        <w:noProof/>
      </w:rPr>
      <mc:AlternateContent>
        <mc:Choice Requires="wps">
          <w:drawing>
            <wp:anchor distT="0" distB="0" distL="114300" distR="114300" simplePos="0" relativeHeight="251654144" behindDoc="0" locked="0" layoutInCell="1" hidden="0" allowOverlap="1" wp14:anchorId="43753269" wp14:editId="021BCC5A">
              <wp:simplePos x="0" y="0"/>
              <wp:positionH relativeFrom="column">
                <wp:posOffset>-6032499</wp:posOffset>
              </wp:positionH>
              <wp:positionV relativeFrom="paragraph">
                <wp:posOffset>-304799</wp:posOffset>
              </wp:positionV>
              <wp:extent cx="1207604" cy="812607"/>
              <wp:effectExtent l="0" t="0" r="0" b="0"/>
              <wp:wrapNone/>
              <wp:docPr id="2" name="Rectangle 2"/>
              <wp:cNvGraphicFramePr/>
              <a:graphic xmlns:a="http://schemas.openxmlformats.org/drawingml/2006/main">
                <a:graphicData uri="http://schemas.microsoft.com/office/word/2010/wordprocessingShape">
                  <wps:wsp>
                    <wps:cNvSpPr/>
                    <wps:spPr>
                      <a:xfrm>
                        <a:off x="4746961" y="3378459"/>
                        <a:ext cx="1198079" cy="803082"/>
                      </a:xfrm>
                      <a:prstGeom prst="rect">
                        <a:avLst/>
                      </a:prstGeom>
                      <a:solidFill>
                        <a:srgbClr val="FFFFFF">
                          <a:alpha val="49803"/>
                        </a:srgbClr>
                      </a:solidFill>
                      <a:ln>
                        <a:noFill/>
                      </a:ln>
                    </wps:spPr>
                    <wps:txbx>
                      <w:txbxContent>
                        <w:p w14:paraId="78CB3F13" w14:textId="77777777" w:rsidR="00FA565C" w:rsidRDefault="00FA565C">
                          <w:pPr>
                            <w:ind w:left="-25" w:hanging="73"/>
                            <w:jc w:val="both"/>
                            <w:textDirection w:val="btLr"/>
                          </w:pPr>
                          <w:r>
                            <w:rPr>
                              <w:rFonts w:ascii="Sakkal Majalla" w:eastAsia="Sakkal Majalla" w:hAnsi="Sakkal Majalla" w:cs="Sakkal Majalla"/>
                              <w:b/>
                              <w:color w:val="000000"/>
                              <w:sz w:val="28"/>
                            </w:rPr>
                            <w:t>..............................</w:t>
                          </w:r>
                        </w:p>
                        <w:p w14:paraId="283FAFBE" w14:textId="77777777" w:rsidR="00FA565C" w:rsidRDefault="00FA565C">
                          <w:pPr>
                            <w:ind w:left="-25" w:hanging="73"/>
                            <w:jc w:val="both"/>
                            <w:textDirection w:val="btLr"/>
                          </w:pPr>
                          <w:r>
                            <w:rPr>
                              <w:rFonts w:ascii="Sakkal Majalla" w:eastAsia="Sakkal Majalla" w:hAnsi="Sakkal Majalla" w:cs="Sakkal Majalla"/>
                              <w:b/>
                              <w:color w:val="000000"/>
                              <w:sz w:val="28"/>
                            </w:rPr>
                            <w:t>..............................</w:t>
                          </w:r>
                        </w:p>
                        <w:p w14:paraId="2E45DEF8" w14:textId="77777777" w:rsidR="00FA565C" w:rsidRDefault="00FA565C">
                          <w:pPr>
                            <w:ind w:left="-25" w:hanging="73"/>
                            <w:jc w:val="both"/>
                            <w:textDirection w:val="btLr"/>
                          </w:pPr>
                          <w:r>
                            <w:rPr>
                              <w:rFonts w:ascii="Sakkal Majalla" w:eastAsia="Sakkal Majalla" w:hAnsi="Sakkal Majalla" w:cs="Sakkal Majalla"/>
                              <w:b/>
                              <w:color w:val="000000"/>
                              <w:sz w:val="28"/>
                            </w:rPr>
                            <w:t>..............................</w:t>
                          </w:r>
                        </w:p>
                        <w:p w14:paraId="4987ACDB" w14:textId="77777777" w:rsidR="00FA565C" w:rsidRDefault="00FA565C">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43753269" id="Rectangle 2" o:spid="_x0000_s1027" style="position:absolute;left:0;text-align:left;margin-left:-475pt;margin-top:-24pt;width:95.1pt;height:6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" stroked="f">
              <v:fill opacity="32639f"/>
              <v:textbox inset="2.53958mm,1.2694mm,2.53958mm,1.2694mm">
                <w:txbxContent>
                  <w:p w14:paraId="78CB3F13" w14:textId="77777777" w:rsidR="00FA565C" w:rsidRDefault="00FA565C">
                    <w:pPr>
                      <w:ind w:left="-25" w:hanging="73"/>
                      <w:jc w:val="both"/>
                      <w:textDirection w:val="btLr"/>
                    </w:pPr>
                    <w:r>
                      <w:rPr>
                        <w:rFonts w:ascii="Sakkal Majalla" w:eastAsia="Sakkal Majalla" w:hAnsi="Sakkal Majalla" w:cs="Sakkal Majalla"/>
                        <w:b/>
                        <w:color w:val="000000"/>
                        <w:sz w:val="28"/>
                      </w:rPr>
                      <w:t>..............................</w:t>
                    </w:r>
                  </w:p>
                  <w:p w14:paraId="283FAFBE" w14:textId="77777777" w:rsidR="00FA565C" w:rsidRDefault="00FA565C">
                    <w:pPr>
                      <w:ind w:left="-25" w:hanging="73"/>
                      <w:jc w:val="both"/>
                      <w:textDirection w:val="btLr"/>
                    </w:pPr>
                    <w:r>
                      <w:rPr>
                        <w:rFonts w:ascii="Sakkal Majalla" w:eastAsia="Sakkal Majalla" w:hAnsi="Sakkal Majalla" w:cs="Sakkal Majalla"/>
                        <w:b/>
                        <w:color w:val="000000"/>
                        <w:sz w:val="28"/>
                      </w:rPr>
                      <w:t>..............................</w:t>
                    </w:r>
                  </w:p>
                  <w:p w14:paraId="2E45DEF8" w14:textId="77777777" w:rsidR="00FA565C" w:rsidRDefault="00FA565C">
                    <w:pPr>
                      <w:ind w:left="-25" w:hanging="73"/>
                      <w:jc w:val="both"/>
                      <w:textDirection w:val="btLr"/>
                    </w:pPr>
                    <w:r>
                      <w:rPr>
                        <w:rFonts w:ascii="Sakkal Majalla" w:eastAsia="Sakkal Majalla" w:hAnsi="Sakkal Majalla" w:cs="Sakkal Majalla"/>
                        <w:b/>
                        <w:color w:val="000000"/>
                        <w:sz w:val="28"/>
                      </w:rPr>
                      <w:t>..............................</w:t>
                    </w:r>
                  </w:p>
                  <w:p w14:paraId="4987ACDB" w14:textId="77777777" w:rsidR="00FA565C" w:rsidRDefault="00FA565C">
                    <w:pPr>
                      <w:jc w:val="both"/>
                      <w:textDirection w:val="btLr"/>
                    </w:pPr>
                  </w:p>
                </w:txbxContent>
              </v:textbox>
            </v:rect>
          </w:pict>
        </mc:Fallback>
      </mc:AlternateContent>
    </w:r>
    <w:bookmarkEnd w:id="102"/>
    <w:bookmarkEnd w:id="10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A0E"/>
    <w:multiLevelType w:val="multilevel"/>
    <w:tmpl w:val="2076B9D6"/>
    <w:lvl w:ilvl="0">
      <w:start w:val="1"/>
      <w:numFmt w:val="decimal"/>
      <w:lvlText w:val="%1."/>
      <w:lvlJc w:val="left"/>
      <w:pPr>
        <w:ind w:left="752" w:hanging="360"/>
      </w:pPr>
      <w:rPr>
        <w:sz w:val="28"/>
        <w:szCs w:val="28"/>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7DC3154"/>
    <w:multiLevelType w:val="multilevel"/>
    <w:tmpl w:val="6DE2F45C"/>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720" w:hanging="72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440" w:hanging="144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800" w:hanging="1800"/>
      </w:pPr>
      <w:rPr>
        <w:rFonts w:eastAsia="Times New Roman" w:cs="Times New Roman" w:hint="default"/>
        <w:color w:val="auto"/>
      </w:rPr>
    </w:lvl>
    <w:lvl w:ilvl="7">
      <w:start w:val="1"/>
      <w:numFmt w:val="decimal"/>
      <w:lvlText w:val="%1.%2.%3.%4.%5.%6.%7.%8"/>
      <w:lvlJc w:val="left"/>
      <w:pPr>
        <w:ind w:left="1800" w:hanging="1800"/>
      </w:pPr>
      <w:rPr>
        <w:rFonts w:eastAsia="Times New Roman" w:cs="Times New Roman" w:hint="default"/>
        <w:color w:val="auto"/>
      </w:rPr>
    </w:lvl>
    <w:lvl w:ilvl="8">
      <w:start w:val="1"/>
      <w:numFmt w:val="decimal"/>
      <w:lvlText w:val="%1.%2.%3.%4.%5.%6.%7.%8.%9"/>
      <w:lvlJc w:val="left"/>
      <w:pPr>
        <w:ind w:left="2160" w:hanging="2160"/>
      </w:pPr>
      <w:rPr>
        <w:rFonts w:eastAsia="Times New Roman" w:cs="Times New Roman" w:hint="default"/>
        <w:color w:val="auto"/>
      </w:rPr>
    </w:lvl>
  </w:abstractNum>
  <w:abstractNum w:abstractNumId="2" w15:restartNumberingAfterBreak="0">
    <w:nsid w:val="1420402A"/>
    <w:multiLevelType w:val="hybridMultilevel"/>
    <w:tmpl w:val="CD56FD5E"/>
    <w:lvl w:ilvl="0" w:tplc="5EDA4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5523A"/>
    <w:multiLevelType w:val="hybridMultilevel"/>
    <w:tmpl w:val="84CA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15FA0"/>
    <w:multiLevelType w:val="multilevel"/>
    <w:tmpl w:val="6DE2F45C"/>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720" w:hanging="72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440" w:hanging="144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800" w:hanging="1800"/>
      </w:pPr>
      <w:rPr>
        <w:rFonts w:eastAsia="Times New Roman" w:cs="Times New Roman" w:hint="default"/>
        <w:color w:val="auto"/>
      </w:rPr>
    </w:lvl>
    <w:lvl w:ilvl="7">
      <w:start w:val="1"/>
      <w:numFmt w:val="decimal"/>
      <w:lvlText w:val="%1.%2.%3.%4.%5.%6.%7.%8"/>
      <w:lvlJc w:val="left"/>
      <w:pPr>
        <w:ind w:left="1800" w:hanging="1800"/>
      </w:pPr>
      <w:rPr>
        <w:rFonts w:eastAsia="Times New Roman" w:cs="Times New Roman" w:hint="default"/>
        <w:color w:val="auto"/>
      </w:rPr>
    </w:lvl>
    <w:lvl w:ilvl="8">
      <w:start w:val="1"/>
      <w:numFmt w:val="decimal"/>
      <w:lvlText w:val="%1.%2.%3.%4.%5.%6.%7.%8.%9"/>
      <w:lvlJc w:val="left"/>
      <w:pPr>
        <w:ind w:left="2160" w:hanging="2160"/>
      </w:pPr>
      <w:rPr>
        <w:rFonts w:eastAsia="Times New Roman" w:cs="Times New Roman" w:hint="default"/>
        <w:color w:val="auto"/>
      </w:rPr>
    </w:lvl>
  </w:abstractNum>
  <w:abstractNum w:abstractNumId="5" w15:restartNumberingAfterBreak="0">
    <w:nsid w:val="2416209C"/>
    <w:multiLevelType w:val="hybridMultilevel"/>
    <w:tmpl w:val="8FA6717C"/>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F39B4"/>
    <w:multiLevelType w:val="multilevel"/>
    <w:tmpl w:val="BDA4A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33466F"/>
    <w:multiLevelType w:val="multilevel"/>
    <w:tmpl w:val="9B441EEA"/>
    <w:lvl w:ilvl="0">
      <w:start w:val="3"/>
      <w:numFmt w:val="decimal"/>
      <w:lvlText w:val="%1"/>
      <w:lvlJc w:val="left"/>
      <w:pPr>
        <w:ind w:left="360" w:hanging="360"/>
      </w:pPr>
      <w:rPr>
        <w:rFonts w:eastAsia="Times New Roman" w:cs="Times New Roman" w:hint="default"/>
        <w:b/>
        <w:color w:val="000000" w:themeColor="text1"/>
        <w:sz w:val="28"/>
      </w:rPr>
    </w:lvl>
    <w:lvl w:ilvl="1">
      <w:start w:val="6"/>
      <w:numFmt w:val="decimal"/>
      <w:lvlText w:val="%1.%2"/>
      <w:lvlJc w:val="left"/>
      <w:pPr>
        <w:ind w:left="360" w:hanging="360"/>
      </w:pPr>
      <w:rPr>
        <w:rFonts w:eastAsia="Times New Roman" w:cs="Times New Roman" w:hint="default"/>
        <w:b/>
        <w:color w:val="000000" w:themeColor="text1"/>
        <w:sz w:val="28"/>
      </w:rPr>
    </w:lvl>
    <w:lvl w:ilvl="2">
      <w:start w:val="1"/>
      <w:numFmt w:val="decimal"/>
      <w:lvlText w:val="%1.%2.%3"/>
      <w:lvlJc w:val="left"/>
      <w:pPr>
        <w:ind w:left="720" w:hanging="720"/>
      </w:pPr>
      <w:rPr>
        <w:rFonts w:eastAsia="Times New Roman" w:cs="Times New Roman" w:hint="default"/>
        <w:b/>
        <w:color w:val="000000" w:themeColor="text1"/>
        <w:sz w:val="28"/>
      </w:rPr>
    </w:lvl>
    <w:lvl w:ilvl="3">
      <w:start w:val="1"/>
      <w:numFmt w:val="decimal"/>
      <w:lvlText w:val="%1.%2.%3.%4"/>
      <w:lvlJc w:val="left"/>
      <w:pPr>
        <w:ind w:left="1080" w:hanging="1080"/>
      </w:pPr>
      <w:rPr>
        <w:rFonts w:eastAsia="Times New Roman" w:cs="Times New Roman" w:hint="default"/>
        <w:b/>
        <w:color w:val="000000" w:themeColor="text1"/>
        <w:sz w:val="28"/>
      </w:rPr>
    </w:lvl>
    <w:lvl w:ilvl="4">
      <w:start w:val="1"/>
      <w:numFmt w:val="decimal"/>
      <w:lvlText w:val="%1.%2.%3.%4.%5"/>
      <w:lvlJc w:val="left"/>
      <w:pPr>
        <w:ind w:left="1080" w:hanging="1080"/>
      </w:pPr>
      <w:rPr>
        <w:rFonts w:eastAsia="Times New Roman" w:cs="Times New Roman" w:hint="default"/>
        <w:b/>
        <w:color w:val="000000" w:themeColor="text1"/>
        <w:sz w:val="28"/>
      </w:rPr>
    </w:lvl>
    <w:lvl w:ilvl="5">
      <w:start w:val="1"/>
      <w:numFmt w:val="decimal"/>
      <w:lvlText w:val="%1.%2.%3.%4.%5.%6"/>
      <w:lvlJc w:val="left"/>
      <w:pPr>
        <w:ind w:left="1440" w:hanging="1440"/>
      </w:pPr>
      <w:rPr>
        <w:rFonts w:eastAsia="Times New Roman" w:cs="Times New Roman" w:hint="default"/>
        <w:b/>
        <w:color w:val="000000" w:themeColor="text1"/>
        <w:sz w:val="28"/>
      </w:rPr>
    </w:lvl>
    <w:lvl w:ilvl="6">
      <w:start w:val="1"/>
      <w:numFmt w:val="decimal"/>
      <w:lvlText w:val="%1.%2.%3.%4.%5.%6.%7"/>
      <w:lvlJc w:val="left"/>
      <w:pPr>
        <w:ind w:left="1440" w:hanging="1440"/>
      </w:pPr>
      <w:rPr>
        <w:rFonts w:eastAsia="Times New Roman" w:cs="Times New Roman" w:hint="default"/>
        <w:b/>
        <w:color w:val="000000" w:themeColor="text1"/>
        <w:sz w:val="28"/>
      </w:rPr>
    </w:lvl>
    <w:lvl w:ilvl="7">
      <w:start w:val="1"/>
      <w:numFmt w:val="decimal"/>
      <w:lvlText w:val="%1.%2.%3.%4.%5.%6.%7.%8"/>
      <w:lvlJc w:val="left"/>
      <w:pPr>
        <w:ind w:left="1800" w:hanging="1800"/>
      </w:pPr>
      <w:rPr>
        <w:rFonts w:eastAsia="Times New Roman" w:cs="Times New Roman" w:hint="default"/>
        <w:b/>
        <w:color w:val="000000" w:themeColor="text1"/>
        <w:sz w:val="28"/>
      </w:rPr>
    </w:lvl>
    <w:lvl w:ilvl="8">
      <w:start w:val="1"/>
      <w:numFmt w:val="decimal"/>
      <w:lvlText w:val="%1.%2.%3.%4.%5.%6.%7.%8.%9"/>
      <w:lvlJc w:val="left"/>
      <w:pPr>
        <w:ind w:left="1800" w:hanging="1800"/>
      </w:pPr>
      <w:rPr>
        <w:rFonts w:eastAsia="Times New Roman" w:cs="Times New Roman" w:hint="default"/>
        <w:b/>
        <w:color w:val="000000" w:themeColor="text1"/>
        <w:sz w:val="28"/>
      </w:rPr>
    </w:lvl>
  </w:abstractNum>
  <w:abstractNum w:abstractNumId="8" w15:restartNumberingAfterBreak="0">
    <w:nsid w:val="29C7729B"/>
    <w:multiLevelType w:val="multilevel"/>
    <w:tmpl w:val="0624E1D0"/>
    <w:lvl w:ilvl="0">
      <w:start w:val="2"/>
      <w:numFmt w:val="decimal"/>
      <w:lvlText w:val="%1"/>
      <w:lvlJc w:val="left"/>
      <w:pPr>
        <w:ind w:left="405" w:hanging="405"/>
      </w:pPr>
      <w:rPr>
        <w:rFonts w:hint="default"/>
        <w:b/>
        <w:color w:val="auto"/>
        <w:sz w:val="28"/>
      </w:rPr>
    </w:lvl>
    <w:lvl w:ilvl="1">
      <w:start w:val="2"/>
      <w:numFmt w:val="decimal"/>
      <w:lvlText w:val="%1-%2"/>
      <w:lvlJc w:val="left"/>
      <w:pPr>
        <w:ind w:left="405" w:hanging="405"/>
      </w:pPr>
      <w:rPr>
        <w:rFonts w:hint="default"/>
        <w:b/>
        <w:color w:val="auto"/>
        <w:sz w:val="28"/>
      </w:rPr>
    </w:lvl>
    <w:lvl w:ilvl="2">
      <w:start w:val="1"/>
      <w:numFmt w:val="decimal"/>
      <w:lvlText w:val="%1-%2.%3"/>
      <w:lvlJc w:val="left"/>
      <w:pPr>
        <w:ind w:left="720" w:hanging="720"/>
      </w:pPr>
      <w:rPr>
        <w:rFonts w:hint="default"/>
        <w:b/>
        <w:color w:val="auto"/>
        <w:sz w:val="28"/>
      </w:rPr>
    </w:lvl>
    <w:lvl w:ilvl="3">
      <w:start w:val="1"/>
      <w:numFmt w:val="decimal"/>
      <w:lvlText w:val="%1-%2.%3.%4"/>
      <w:lvlJc w:val="left"/>
      <w:pPr>
        <w:ind w:left="1080" w:hanging="1080"/>
      </w:pPr>
      <w:rPr>
        <w:rFonts w:hint="default"/>
        <w:b/>
        <w:color w:val="auto"/>
        <w:sz w:val="28"/>
      </w:rPr>
    </w:lvl>
    <w:lvl w:ilvl="4">
      <w:start w:val="1"/>
      <w:numFmt w:val="decimal"/>
      <w:lvlText w:val="%1-%2.%3.%4.%5"/>
      <w:lvlJc w:val="left"/>
      <w:pPr>
        <w:ind w:left="1080" w:hanging="1080"/>
      </w:pPr>
      <w:rPr>
        <w:rFonts w:hint="default"/>
        <w:b/>
        <w:color w:val="auto"/>
        <w:sz w:val="28"/>
      </w:rPr>
    </w:lvl>
    <w:lvl w:ilvl="5">
      <w:start w:val="1"/>
      <w:numFmt w:val="decimal"/>
      <w:lvlText w:val="%1-%2.%3.%4.%5.%6"/>
      <w:lvlJc w:val="left"/>
      <w:pPr>
        <w:ind w:left="1440" w:hanging="1440"/>
      </w:pPr>
      <w:rPr>
        <w:rFonts w:hint="default"/>
        <w:b/>
        <w:color w:val="auto"/>
        <w:sz w:val="28"/>
      </w:rPr>
    </w:lvl>
    <w:lvl w:ilvl="6">
      <w:start w:val="1"/>
      <w:numFmt w:val="decimal"/>
      <w:lvlText w:val="%1-%2.%3.%4.%5.%6.%7"/>
      <w:lvlJc w:val="left"/>
      <w:pPr>
        <w:ind w:left="1440" w:hanging="1440"/>
      </w:pPr>
      <w:rPr>
        <w:rFonts w:hint="default"/>
        <w:b/>
        <w:color w:val="auto"/>
        <w:sz w:val="28"/>
      </w:rPr>
    </w:lvl>
    <w:lvl w:ilvl="7">
      <w:start w:val="1"/>
      <w:numFmt w:val="decimal"/>
      <w:lvlText w:val="%1-%2.%3.%4.%5.%6.%7.%8"/>
      <w:lvlJc w:val="left"/>
      <w:pPr>
        <w:ind w:left="1800" w:hanging="1800"/>
      </w:pPr>
      <w:rPr>
        <w:rFonts w:hint="default"/>
        <w:b/>
        <w:color w:val="auto"/>
        <w:sz w:val="28"/>
      </w:rPr>
    </w:lvl>
    <w:lvl w:ilvl="8">
      <w:start w:val="1"/>
      <w:numFmt w:val="decimal"/>
      <w:lvlText w:val="%1-%2.%3.%4.%5.%6.%7.%8.%9"/>
      <w:lvlJc w:val="left"/>
      <w:pPr>
        <w:ind w:left="1800" w:hanging="1800"/>
      </w:pPr>
      <w:rPr>
        <w:rFonts w:hint="default"/>
        <w:b/>
        <w:color w:val="auto"/>
        <w:sz w:val="28"/>
      </w:rPr>
    </w:lvl>
  </w:abstractNum>
  <w:abstractNum w:abstractNumId="9" w15:restartNumberingAfterBreak="0">
    <w:nsid w:val="339D5781"/>
    <w:multiLevelType w:val="multilevel"/>
    <w:tmpl w:val="6738679A"/>
    <w:lvl w:ilvl="0">
      <w:start w:val="4"/>
      <w:numFmt w:val="decimal"/>
      <w:lvlText w:val="%1"/>
      <w:lvlJc w:val="left"/>
      <w:pPr>
        <w:ind w:left="360" w:hanging="360"/>
      </w:pPr>
      <w:rPr>
        <w:rFonts w:eastAsia="Times New Roman" w:cs="Times New Roman" w:hint="default"/>
        <w:color w:val="auto"/>
        <w:sz w:val="24"/>
      </w:rPr>
    </w:lvl>
    <w:lvl w:ilvl="1">
      <w:start w:val="1"/>
      <w:numFmt w:val="decimal"/>
      <w:lvlText w:val="%1-%2"/>
      <w:lvlJc w:val="left"/>
      <w:pPr>
        <w:ind w:left="720" w:hanging="720"/>
      </w:pPr>
      <w:rPr>
        <w:rFonts w:eastAsia="Times New Roman" w:cs="Times New Roman" w:hint="default"/>
        <w:color w:val="auto"/>
        <w:sz w:val="24"/>
      </w:rPr>
    </w:lvl>
    <w:lvl w:ilvl="2">
      <w:start w:val="1"/>
      <w:numFmt w:val="decimal"/>
      <w:lvlText w:val="%1-%2.%3"/>
      <w:lvlJc w:val="left"/>
      <w:pPr>
        <w:ind w:left="720" w:hanging="720"/>
      </w:pPr>
      <w:rPr>
        <w:rFonts w:eastAsia="Times New Roman" w:cs="Times New Roman" w:hint="default"/>
        <w:color w:val="auto"/>
        <w:sz w:val="24"/>
      </w:rPr>
    </w:lvl>
    <w:lvl w:ilvl="3">
      <w:start w:val="1"/>
      <w:numFmt w:val="decimal"/>
      <w:lvlText w:val="%1-%2.%3.%4"/>
      <w:lvlJc w:val="left"/>
      <w:pPr>
        <w:ind w:left="1080" w:hanging="1080"/>
      </w:pPr>
      <w:rPr>
        <w:rFonts w:eastAsia="Times New Roman" w:cs="Times New Roman" w:hint="default"/>
        <w:color w:val="auto"/>
        <w:sz w:val="24"/>
      </w:rPr>
    </w:lvl>
    <w:lvl w:ilvl="4">
      <w:start w:val="1"/>
      <w:numFmt w:val="decimal"/>
      <w:lvlText w:val="%1-%2.%3.%4.%5"/>
      <w:lvlJc w:val="left"/>
      <w:pPr>
        <w:ind w:left="1440" w:hanging="1440"/>
      </w:pPr>
      <w:rPr>
        <w:rFonts w:eastAsia="Times New Roman" w:cs="Times New Roman" w:hint="default"/>
        <w:color w:val="auto"/>
        <w:sz w:val="24"/>
      </w:rPr>
    </w:lvl>
    <w:lvl w:ilvl="5">
      <w:start w:val="1"/>
      <w:numFmt w:val="decimal"/>
      <w:lvlText w:val="%1-%2.%3.%4.%5.%6"/>
      <w:lvlJc w:val="left"/>
      <w:pPr>
        <w:ind w:left="1440" w:hanging="1440"/>
      </w:pPr>
      <w:rPr>
        <w:rFonts w:eastAsia="Times New Roman" w:cs="Times New Roman" w:hint="default"/>
        <w:color w:val="auto"/>
        <w:sz w:val="24"/>
      </w:rPr>
    </w:lvl>
    <w:lvl w:ilvl="6">
      <w:start w:val="1"/>
      <w:numFmt w:val="decimal"/>
      <w:lvlText w:val="%1-%2.%3.%4.%5.%6.%7"/>
      <w:lvlJc w:val="left"/>
      <w:pPr>
        <w:ind w:left="1800" w:hanging="1800"/>
      </w:pPr>
      <w:rPr>
        <w:rFonts w:eastAsia="Times New Roman" w:cs="Times New Roman" w:hint="default"/>
        <w:color w:val="auto"/>
        <w:sz w:val="24"/>
      </w:rPr>
    </w:lvl>
    <w:lvl w:ilvl="7">
      <w:start w:val="1"/>
      <w:numFmt w:val="decimal"/>
      <w:lvlText w:val="%1-%2.%3.%4.%5.%6.%7.%8"/>
      <w:lvlJc w:val="left"/>
      <w:pPr>
        <w:ind w:left="2160" w:hanging="2160"/>
      </w:pPr>
      <w:rPr>
        <w:rFonts w:eastAsia="Times New Roman" w:cs="Times New Roman" w:hint="default"/>
        <w:color w:val="auto"/>
        <w:sz w:val="24"/>
      </w:rPr>
    </w:lvl>
    <w:lvl w:ilvl="8">
      <w:start w:val="1"/>
      <w:numFmt w:val="decimal"/>
      <w:lvlText w:val="%1-%2.%3.%4.%5.%6.%7.%8.%9"/>
      <w:lvlJc w:val="left"/>
      <w:pPr>
        <w:ind w:left="2160" w:hanging="2160"/>
      </w:pPr>
      <w:rPr>
        <w:rFonts w:eastAsia="Times New Roman" w:cs="Times New Roman" w:hint="default"/>
        <w:color w:val="auto"/>
        <w:sz w:val="24"/>
      </w:rPr>
    </w:lvl>
  </w:abstractNum>
  <w:abstractNum w:abstractNumId="10" w15:restartNumberingAfterBreak="0">
    <w:nsid w:val="366344F4"/>
    <w:multiLevelType w:val="hybridMultilevel"/>
    <w:tmpl w:val="1A8E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652C4"/>
    <w:multiLevelType w:val="multilevel"/>
    <w:tmpl w:val="6DE2F45C"/>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720" w:hanging="72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440" w:hanging="144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800" w:hanging="1800"/>
      </w:pPr>
      <w:rPr>
        <w:rFonts w:eastAsia="Times New Roman" w:cs="Times New Roman" w:hint="default"/>
        <w:color w:val="auto"/>
      </w:rPr>
    </w:lvl>
    <w:lvl w:ilvl="7">
      <w:start w:val="1"/>
      <w:numFmt w:val="decimal"/>
      <w:lvlText w:val="%1.%2.%3.%4.%5.%6.%7.%8"/>
      <w:lvlJc w:val="left"/>
      <w:pPr>
        <w:ind w:left="1800" w:hanging="1800"/>
      </w:pPr>
      <w:rPr>
        <w:rFonts w:eastAsia="Times New Roman" w:cs="Times New Roman" w:hint="default"/>
        <w:color w:val="auto"/>
      </w:rPr>
    </w:lvl>
    <w:lvl w:ilvl="8">
      <w:start w:val="1"/>
      <w:numFmt w:val="decimal"/>
      <w:lvlText w:val="%1.%2.%3.%4.%5.%6.%7.%8.%9"/>
      <w:lvlJc w:val="left"/>
      <w:pPr>
        <w:ind w:left="2160" w:hanging="2160"/>
      </w:pPr>
      <w:rPr>
        <w:rFonts w:eastAsia="Times New Roman" w:cs="Times New Roman" w:hint="default"/>
        <w:color w:val="auto"/>
      </w:rPr>
    </w:lvl>
  </w:abstractNum>
  <w:abstractNum w:abstractNumId="12" w15:restartNumberingAfterBreak="0">
    <w:nsid w:val="3AEF1073"/>
    <w:multiLevelType w:val="multilevel"/>
    <w:tmpl w:val="7618F742"/>
    <w:lvl w:ilvl="0">
      <w:start w:val="4"/>
      <w:numFmt w:val="decimal"/>
      <w:lvlText w:val="%1"/>
      <w:lvlJc w:val="left"/>
      <w:pPr>
        <w:ind w:left="360" w:hanging="360"/>
      </w:pPr>
      <w:rPr>
        <w:rFonts w:eastAsia="Times New Roman" w:cs="Times New Roman" w:hint="default"/>
        <w:color w:val="auto"/>
        <w:sz w:val="28"/>
      </w:rPr>
    </w:lvl>
    <w:lvl w:ilvl="1">
      <w:start w:val="8"/>
      <w:numFmt w:val="decimal"/>
      <w:lvlText w:val="%1.%2"/>
      <w:lvlJc w:val="left"/>
      <w:pPr>
        <w:ind w:left="360" w:hanging="360"/>
      </w:pPr>
      <w:rPr>
        <w:rFonts w:eastAsia="Times New Roman" w:cs="Times New Roman" w:hint="default"/>
        <w:color w:val="auto"/>
        <w:sz w:val="28"/>
      </w:rPr>
    </w:lvl>
    <w:lvl w:ilvl="2">
      <w:start w:val="1"/>
      <w:numFmt w:val="decimal"/>
      <w:lvlText w:val="%1.%2.%3"/>
      <w:lvlJc w:val="left"/>
      <w:pPr>
        <w:ind w:left="720" w:hanging="720"/>
      </w:pPr>
      <w:rPr>
        <w:rFonts w:eastAsia="Times New Roman" w:cs="Times New Roman" w:hint="default"/>
        <w:color w:val="auto"/>
        <w:sz w:val="28"/>
      </w:rPr>
    </w:lvl>
    <w:lvl w:ilvl="3">
      <w:start w:val="1"/>
      <w:numFmt w:val="decimal"/>
      <w:lvlText w:val="%1.%2.%3.%4"/>
      <w:lvlJc w:val="left"/>
      <w:pPr>
        <w:ind w:left="1080" w:hanging="1080"/>
      </w:pPr>
      <w:rPr>
        <w:rFonts w:eastAsia="Times New Roman" w:cs="Times New Roman" w:hint="default"/>
        <w:color w:val="auto"/>
        <w:sz w:val="28"/>
      </w:rPr>
    </w:lvl>
    <w:lvl w:ilvl="4">
      <w:start w:val="1"/>
      <w:numFmt w:val="decimal"/>
      <w:lvlText w:val="%1.%2.%3.%4.%5"/>
      <w:lvlJc w:val="left"/>
      <w:pPr>
        <w:ind w:left="1080" w:hanging="1080"/>
      </w:pPr>
      <w:rPr>
        <w:rFonts w:eastAsia="Times New Roman" w:cs="Times New Roman" w:hint="default"/>
        <w:color w:val="auto"/>
        <w:sz w:val="28"/>
      </w:rPr>
    </w:lvl>
    <w:lvl w:ilvl="5">
      <w:start w:val="1"/>
      <w:numFmt w:val="decimal"/>
      <w:lvlText w:val="%1.%2.%3.%4.%5.%6"/>
      <w:lvlJc w:val="left"/>
      <w:pPr>
        <w:ind w:left="1440" w:hanging="1440"/>
      </w:pPr>
      <w:rPr>
        <w:rFonts w:eastAsia="Times New Roman" w:cs="Times New Roman" w:hint="default"/>
        <w:color w:val="auto"/>
        <w:sz w:val="28"/>
      </w:rPr>
    </w:lvl>
    <w:lvl w:ilvl="6">
      <w:start w:val="1"/>
      <w:numFmt w:val="decimal"/>
      <w:lvlText w:val="%1.%2.%3.%4.%5.%6.%7"/>
      <w:lvlJc w:val="left"/>
      <w:pPr>
        <w:ind w:left="1440" w:hanging="1440"/>
      </w:pPr>
      <w:rPr>
        <w:rFonts w:eastAsia="Times New Roman" w:cs="Times New Roman" w:hint="default"/>
        <w:color w:val="auto"/>
        <w:sz w:val="28"/>
      </w:rPr>
    </w:lvl>
    <w:lvl w:ilvl="7">
      <w:start w:val="1"/>
      <w:numFmt w:val="decimal"/>
      <w:lvlText w:val="%1.%2.%3.%4.%5.%6.%7.%8"/>
      <w:lvlJc w:val="left"/>
      <w:pPr>
        <w:ind w:left="1800" w:hanging="1800"/>
      </w:pPr>
      <w:rPr>
        <w:rFonts w:eastAsia="Times New Roman" w:cs="Times New Roman" w:hint="default"/>
        <w:color w:val="auto"/>
        <w:sz w:val="28"/>
      </w:rPr>
    </w:lvl>
    <w:lvl w:ilvl="8">
      <w:start w:val="1"/>
      <w:numFmt w:val="decimal"/>
      <w:lvlText w:val="%1.%2.%3.%4.%5.%6.%7.%8.%9"/>
      <w:lvlJc w:val="left"/>
      <w:pPr>
        <w:ind w:left="1800" w:hanging="1800"/>
      </w:pPr>
      <w:rPr>
        <w:rFonts w:eastAsia="Times New Roman" w:cs="Times New Roman" w:hint="default"/>
        <w:color w:val="auto"/>
        <w:sz w:val="28"/>
      </w:rPr>
    </w:lvl>
  </w:abstractNum>
  <w:abstractNum w:abstractNumId="13" w15:restartNumberingAfterBreak="0">
    <w:nsid w:val="3B87668C"/>
    <w:multiLevelType w:val="multilevel"/>
    <w:tmpl w:val="D1A2E3D4"/>
    <w:lvl w:ilvl="0">
      <w:start w:val="3"/>
      <w:numFmt w:val="decimal"/>
      <w:lvlText w:val="%1"/>
      <w:lvlJc w:val="left"/>
      <w:pPr>
        <w:ind w:left="405" w:hanging="405"/>
      </w:pPr>
      <w:rPr>
        <w:rFonts w:eastAsia="Times New Roman" w:cs="Times New Roman" w:hint="default"/>
        <w:color w:val="auto"/>
      </w:rPr>
    </w:lvl>
    <w:lvl w:ilvl="1">
      <w:start w:val="1"/>
      <w:numFmt w:val="decimal"/>
      <w:lvlText w:val="%1.%2"/>
      <w:lvlJc w:val="left"/>
      <w:pPr>
        <w:ind w:left="720" w:hanging="72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440" w:hanging="144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800" w:hanging="1800"/>
      </w:pPr>
      <w:rPr>
        <w:rFonts w:eastAsia="Times New Roman" w:cs="Times New Roman" w:hint="default"/>
        <w:color w:val="auto"/>
      </w:rPr>
    </w:lvl>
    <w:lvl w:ilvl="7">
      <w:start w:val="1"/>
      <w:numFmt w:val="decimal"/>
      <w:lvlText w:val="%1.%2.%3.%4.%5.%6.%7.%8"/>
      <w:lvlJc w:val="left"/>
      <w:pPr>
        <w:ind w:left="1800" w:hanging="1800"/>
      </w:pPr>
      <w:rPr>
        <w:rFonts w:eastAsia="Times New Roman" w:cs="Times New Roman" w:hint="default"/>
        <w:color w:val="auto"/>
      </w:rPr>
    </w:lvl>
    <w:lvl w:ilvl="8">
      <w:start w:val="1"/>
      <w:numFmt w:val="decimal"/>
      <w:lvlText w:val="%1.%2.%3.%4.%5.%6.%7.%8.%9"/>
      <w:lvlJc w:val="left"/>
      <w:pPr>
        <w:ind w:left="2160" w:hanging="2160"/>
      </w:pPr>
      <w:rPr>
        <w:rFonts w:eastAsia="Times New Roman" w:cs="Times New Roman" w:hint="default"/>
        <w:color w:val="auto"/>
      </w:rPr>
    </w:lvl>
  </w:abstractNum>
  <w:abstractNum w:abstractNumId="14" w15:restartNumberingAfterBreak="0">
    <w:nsid w:val="3C0B2234"/>
    <w:multiLevelType w:val="hybridMultilevel"/>
    <w:tmpl w:val="BBDC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10086"/>
    <w:multiLevelType w:val="multilevel"/>
    <w:tmpl w:val="0CDA4A68"/>
    <w:lvl w:ilvl="0">
      <w:start w:val="1"/>
      <w:numFmt w:val="decimal"/>
      <w:lvlText w:val="%1."/>
      <w:lvlJc w:val="left"/>
      <w:pPr>
        <w:ind w:left="720" w:hanging="360"/>
      </w:pPr>
    </w:lvl>
    <w:lvl w:ilvl="1">
      <w:start w:val="1"/>
      <w:numFmt w:val="decimal"/>
      <w:isLgl/>
      <w:lvlText w:val="%1.%2"/>
      <w:lvlJc w:val="left"/>
      <w:pPr>
        <w:ind w:left="465" w:hanging="465"/>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832"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86" w:hanging="1440"/>
      </w:pPr>
      <w:rPr>
        <w:rFonts w:hint="default"/>
      </w:rPr>
    </w:lvl>
    <w:lvl w:ilvl="8">
      <w:start w:val="1"/>
      <w:numFmt w:val="decimal"/>
      <w:isLgl/>
      <w:lvlText w:val="%1.%2.%3.%4.%5.%6.%7.%8.%9"/>
      <w:lvlJc w:val="left"/>
      <w:pPr>
        <w:ind w:left="2944" w:hanging="1800"/>
      </w:pPr>
      <w:rPr>
        <w:rFonts w:hint="default"/>
      </w:rPr>
    </w:lvl>
  </w:abstractNum>
  <w:abstractNum w:abstractNumId="16" w15:restartNumberingAfterBreak="0">
    <w:nsid w:val="495451AB"/>
    <w:multiLevelType w:val="hybridMultilevel"/>
    <w:tmpl w:val="B9F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E3CA9"/>
    <w:multiLevelType w:val="hybridMultilevel"/>
    <w:tmpl w:val="DA9E5A44"/>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A1114"/>
    <w:multiLevelType w:val="hybridMultilevel"/>
    <w:tmpl w:val="D10C7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95EBA"/>
    <w:multiLevelType w:val="multilevel"/>
    <w:tmpl w:val="97CE261E"/>
    <w:lvl w:ilvl="0">
      <w:start w:val="2"/>
      <w:numFmt w:val="decimal"/>
      <w:lvlText w:val="%1"/>
      <w:lvlJc w:val="left"/>
      <w:pPr>
        <w:ind w:left="360" w:hanging="360"/>
      </w:pPr>
      <w:rPr>
        <w:rFonts w:eastAsia="Times New Roman" w:cs="Times New Roman" w:hint="default"/>
        <w:color w:val="auto"/>
      </w:rPr>
    </w:lvl>
    <w:lvl w:ilvl="1">
      <w:start w:val="4"/>
      <w:numFmt w:val="decimal"/>
      <w:lvlText w:val="%1.%2"/>
      <w:lvlJc w:val="left"/>
      <w:pPr>
        <w:ind w:left="360" w:hanging="36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1080" w:hanging="108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440" w:hanging="144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800" w:hanging="180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20" w15:restartNumberingAfterBreak="0">
    <w:nsid w:val="5299753E"/>
    <w:multiLevelType w:val="multilevel"/>
    <w:tmpl w:val="1A0CBC8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E07FD3"/>
    <w:multiLevelType w:val="hybridMultilevel"/>
    <w:tmpl w:val="30106494"/>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E1943"/>
    <w:multiLevelType w:val="hybridMultilevel"/>
    <w:tmpl w:val="8A4A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F1810"/>
    <w:multiLevelType w:val="hybridMultilevel"/>
    <w:tmpl w:val="A0D475C0"/>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65008"/>
    <w:multiLevelType w:val="hybridMultilevel"/>
    <w:tmpl w:val="ED40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A66DC"/>
    <w:multiLevelType w:val="hybridMultilevel"/>
    <w:tmpl w:val="BE0A33DE"/>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80802"/>
    <w:multiLevelType w:val="hybridMultilevel"/>
    <w:tmpl w:val="BDF04C18"/>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D7101"/>
    <w:multiLevelType w:val="hybridMultilevel"/>
    <w:tmpl w:val="89CA7F60"/>
    <w:lvl w:ilvl="0" w:tplc="585C4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C11FBB"/>
    <w:multiLevelType w:val="hybridMultilevel"/>
    <w:tmpl w:val="F098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D5C46"/>
    <w:multiLevelType w:val="hybridMultilevel"/>
    <w:tmpl w:val="02F6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E2FD7"/>
    <w:multiLevelType w:val="hybridMultilevel"/>
    <w:tmpl w:val="2C423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B39A1"/>
    <w:multiLevelType w:val="hybridMultilevel"/>
    <w:tmpl w:val="128E2D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F95CC0"/>
    <w:multiLevelType w:val="hybridMultilevel"/>
    <w:tmpl w:val="88549E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15:restartNumberingAfterBreak="0">
    <w:nsid w:val="6FA725CB"/>
    <w:multiLevelType w:val="hybridMultilevel"/>
    <w:tmpl w:val="4FE098A6"/>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969A9"/>
    <w:multiLevelType w:val="hybridMultilevel"/>
    <w:tmpl w:val="863C1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33086"/>
    <w:multiLevelType w:val="hybridMultilevel"/>
    <w:tmpl w:val="9618C19E"/>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10B3C"/>
    <w:multiLevelType w:val="hybridMultilevel"/>
    <w:tmpl w:val="3E84B784"/>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37" w15:restartNumberingAfterBreak="0">
    <w:nsid w:val="7B9D069E"/>
    <w:multiLevelType w:val="hybridMultilevel"/>
    <w:tmpl w:val="0ADC1EA0"/>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409D7"/>
    <w:multiLevelType w:val="hybridMultilevel"/>
    <w:tmpl w:val="623C36D6"/>
    <w:lvl w:ilvl="0" w:tplc="DEC83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753112">
    <w:abstractNumId w:val="0"/>
  </w:num>
  <w:num w:numId="2" w16cid:durableId="1342506928">
    <w:abstractNumId w:val="6"/>
  </w:num>
  <w:num w:numId="3" w16cid:durableId="1586649296">
    <w:abstractNumId w:val="20"/>
  </w:num>
  <w:num w:numId="4" w16cid:durableId="1677688766">
    <w:abstractNumId w:val="15"/>
  </w:num>
  <w:num w:numId="5" w16cid:durableId="1900896606">
    <w:abstractNumId w:val="8"/>
  </w:num>
  <w:num w:numId="6" w16cid:durableId="965312061">
    <w:abstractNumId w:val="19"/>
  </w:num>
  <w:num w:numId="7" w16cid:durableId="327288371">
    <w:abstractNumId w:val="7"/>
  </w:num>
  <w:num w:numId="8" w16cid:durableId="1288774456">
    <w:abstractNumId w:val="12"/>
  </w:num>
  <w:num w:numId="9" w16cid:durableId="1938246997">
    <w:abstractNumId w:val="16"/>
  </w:num>
  <w:num w:numId="10" w16cid:durableId="518129988">
    <w:abstractNumId w:val="32"/>
  </w:num>
  <w:num w:numId="11" w16cid:durableId="438986813">
    <w:abstractNumId w:val="38"/>
  </w:num>
  <w:num w:numId="12" w16cid:durableId="2141604723">
    <w:abstractNumId w:val="27"/>
  </w:num>
  <w:num w:numId="13" w16cid:durableId="824515847">
    <w:abstractNumId w:val="2"/>
  </w:num>
  <w:num w:numId="14" w16cid:durableId="1913274943">
    <w:abstractNumId w:val="14"/>
  </w:num>
  <w:num w:numId="15" w16cid:durableId="410539937">
    <w:abstractNumId w:val="28"/>
  </w:num>
  <w:num w:numId="16" w16cid:durableId="853031744">
    <w:abstractNumId w:val="36"/>
  </w:num>
  <w:num w:numId="17" w16cid:durableId="932906848">
    <w:abstractNumId w:val="10"/>
  </w:num>
  <w:num w:numId="18" w16cid:durableId="1000740937">
    <w:abstractNumId w:val="29"/>
  </w:num>
  <w:num w:numId="19" w16cid:durableId="1966083601">
    <w:abstractNumId w:val="9"/>
  </w:num>
  <w:num w:numId="20" w16cid:durableId="1328945569">
    <w:abstractNumId w:val="23"/>
  </w:num>
  <w:num w:numId="21" w16cid:durableId="2083675370">
    <w:abstractNumId w:val="37"/>
  </w:num>
  <w:num w:numId="22" w16cid:durableId="204952669">
    <w:abstractNumId w:val="5"/>
  </w:num>
  <w:num w:numId="23" w16cid:durableId="506333412">
    <w:abstractNumId w:val="3"/>
  </w:num>
  <w:num w:numId="24" w16cid:durableId="811170118">
    <w:abstractNumId w:val="31"/>
  </w:num>
  <w:num w:numId="25" w16cid:durableId="1354772033">
    <w:abstractNumId w:val="24"/>
  </w:num>
  <w:num w:numId="26" w16cid:durableId="1973318212">
    <w:abstractNumId w:val="13"/>
  </w:num>
  <w:num w:numId="27" w16cid:durableId="422846065">
    <w:abstractNumId w:val="33"/>
  </w:num>
  <w:num w:numId="28" w16cid:durableId="1501433321">
    <w:abstractNumId w:val="11"/>
  </w:num>
  <w:num w:numId="29" w16cid:durableId="744032074">
    <w:abstractNumId w:val="35"/>
  </w:num>
  <w:num w:numId="30" w16cid:durableId="813107837">
    <w:abstractNumId w:val="4"/>
  </w:num>
  <w:num w:numId="31" w16cid:durableId="1264730097">
    <w:abstractNumId w:val="1"/>
  </w:num>
  <w:num w:numId="32" w16cid:durableId="611862160">
    <w:abstractNumId w:val="18"/>
  </w:num>
  <w:num w:numId="33" w16cid:durableId="1590459967">
    <w:abstractNumId w:val="26"/>
  </w:num>
  <w:num w:numId="34" w16cid:durableId="479926312">
    <w:abstractNumId w:val="21"/>
  </w:num>
  <w:num w:numId="35" w16cid:durableId="141504191">
    <w:abstractNumId w:val="17"/>
  </w:num>
  <w:num w:numId="36" w16cid:durableId="1836647784">
    <w:abstractNumId w:val="25"/>
  </w:num>
  <w:num w:numId="37" w16cid:durableId="251671519">
    <w:abstractNumId w:val="22"/>
  </w:num>
  <w:num w:numId="38" w16cid:durableId="408427113">
    <w:abstractNumId w:val="30"/>
  </w:num>
  <w:num w:numId="39" w16cid:durableId="1372456768">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7A"/>
    <w:rsid w:val="000017B4"/>
    <w:rsid w:val="00001DA6"/>
    <w:rsid w:val="00002158"/>
    <w:rsid w:val="00003283"/>
    <w:rsid w:val="00003E95"/>
    <w:rsid w:val="00006A4B"/>
    <w:rsid w:val="00007FF6"/>
    <w:rsid w:val="000138EE"/>
    <w:rsid w:val="00014906"/>
    <w:rsid w:val="00015224"/>
    <w:rsid w:val="000168D6"/>
    <w:rsid w:val="000175DA"/>
    <w:rsid w:val="00024A35"/>
    <w:rsid w:val="0002551A"/>
    <w:rsid w:val="000262CE"/>
    <w:rsid w:val="00027F6D"/>
    <w:rsid w:val="00030D83"/>
    <w:rsid w:val="00031D22"/>
    <w:rsid w:val="000341BB"/>
    <w:rsid w:val="000342A4"/>
    <w:rsid w:val="000403DD"/>
    <w:rsid w:val="00041B59"/>
    <w:rsid w:val="00044176"/>
    <w:rsid w:val="00044CE7"/>
    <w:rsid w:val="00047DBA"/>
    <w:rsid w:val="00052505"/>
    <w:rsid w:val="0005323A"/>
    <w:rsid w:val="00053674"/>
    <w:rsid w:val="0005413C"/>
    <w:rsid w:val="00056342"/>
    <w:rsid w:val="0006041A"/>
    <w:rsid w:val="000610CF"/>
    <w:rsid w:val="00062CBF"/>
    <w:rsid w:val="00062F6F"/>
    <w:rsid w:val="00063332"/>
    <w:rsid w:val="000636FA"/>
    <w:rsid w:val="00065C1A"/>
    <w:rsid w:val="00066336"/>
    <w:rsid w:val="0006792E"/>
    <w:rsid w:val="00067D3E"/>
    <w:rsid w:val="00067D67"/>
    <w:rsid w:val="00072CE4"/>
    <w:rsid w:val="00075442"/>
    <w:rsid w:val="000810D9"/>
    <w:rsid w:val="00081B88"/>
    <w:rsid w:val="00084F26"/>
    <w:rsid w:val="000932ED"/>
    <w:rsid w:val="000951D4"/>
    <w:rsid w:val="000968A9"/>
    <w:rsid w:val="00097C30"/>
    <w:rsid w:val="000A0D11"/>
    <w:rsid w:val="000A3693"/>
    <w:rsid w:val="000A46A3"/>
    <w:rsid w:val="000A6F77"/>
    <w:rsid w:val="000B0006"/>
    <w:rsid w:val="000B23A5"/>
    <w:rsid w:val="000B7A30"/>
    <w:rsid w:val="000C326B"/>
    <w:rsid w:val="000C3395"/>
    <w:rsid w:val="000C541D"/>
    <w:rsid w:val="000C57BD"/>
    <w:rsid w:val="000C5967"/>
    <w:rsid w:val="000C6368"/>
    <w:rsid w:val="000C7B9E"/>
    <w:rsid w:val="000D53D0"/>
    <w:rsid w:val="000D6155"/>
    <w:rsid w:val="000D784C"/>
    <w:rsid w:val="000E0CB8"/>
    <w:rsid w:val="000E0FD4"/>
    <w:rsid w:val="000E1C21"/>
    <w:rsid w:val="000E2CE7"/>
    <w:rsid w:val="000E2DB0"/>
    <w:rsid w:val="000E7FEE"/>
    <w:rsid w:val="000F5060"/>
    <w:rsid w:val="000F5CBC"/>
    <w:rsid w:val="000F6ADF"/>
    <w:rsid w:val="00100203"/>
    <w:rsid w:val="00100BEA"/>
    <w:rsid w:val="001027F5"/>
    <w:rsid w:val="001032AA"/>
    <w:rsid w:val="00103E02"/>
    <w:rsid w:val="00105FA1"/>
    <w:rsid w:val="00111261"/>
    <w:rsid w:val="001148C5"/>
    <w:rsid w:val="00116C19"/>
    <w:rsid w:val="00121F48"/>
    <w:rsid w:val="00122726"/>
    <w:rsid w:val="0013048F"/>
    <w:rsid w:val="00132BE1"/>
    <w:rsid w:val="00133FBB"/>
    <w:rsid w:val="00137446"/>
    <w:rsid w:val="001375E0"/>
    <w:rsid w:val="0014594C"/>
    <w:rsid w:val="00146F71"/>
    <w:rsid w:val="00150D84"/>
    <w:rsid w:val="0015138B"/>
    <w:rsid w:val="0015231A"/>
    <w:rsid w:val="00154A68"/>
    <w:rsid w:val="00154F0E"/>
    <w:rsid w:val="0015706E"/>
    <w:rsid w:val="00157112"/>
    <w:rsid w:val="00157B82"/>
    <w:rsid w:val="001602F5"/>
    <w:rsid w:val="00160C02"/>
    <w:rsid w:val="001619E6"/>
    <w:rsid w:val="00163685"/>
    <w:rsid w:val="0016450A"/>
    <w:rsid w:val="00164636"/>
    <w:rsid w:val="00167396"/>
    <w:rsid w:val="00170FE6"/>
    <w:rsid w:val="0017101F"/>
    <w:rsid w:val="0017121F"/>
    <w:rsid w:val="00171FAC"/>
    <w:rsid w:val="00172EC6"/>
    <w:rsid w:val="001733EA"/>
    <w:rsid w:val="00173A63"/>
    <w:rsid w:val="00173E51"/>
    <w:rsid w:val="00175956"/>
    <w:rsid w:val="0017645E"/>
    <w:rsid w:val="001775DD"/>
    <w:rsid w:val="001800E9"/>
    <w:rsid w:val="001810D3"/>
    <w:rsid w:val="001812FD"/>
    <w:rsid w:val="00190C91"/>
    <w:rsid w:val="001918E8"/>
    <w:rsid w:val="00193E30"/>
    <w:rsid w:val="00193EE6"/>
    <w:rsid w:val="00194BF0"/>
    <w:rsid w:val="00195D7A"/>
    <w:rsid w:val="00196FB3"/>
    <w:rsid w:val="001A13F6"/>
    <w:rsid w:val="001A4C61"/>
    <w:rsid w:val="001A7F2D"/>
    <w:rsid w:val="001B50E2"/>
    <w:rsid w:val="001B64FE"/>
    <w:rsid w:val="001C0325"/>
    <w:rsid w:val="001C1CF7"/>
    <w:rsid w:val="001C3401"/>
    <w:rsid w:val="001C5ADB"/>
    <w:rsid w:val="001C6851"/>
    <w:rsid w:val="001D0B2B"/>
    <w:rsid w:val="001D0F9E"/>
    <w:rsid w:val="001D2E38"/>
    <w:rsid w:val="001D36F0"/>
    <w:rsid w:val="001D3951"/>
    <w:rsid w:val="001D3EA3"/>
    <w:rsid w:val="001D4440"/>
    <w:rsid w:val="001D46CE"/>
    <w:rsid w:val="001D578C"/>
    <w:rsid w:val="001E0AA6"/>
    <w:rsid w:val="001E240F"/>
    <w:rsid w:val="001E340B"/>
    <w:rsid w:val="001E6071"/>
    <w:rsid w:val="001E73C4"/>
    <w:rsid w:val="001F1F10"/>
    <w:rsid w:val="001F5A9D"/>
    <w:rsid w:val="001F5AD7"/>
    <w:rsid w:val="001F673A"/>
    <w:rsid w:val="001F6950"/>
    <w:rsid w:val="00200262"/>
    <w:rsid w:val="00202F4F"/>
    <w:rsid w:val="002108B5"/>
    <w:rsid w:val="002130E9"/>
    <w:rsid w:val="0021680A"/>
    <w:rsid w:val="00217C2E"/>
    <w:rsid w:val="00217D1D"/>
    <w:rsid w:val="0022165A"/>
    <w:rsid w:val="002244E5"/>
    <w:rsid w:val="00226240"/>
    <w:rsid w:val="00226A90"/>
    <w:rsid w:val="00232237"/>
    <w:rsid w:val="00232B28"/>
    <w:rsid w:val="00234C0B"/>
    <w:rsid w:val="00236181"/>
    <w:rsid w:val="002379C8"/>
    <w:rsid w:val="0024009A"/>
    <w:rsid w:val="00247D23"/>
    <w:rsid w:val="00251474"/>
    <w:rsid w:val="00257896"/>
    <w:rsid w:val="0026024C"/>
    <w:rsid w:val="00262155"/>
    <w:rsid w:val="00264BC7"/>
    <w:rsid w:val="002659C0"/>
    <w:rsid w:val="00267708"/>
    <w:rsid w:val="002701A3"/>
    <w:rsid w:val="002717C2"/>
    <w:rsid w:val="0027274D"/>
    <w:rsid w:val="00273EA7"/>
    <w:rsid w:val="0027412B"/>
    <w:rsid w:val="002758C1"/>
    <w:rsid w:val="002765D6"/>
    <w:rsid w:val="002832FC"/>
    <w:rsid w:val="002835D7"/>
    <w:rsid w:val="00283C74"/>
    <w:rsid w:val="0028554B"/>
    <w:rsid w:val="0028641C"/>
    <w:rsid w:val="00287065"/>
    <w:rsid w:val="002A15D1"/>
    <w:rsid w:val="002A2524"/>
    <w:rsid w:val="002A2E95"/>
    <w:rsid w:val="002A464A"/>
    <w:rsid w:val="002A52C4"/>
    <w:rsid w:val="002A78BA"/>
    <w:rsid w:val="002B0F6D"/>
    <w:rsid w:val="002B1AA7"/>
    <w:rsid w:val="002B1BEA"/>
    <w:rsid w:val="002B1FA6"/>
    <w:rsid w:val="002B5E2C"/>
    <w:rsid w:val="002C134F"/>
    <w:rsid w:val="002C187B"/>
    <w:rsid w:val="002C1A3C"/>
    <w:rsid w:val="002C1EE9"/>
    <w:rsid w:val="002C38CC"/>
    <w:rsid w:val="002C43F9"/>
    <w:rsid w:val="002C5118"/>
    <w:rsid w:val="002C55B3"/>
    <w:rsid w:val="002C67FE"/>
    <w:rsid w:val="002D1E06"/>
    <w:rsid w:val="002D23E9"/>
    <w:rsid w:val="002D2C76"/>
    <w:rsid w:val="002D327A"/>
    <w:rsid w:val="002D497F"/>
    <w:rsid w:val="002D76E1"/>
    <w:rsid w:val="002E2607"/>
    <w:rsid w:val="002F2031"/>
    <w:rsid w:val="002F2929"/>
    <w:rsid w:val="002F2AB9"/>
    <w:rsid w:val="002F44B7"/>
    <w:rsid w:val="002F487D"/>
    <w:rsid w:val="002F777C"/>
    <w:rsid w:val="00301246"/>
    <w:rsid w:val="00303DA2"/>
    <w:rsid w:val="003061F3"/>
    <w:rsid w:val="0030659A"/>
    <w:rsid w:val="00314581"/>
    <w:rsid w:val="00315DC1"/>
    <w:rsid w:val="00316C62"/>
    <w:rsid w:val="00316D48"/>
    <w:rsid w:val="00317BBF"/>
    <w:rsid w:val="00320823"/>
    <w:rsid w:val="00322C5F"/>
    <w:rsid w:val="003233AC"/>
    <w:rsid w:val="00323580"/>
    <w:rsid w:val="003248BE"/>
    <w:rsid w:val="00324AFD"/>
    <w:rsid w:val="003277FB"/>
    <w:rsid w:val="00331204"/>
    <w:rsid w:val="00332B4F"/>
    <w:rsid w:val="00332FCA"/>
    <w:rsid w:val="00334BA4"/>
    <w:rsid w:val="003351FF"/>
    <w:rsid w:val="00336770"/>
    <w:rsid w:val="00336782"/>
    <w:rsid w:val="00336F7C"/>
    <w:rsid w:val="00344133"/>
    <w:rsid w:val="00347090"/>
    <w:rsid w:val="00347395"/>
    <w:rsid w:val="00350942"/>
    <w:rsid w:val="0035125D"/>
    <w:rsid w:val="00353D11"/>
    <w:rsid w:val="0035655F"/>
    <w:rsid w:val="003631E6"/>
    <w:rsid w:val="00364EDE"/>
    <w:rsid w:val="00373B52"/>
    <w:rsid w:val="003773E2"/>
    <w:rsid w:val="0037775F"/>
    <w:rsid w:val="00377A24"/>
    <w:rsid w:val="00382908"/>
    <w:rsid w:val="003869FE"/>
    <w:rsid w:val="00386A4E"/>
    <w:rsid w:val="003924E9"/>
    <w:rsid w:val="00393867"/>
    <w:rsid w:val="003A062B"/>
    <w:rsid w:val="003A15CF"/>
    <w:rsid w:val="003A3D06"/>
    <w:rsid w:val="003A5703"/>
    <w:rsid w:val="003A6141"/>
    <w:rsid w:val="003A6AA4"/>
    <w:rsid w:val="003B0409"/>
    <w:rsid w:val="003B0A90"/>
    <w:rsid w:val="003B2F2A"/>
    <w:rsid w:val="003B6363"/>
    <w:rsid w:val="003C059A"/>
    <w:rsid w:val="003C06B0"/>
    <w:rsid w:val="003C0CAA"/>
    <w:rsid w:val="003C4633"/>
    <w:rsid w:val="003C4B7B"/>
    <w:rsid w:val="003D319B"/>
    <w:rsid w:val="003D377A"/>
    <w:rsid w:val="003D65F4"/>
    <w:rsid w:val="003E062B"/>
    <w:rsid w:val="003E0925"/>
    <w:rsid w:val="003E0BA1"/>
    <w:rsid w:val="003E1EF7"/>
    <w:rsid w:val="003E5289"/>
    <w:rsid w:val="003F2625"/>
    <w:rsid w:val="003F3A6A"/>
    <w:rsid w:val="003F3E6D"/>
    <w:rsid w:val="003F4FEF"/>
    <w:rsid w:val="003F5BF5"/>
    <w:rsid w:val="003F645A"/>
    <w:rsid w:val="003F66D1"/>
    <w:rsid w:val="004015A6"/>
    <w:rsid w:val="00402E1C"/>
    <w:rsid w:val="00406BD5"/>
    <w:rsid w:val="00411544"/>
    <w:rsid w:val="00416857"/>
    <w:rsid w:val="00416E6E"/>
    <w:rsid w:val="00416FF9"/>
    <w:rsid w:val="004170CB"/>
    <w:rsid w:val="00420365"/>
    <w:rsid w:val="00420FA0"/>
    <w:rsid w:val="00421FA4"/>
    <w:rsid w:val="00427D9B"/>
    <w:rsid w:val="004319EA"/>
    <w:rsid w:val="004320C5"/>
    <w:rsid w:val="00436F4A"/>
    <w:rsid w:val="00437EE5"/>
    <w:rsid w:val="0044026D"/>
    <w:rsid w:val="00440899"/>
    <w:rsid w:val="00441678"/>
    <w:rsid w:val="00441E59"/>
    <w:rsid w:val="004433E6"/>
    <w:rsid w:val="004461B2"/>
    <w:rsid w:val="00446AE4"/>
    <w:rsid w:val="00456869"/>
    <w:rsid w:val="00460EB0"/>
    <w:rsid w:val="00465A46"/>
    <w:rsid w:val="00465ACC"/>
    <w:rsid w:val="00466539"/>
    <w:rsid w:val="0046735B"/>
    <w:rsid w:val="0047340F"/>
    <w:rsid w:val="004744A6"/>
    <w:rsid w:val="004762C9"/>
    <w:rsid w:val="0048106A"/>
    <w:rsid w:val="004839A1"/>
    <w:rsid w:val="00484A10"/>
    <w:rsid w:val="00486A44"/>
    <w:rsid w:val="00486AE6"/>
    <w:rsid w:val="0049004D"/>
    <w:rsid w:val="00491C2C"/>
    <w:rsid w:val="00495293"/>
    <w:rsid w:val="00496271"/>
    <w:rsid w:val="00497086"/>
    <w:rsid w:val="00497AF5"/>
    <w:rsid w:val="004A069E"/>
    <w:rsid w:val="004A079E"/>
    <w:rsid w:val="004A0DA6"/>
    <w:rsid w:val="004A1FB4"/>
    <w:rsid w:val="004A3E54"/>
    <w:rsid w:val="004A76ED"/>
    <w:rsid w:val="004B09FC"/>
    <w:rsid w:val="004B1865"/>
    <w:rsid w:val="004B2012"/>
    <w:rsid w:val="004B359A"/>
    <w:rsid w:val="004B361F"/>
    <w:rsid w:val="004B456D"/>
    <w:rsid w:val="004B4745"/>
    <w:rsid w:val="004B5289"/>
    <w:rsid w:val="004B595A"/>
    <w:rsid w:val="004B59EC"/>
    <w:rsid w:val="004B7CAA"/>
    <w:rsid w:val="004B7E1A"/>
    <w:rsid w:val="004B7F3E"/>
    <w:rsid w:val="004C0425"/>
    <w:rsid w:val="004C4748"/>
    <w:rsid w:val="004C68C2"/>
    <w:rsid w:val="004C737D"/>
    <w:rsid w:val="004D1DC1"/>
    <w:rsid w:val="004D6A40"/>
    <w:rsid w:val="004D71AD"/>
    <w:rsid w:val="004D798E"/>
    <w:rsid w:val="004E475C"/>
    <w:rsid w:val="004E51D7"/>
    <w:rsid w:val="004F344E"/>
    <w:rsid w:val="004F51DB"/>
    <w:rsid w:val="004F7770"/>
    <w:rsid w:val="004F7E10"/>
    <w:rsid w:val="005013E5"/>
    <w:rsid w:val="0050171F"/>
    <w:rsid w:val="00503180"/>
    <w:rsid w:val="00503392"/>
    <w:rsid w:val="00503CED"/>
    <w:rsid w:val="005069AD"/>
    <w:rsid w:val="005136ED"/>
    <w:rsid w:val="00515EB3"/>
    <w:rsid w:val="005172CC"/>
    <w:rsid w:val="00520377"/>
    <w:rsid w:val="00524665"/>
    <w:rsid w:val="00525772"/>
    <w:rsid w:val="0052755C"/>
    <w:rsid w:val="00530723"/>
    <w:rsid w:val="005322E4"/>
    <w:rsid w:val="00532B34"/>
    <w:rsid w:val="005344D7"/>
    <w:rsid w:val="005353BC"/>
    <w:rsid w:val="00536C11"/>
    <w:rsid w:val="005377B6"/>
    <w:rsid w:val="00545B62"/>
    <w:rsid w:val="00551CC7"/>
    <w:rsid w:val="00553350"/>
    <w:rsid w:val="00554149"/>
    <w:rsid w:val="00556CE3"/>
    <w:rsid w:val="00557FDC"/>
    <w:rsid w:val="00562955"/>
    <w:rsid w:val="00562CAD"/>
    <w:rsid w:val="005652D5"/>
    <w:rsid w:val="00565DCD"/>
    <w:rsid w:val="005733AF"/>
    <w:rsid w:val="00576D64"/>
    <w:rsid w:val="00581283"/>
    <w:rsid w:val="00582C02"/>
    <w:rsid w:val="00585D31"/>
    <w:rsid w:val="005866DD"/>
    <w:rsid w:val="00590DBC"/>
    <w:rsid w:val="00593376"/>
    <w:rsid w:val="00593A49"/>
    <w:rsid w:val="005948EC"/>
    <w:rsid w:val="0059528F"/>
    <w:rsid w:val="00596E38"/>
    <w:rsid w:val="005976A3"/>
    <w:rsid w:val="005A265D"/>
    <w:rsid w:val="005A54C6"/>
    <w:rsid w:val="005A5741"/>
    <w:rsid w:val="005A621B"/>
    <w:rsid w:val="005A667A"/>
    <w:rsid w:val="005A6ECC"/>
    <w:rsid w:val="005A733C"/>
    <w:rsid w:val="005B3C4D"/>
    <w:rsid w:val="005B55A3"/>
    <w:rsid w:val="005C13A6"/>
    <w:rsid w:val="005C22A0"/>
    <w:rsid w:val="005D06A1"/>
    <w:rsid w:val="005D0D86"/>
    <w:rsid w:val="005D51E2"/>
    <w:rsid w:val="005D7166"/>
    <w:rsid w:val="005E0BCA"/>
    <w:rsid w:val="005E133C"/>
    <w:rsid w:val="005E4D72"/>
    <w:rsid w:val="005E5DAB"/>
    <w:rsid w:val="005E621E"/>
    <w:rsid w:val="005F066B"/>
    <w:rsid w:val="005F340D"/>
    <w:rsid w:val="005F529A"/>
    <w:rsid w:val="005F7AE0"/>
    <w:rsid w:val="00601EB3"/>
    <w:rsid w:val="0060494C"/>
    <w:rsid w:val="00613995"/>
    <w:rsid w:val="006143F0"/>
    <w:rsid w:val="006207C5"/>
    <w:rsid w:val="00620D3E"/>
    <w:rsid w:val="00621420"/>
    <w:rsid w:val="0062167D"/>
    <w:rsid w:val="006322A0"/>
    <w:rsid w:val="00633B09"/>
    <w:rsid w:val="006345DA"/>
    <w:rsid w:val="00637111"/>
    <w:rsid w:val="00641A40"/>
    <w:rsid w:val="00641A6A"/>
    <w:rsid w:val="00641D02"/>
    <w:rsid w:val="0064325D"/>
    <w:rsid w:val="006439BB"/>
    <w:rsid w:val="006443B5"/>
    <w:rsid w:val="0064639B"/>
    <w:rsid w:val="00647438"/>
    <w:rsid w:val="00647B44"/>
    <w:rsid w:val="00655FC7"/>
    <w:rsid w:val="00656CCF"/>
    <w:rsid w:val="0066260E"/>
    <w:rsid w:val="00663A50"/>
    <w:rsid w:val="006658FB"/>
    <w:rsid w:val="00666B42"/>
    <w:rsid w:val="0066710A"/>
    <w:rsid w:val="0066758B"/>
    <w:rsid w:val="00667BA7"/>
    <w:rsid w:val="00670503"/>
    <w:rsid w:val="00671DA9"/>
    <w:rsid w:val="00674288"/>
    <w:rsid w:val="00674E54"/>
    <w:rsid w:val="00676186"/>
    <w:rsid w:val="006767C8"/>
    <w:rsid w:val="00676DF5"/>
    <w:rsid w:val="00680298"/>
    <w:rsid w:val="00682409"/>
    <w:rsid w:val="00682938"/>
    <w:rsid w:val="00683A6E"/>
    <w:rsid w:val="00685B43"/>
    <w:rsid w:val="00687021"/>
    <w:rsid w:val="0068706F"/>
    <w:rsid w:val="006910CD"/>
    <w:rsid w:val="00695683"/>
    <w:rsid w:val="006A0421"/>
    <w:rsid w:val="006A0E05"/>
    <w:rsid w:val="006A17D6"/>
    <w:rsid w:val="006A30EB"/>
    <w:rsid w:val="006A3CE1"/>
    <w:rsid w:val="006A3E61"/>
    <w:rsid w:val="006A4A81"/>
    <w:rsid w:val="006A4D39"/>
    <w:rsid w:val="006A5BD6"/>
    <w:rsid w:val="006A6387"/>
    <w:rsid w:val="006B0C00"/>
    <w:rsid w:val="006B21D4"/>
    <w:rsid w:val="006B28A6"/>
    <w:rsid w:val="006C13AC"/>
    <w:rsid w:val="006C282B"/>
    <w:rsid w:val="006C3214"/>
    <w:rsid w:val="006C33AB"/>
    <w:rsid w:val="006C41BD"/>
    <w:rsid w:val="006C570F"/>
    <w:rsid w:val="006C7C6C"/>
    <w:rsid w:val="006C7F38"/>
    <w:rsid w:val="006D408F"/>
    <w:rsid w:val="006D5200"/>
    <w:rsid w:val="006D57A2"/>
    <w:rsid w:val="006D78CF"/>
    <w:rsid w:val="006E2D9D"/>
    <w:rsid w:val="006E2F0B"/>
    <w:rsid w:val="006E608E"/>
    <w:rsid w:val="006F2934"/>
    <w:rsid w:val="006F585E"/>
    <w:rsid w:val="00700B8C"/>
    <w:rsid w:val="007038A9"/>
    <w:rsid w:val="007066FF"/>
    <w:rsid w:val="00710C77"/>
    <w:rsid w:val="0071160D"/>
    <w:rsid w:val="00711823"/>
    <w:rsid w:val="0071380A"/>
    <w:rsid w:val="00713FF9"/>
    <w:rsid w:val="00716220"/>
    <w:rsid w:val="0072097E"/>
    <w:rsid w:val="00721069"/>
    <w:rsid w:val="0072262A"/>
    <w:rsid w:val="00726396"/>
    <w:rsid w:val="007274D1"/>
    <w:rsid w:val="00730C97"/>
    <w:rsid w:val="00731DA8"/>
    <w:rsid w:val="00733D81"/>
    <w:rsid w:val="007353D1"/>
    <w:rsid w:val="00743224"/>
    <w:rsid w:val="00745CA6"/>
    <w:rsid w:val="007513CA"/>
    <w:rsid w:val="007532E0"/>
    <w:rsid w:val="00754983"/>
    <w:rsid w:val="007647AE"/>
    <w:rsid w:val="0077004E"/>
    <w:rsid w:val="00772C55"/>
    <w:rsid w:val="00774EDA"/>
    <w:rsid w:val="00777105"/>
    <w:rsid w:val="00780A45"/>
    <w:rsid w:val="00780ACE"/>
    <w:rsid w:val="0078144D"/>
    <w:rsid w:val="007846E1"/>
    <w:rsid w:val="00787A25"/>
    <w:rsid w:val="00790419"/>
    <w:rsid w:val="007909E8"/>
    <w:rsid w:val="007918E6"/>
    <w:rsid w:val="007920CC"/>
    <w:rsid w:val="007928EB"/>
    <w:rsid w:val="00794D83"/>
    <w:rsid w:val="00797B87"/>
    <w:rsid w:val="007A46FA"/>
    <w:rsid w:val="007A76F8"/>
    <w:rsid w:val="007A788D"/>
    <w:rsid w:val="007B09A4"/>
    <w:rsid w:val="007B10EC"/>
    <w:rsid w:val="007B3D17"/>
    <w:rsid w:val="007B3EF4"/>
    <w:rsid w:val="007B5F66"/>
    <w:rsid w:val="007C1FF3"/>
    <w:rsid w:val="007C2953"/>
    <w:rsid w:val="007C34F3"/>
    <w:rsid w:val="007C3FF4"/>
    <w:rsid w:val="007C4008"/>
    <w:rsid w:val="007C63D4"/>
    <w:rsid w:val="007C6E21"/>
    <w:rsid w:val="007D2B33"/>
    <w:rsid w:val="007E24CE"/>
    <w:rsid w:val="007E3915"/>
    <w:rsid w:val="007F13B7"/>
    <w:rsid w:val="007F13FA"/>
    <w:rsid w:val="007F24BB"/>
    <w:rsid w:val="007F2F06"/>
    <w:rsid w:val="007F577E"/>
    <w:rsid w:val="00802683"/>
    <w:rsid w:val="0080688D"/>
    <w:rsid w:val="00806ADD"/>
    <w:rsid w:val="00813630"/>
    <w:rsid w:val="00814190"/>
    <w:rsid w:val="0081470D"/>
    <w:rsid w:val="00815014"/>
    <w:rsid w:val="008171C9"/>
    <w:rsid w:val="00817522"/>
    <w:rsid w:val="00820846"/>
    <w:rsid w:val="00823805"/>
    <w:rsid w:val="00823CAA"/>
    <w:rsid w:val="00825DE2"/>
    <w:rsid w:val="008276D1"/>
    <w:rsid w:val="00833443"/>
    <w:rsid w:val="008338EE"/>
    <w:rsid w:val="00834FA4"/>
    <w:rsid w:val="00835827"/>
    <w:rsid w:val="00837783"/>
    <w:rsid w:val="00840273"/>
    <w:rsid w:val="0084235A"/>
    <w:rsid w:val="00852FA9"/>
    <w:rsid w:val="00863483"/>
    <w:rsid w:val="008656BC"/>
    <w:rsid w:val="00873FED"/>
    <w:rsid w:val="00875BC0"/>
    <w:rsid w:val="00875F2D"/>
    <w:rsid w:val="00877814"/>
    <w:rsid w:val="00881AAF"/>
    <w:rsid w:val="00882E7D"/>
    <w:rsid w:val="00886083"/>
    <w:rsid w:val="00892E73"/>
    <w:rsid w:val="00893348"/>
    <w:rsid w:val="0089344C"/>
    <w:rsid w:val="0089526D"/>
    <w:rsid w:val="00896FFC"/>
    <w:rsid w:val="00897128"/>
    <w:rsid w:val="008972CB"/>
    <w:rsid w:val="008A6438"/>
    <w:rsid w:val="008B0C6A"/>
    <w:rsid w:val="008B31CC"/>
    <w:rsid w:val="008B353D"/>
    <w:rsid w:val="008B3CC4"/>
    <w:rsid w:val="008B5565"/>
    <w:rsid w:val="008C0347"/>
    <w:rsid w:val="008C0609"/>
    <w:rsid w:val="008C09A3"/>
    <w:rsid w:val="008C0D8F"/>
    <w:rsid w:val="008C0F59"/>
    <w:rsid w:val="008C1AB7"/>
    <w:rsid w:val="008C3208"/>
    <w:rsid w:val="008C34FC"/>
    <w:rsid w:val="008C5ABF"/>
    <w:rsid w:val="008D065B"/>
    <w:rsid w:val="008D18D2"/>
    <w:rsid w:val="008D4D27"/>
    <w:rsid w:val="008D5F58"/>
    <w:rsid w:val="008D7082"/>
    <w:rsid w:val="008E0A48"/>
    <w:rsid w:val="008E3A09"/>
    <w:rsid w:val="008E447F"/>
    <w:rsid w:val="008E6EAC"/>
    <w:rsid w:val="008E73A9"/>
    <w:rsid w:val="008F1A5F"/>
    <w:rsid w:val="008F7550"/>
    <w:rsid w:val="008F764B"/>
    <w:rsid w:val="008F79DE"/>
    <w:rsid w:val="00900720"/>
    <w:rsid w:val="00901F04"/>
    <w:rsid w:val="009023B4"/>
    <w:rsid w:val="0090493C"/>
    <w:rsid w:val="0090511B"/>
    <w:rsid w:val="009073A1"/>
    <w:rsid w:val="00907975"/>
    <w:rsid w:val="00907B32"/>
    <w:rsid w:val="00912C9B"/>
    <w:rsid w:val="009132CF"/>
    <w:rsid w:val="00915C95"/>
    <w:rsid w:val="0091627E"/>
    <w:rsid w:val="00916CD3"/>
    <w:rsid w:val="00920A05"/>
    <w:rsid w:val="00920AEF"/>
    <w:rsid w:val="009229CD"/>
    <w:rsid w:val="009242AB"/>
    <w:rsid w:val="00931CDD"/>
    <w:rsid w:val="009403A6"/>
    <w:rsid w:val="00945D90"/>
    <w:rsid w:val="009537D2"/>
    <w:rsid w:val="00953994"/>
    <w:rsid w:val="00955F75"/>
    <w:rsid w:val="00956630"/>
    <w:rsid w:val="00956C19"/>
    <w:rsid w:val="00957CC5"/>
    <w:rsid w:val="00960A44"/>
    <w:rsid w:val="00960A45"/>
    <w:rsid w:val="00961EC8"/>
    <w:rsid w:val="009621D9"/>
    <w:rsid w:val="00964BD9"/>
    <w:rsid w:val="009651D4"/>
    <w:rsid w:val="00965E13"/>
    <w:rsid w:val="00967808"/>
    <w:rsid w:val="009701C9"/>
    <w:rsid w:val="00970C6B"/>
    <w:rsid w:val="00971A1F"/>
    <w:rsid w:val="0097255A"/>
    <w:rsid w:val="0098073B"/>
    <w:rsid w:val="00983383"/>
    <w:rsid w:val="00984535"/>
    <w:rsid w:val="00984703"/>
    <w:rsid w:val="009850C2"/>
    <w:rsid w:val="00985FE6"/>
    <w:rsid w:val="00990963"/>
    <w:rsid w:val="00990D82"/>
    <w:rsid w:val="009A78DD"/>
    <w:rsid w:val="009A7BF6"/>
    <w:rsid w:val="009B097E"/>
    <w:rsid w:val="009B0A81"/>
    <w:rsid w:val="009B2CC6"/>
    <w:rsid w:val="009B3357"/>
    <w:rsid w:val="009B6723"/>
    <w:rsid w:val="009B7DFB"/>
    <w:rsid w:val="009C1B57"/>
    <w:rsid w:val="009C1F7D"/>
    <w:rsid w:val="009C3102"/>
    <w:rsid w:val="009C42CE"/>
    <w:rsid w:val="009C599A"/>
    <w:rsid w:val="009D07E9"/>
    <w:rsid w:val="009D0F3B"/>
    <w:rsid w:val="009D2291"/>
    <w:rsid w:val="009D2C47"/>
    <w:rsid w:val="009D67F0"/>
    <w:rsid w:val="009E2C36"/>
    <w:rsid w:val="009E37F0"/>
    <w:rsid w:val="009E51C4"/>
    <w:rsid w:val="009E6631"/>
    <w:rsid w:val="009F31FC"/>
    <w:rsid w:val="009F4466"/>
    <w:rsid w:val="009F491B"/>
    <w:rsid w:val="009F4B8C"/>
    <w:rsid w:val="009F74C0"/>
    <w:rsid w:val="00A00CDA"/>
    <w:rsid w:val="00A00FAB"/>
    <w:rsid w:val="00A029D7"/>
    <w:rsid w:val="00A0344A"/>
    <w:rsid w:val="00A04835"/>
    <w:rsid w:val="00A04D54"/>
    <w:rsid w:val="00A0537A"/>
    <w:rsid w:val="00A06C1A"/>
    <w:rsid w:val="00A12B91"/>
    <w:rsid w:val="00A14275"/>
    <w:rsid w:val="00A14FCC"/>
    <w:rsid w:val="00A233C9"/>
    <w:rsid w:val="00A27824"/>
    <w:rsid w:val="00A35C38"/>
    <w:rsid w:val="00A35E12"/>
    <w:rsid w:val="00A372EA"/>
    <w:rsid w:val="00A410E4"/>
    <w:rsid w:val="00A422C6"/>
    <w:rsid w:val="00A426CB"/>
    <w:rsid w:val="00A429C2"/>
    <w:rsid w:val="00A44C81"/>
    <w:rsid w:val="00A50A79"/>
    <w:rsid w:val="00A510E3"/>
    <w:rsid w:val="00A53042"/>
    <w:rsid w:val="00A548F3"/>
    <w:rsid w:val="00A62449"/>
    <w:rsid w:val="00A628F2"/>
    <w:rsid w:val="00A638ED"/>
    <w:rsid w:val="00A640C0"/>
    <w:rsid w:val="00A674BC"/>
    <w:rsid w:val="00A67E07"/>
    <w:rsid w:val="00A72A24"/>
    <w:rsid w:val="00A74F79"/>
    <w:rsid w:val="00A77A35"/>
    <w:rsid w:val="00A826C5"/>
    <w:rsid w:val="00A82BC8"/>
    <w:rsid w:val="00A836CC"/>
    <w:rsid w:val="00A846A8"/>
    <w:rsid w:val="00A84D37"/>
    <w:rsid w:val="00A84D82"/>
    <w:rsid w:val="00A85590"/>
    <w:rsid w:val="00A86093"/>
    <w:rsid w:val="00A87E96"/>
    <w:rsid w:val="00A90FAA"/>
    <w:rsid w:val="00A91636"/>
    <w:rsid w:val="00A93FC9"/>
    <w:rsid w:val="00A95672"/>
    <w:rsid w:val="00A958D5"/>
    <w:rsid w:val="00A9687E"/>
    <w:rsid w:val="00A97ABB"/>
    <w:rsid w:val="00AA0FC1"/>
    <w:rsid w:val="00AA5683"/>
    <w:rsid w:val="00AA7E42"/>
    <w:rsid w:val="00AB1099"/>
    <w:rsid w:val="00AB1F18"/>
    <w:rsid w:val="00AB253E"/>
    <w:rsid w:val="00AB57A6"/>
    <w:rsid w:val="00AB7798"/>
    <w:rsid w:val="00AC1160"/>
    <w:rsid w:val="00AC1AE7"/>
    <w:rsid w:val="00AC2A63"/>
    <w:rsid w:val="00AC3F9B"/>
    <w:rsid w:val="00AC5A83"/>
    <w:rsid w:val="00AC5B0E"/>
    <w:rsid w:val="00AC69C5"/>
    <w:rsid w:val="00AD23E5"/>
    <w:rsid w:val="00AD28A4"/>
    <w:rsid w:val="00AE0E4D"/>
    <w:rsid w:val="00AE22E7"/>
    <w:rsid w:val="00AF01CE"/>
    <w:rsid w:val="00AF3D8F"/>
    <w:rsid w:val="00AF5F7B"/>
    <w:rsid w:val="00AF60E7"/>
    <w:rsid w:val="00AF675D"/>
    <w:rsid w:val="00AF67BA"/>
    <w:rsid w:val="00AF6952"/>
    <w:rsid w:val="00B0041E"/>
    <w:rsid w:val="00B006D2"/>
    <w:rsid w:val="00B0340B"/>
    <w:rsid w:val="00B06855"/>
    <w:rsid w:val="00B06F3F"/>
    <w:rsid w:val="00B11119"/>
    <w:rsid w:val="00B17BFC"/>
    <w:rsid w:val="00B2072D"/>
    <w:rsid w:val="00B20DFE"/>
    <w:rsid w:val="00B23BDC"/>
    <w:rsid w:val="00B2535C"/>
    <w:rsid w:val="00B265D1"/>
    <w:rsid w:val="00B279CE"/>
    <w:rsid w:val="00B31214"/>
    <w:rsid w:val="00B31404"/>
    <w:rsid w:val="00B3183A"/>
    <w:rsid w:val="00B325BE"/>
    <w:rsid w:val="00B430FE"/>
    <w:rsid w:val="00B4592E"/>
    <w:rsid w:val="00B4717D"/>
    <w:rsid w:val="00B529A4"/>
    <w:rsid w:val="00B531B2"/>
    <w:rsid w:val="00B53B5F"/>
    <w:rsid w:val="00B5794E"/>
    <w:rsid w:val="00B57D3E"/>
    <w:rsid w:val="00B616F6"/>
    <w:rsid w:val="00B61F24"/>
    <w:rsid w:val="00B623CA"/>
    <w:rsid w:val="00B63938"/>
    <w:rsid w:val="00B70BB9"/>
    <w:rsid w:val="00B717B1"/>
    <w:rsid w:val="00B71F7F"/>
    <w:rsid w:val="00B74127"/>
    <w:rsid w:val="00B748E0"/>
    <w:rsid w:val="00B74D67"/>
    <w:rsid w:val="00B75C06"/>
    <w:rsid w:val="00B765CF"/>
    <w:rsid w:val="00B81AE1"/>
    <w:rsid w:val="00B8336A"/>
    <w:rsid w:val="00B84493"/>
    <w:rsid w:val="00B92B6F"/>
    <w:rsid w:val="00B93048"/>
    <w:rsid w:val="00B93458"/>
    <w:rsid w:val="00B937B7"/>
    <w:rsid w:val="00B952B4"/>
    <w:rsid w:val="00BA18D5"/>
    <w:rsid w:val="00BA5B1B"/>
    <w:rsid w:val="00BB138D"/>
    <w:rsid w:val="00BB633E"/>
    <w:rsid w:val="00BC292F"/>
    <w:rsid w:val="00BC2C42"/>
    <w:rsid w:val="00BC2F2F"/>
    <w:rsid w:val="00BC576C"/>
    <w:rsid w:val="00BC5C75"/>
    <w:rsid w:val="00BD1AFC"/>
    <w:rsid w:val="00BE3440"/>
    <w:rsid w:val="00BE4833"/>
    <w:rsid w:val="00BE5850"/>
    <w:rsid w:val="00BE5941"/>
    <w:rsid w:val="00BE691E"/>
    <w:rsid w:val="00BE7009"/>
    <w:rsid w:val="00BF0929"/>
    <w:rsid w:val="00BF5A56"/>
    <w:rsid w:val="00BF5CE0"/>
    <w:rsid w:val="00BF5E9A"/>
    <w:rsid w:val="00BF6C24"/>
    <w:rsid w:val="00C03246"/>
    <w:rsid w:val="00C0636D"/>
    <w:rsid w:val="00C10F89"/>
    <w:rsid w:val="00C1654F"/>
    <w:rsid w:val="00C176A7"/>
    <w:rsid w:val="00C20A90"/>
    <w:rsid w:val="00C21EAE"/>
    <w:rsid w:val="00C3096A"/>
    <w:rsid w:val="00C30BD0"/>
    <w:rsid w:val="00C3670C"/>
    <w:rsid w:val="00C40A74"/>
    <w:rsid w:val="00C419A5"/>
    <w:rsid w:val="00C42B33"/>
    <w:rsid w:val="00C46E57"/>
    <w:rsid w:val="00C46EED"/>
    <w:rsid w:val="00C51C02"/>
    <w:rsid w:val="00C52A3B"/>
    <w:rsid w:val="00C53482"/>
    <w:rsid w:val="00C54AE7"/>
    <w:rsid w:val="00C551CF"/>
    <w:rsid w:val="00C56CCC"/>
    <w:rsid w:val="00C6279E"/>
    <w:rsid w:val="00C63232"/>
    <w:rsid w:val="00C671D7"/>
    <w:rsid w:val="00C70C41"/>
    <w:rsid w:val="00C72210"/>
    <w:rsid w:val="00C7224F"/>
    <w:rsid w:val="00C726FA"/>
    <w:rsid w:val="00C754EF"/>
    <w:rsid w:val="00C77740"/>
    <w:rsid w:val="00C829E9"/>
    <w:rsid w:val="00C83999"/>
    <w:rsid w:val="00C85FC7"/>
    <w:rsid w:val="00C868D1"/>
    <w:rsid w:val="00C90C1E"/>
    <w:rsid w:val="00C923B4"/>
    <w:rsid w:val="00C95342"/>
    <w:rsid w:val="00C965D8"/>
    <w:rsid w:val="00C978F8"/>
    <w:rsid w:val="00CA0983"/>
    <w:rsid w:val="00CA191B"/>
    <w:rsid w:val="00CA1A88"/>
    <w:rsid w:val="00CA23CB"/>
    <w:rsid w:val="00CA4CCC"/>
    <w:rsid w:val="00CA56F3"/>
    <w:rsid w:val="00CA58BE"/>
    <w:rsid w:val="00CA5E3E"/>
    <w:rsid w:val="00CB0876"/>
    <w:rsid w:val="00CB16AB"/>
    <w:rsid w:val="00CB2BC0"/>
    <w:rsid w:val="00CB2DC8"/>
    <w:rsid w:val="00CC1939"/>
    <w:rsid w:val="00CC1A9C"/>
    <w:rsid w:val="00CC61F7"/>
    <w:rsid w:val="00CC67AB"/>
    <w:rsid w:val="00CC7DB4"/>
    <w:rsid w:val="00CD488F"/>
    <w:rsid w:val="00CD5154"/>
    <w:rsid w:val="00CD5FB6"/>
    <w:rsid w:val="00CD6B50"/>
    <w:rsid w:val="00CD6CB4"/>
    <w:rsid w:val="00CE454D"/>
    <w:rsid w:val="00CE7134"/>
    <w:rsid w:val="00CE73B2"/>
    <w:rsid w:val="00CF16D2"/>
    <w:rsid w:val="00CF304C"/>
    <w:rsid w:val="00CF5B27"/>
    <w:rsid w:val="00CF7928"/>
    <w:rsid w:val="00D01506"/>
    <w:rsid w:val="00D03A62"/>
    <w:rsid w:val="00D054D6"/>
    <w:rsid w:val="00D05C7A"/>
    <w:rsid w:val="00D10EC5"/>
    <w:rsid w:val="00D1128D"/>
    <w:rsid w:val="00D12784"/>
    <w:rsid w:val="00D13D4F"/>
    <w:rsid w:val="00D14253"/>
    <w:rsid w:val="00D15006"/>
    <w:rsid w:val="00D16DDA"/>
    <w:rsid w:val="00D17B48"/>
    <w:rsid w:val="00D22346"/>
    <w:rsid w:val="00D22F89"/>
    <w:rsid w:val="00D31302"/>
    <w:rsid w:val="00D338CE"/>
    <w:rsid w:val="00D33AF8"/>
    <w:rsid w:val="00D36E46"/>
    <w:rsid w:val="00D405F8"/>
    <w:rsid w:val="00D41401"/>
    <w:rsid w:val="00D417D0"/>
    <w:rsid w:val="00D455C6"/>
    <w:rsid w:val="00D46368"/>
    <w:rsid w:val="00D53B94"/>
    <w:rsid w:val="00D54D90"/>
    <w:rsid w:val="00D566DA"/>
    <w:rsid w:val="00D571E2"/>
    <w:rsid w:val="00D673C1"/>
    <w:rsid w:val="00D75C5F"/>
    <w:rsid w:val="00D76AE9"/>
    <w:rsid w:val="00D7783A"/>
    <w:rsid w:val="00D77D22"/>
    <w:rsid w:val="00D77ED0"/>
    <w:rsid w:val="00D8079C"/>
    <w:rsid w:val="00D80B86"/>
    <w:rsid w:val="00D82665"/>
    <w:rsid w:val="00D8293B"/>
    <w:rsid w:val="00D84497"/>
    <w:rsid w:val="00D850F2"/>
    <w:rsid w:val="00D869EF"/>
    <w:rsid w:val="00D873A3"/>
    <w:rsid w:val="00D92CAC"/>
    <w:rsid w:val="00D95DDE"/>
    <w:rsid w:val="00D95DEE"/>
    <w:rsid w:val="00D96ABC"/>
    <w:rsid w:val="00DA08EE"/>
    <w:rsid w:val="00DA0939"/>
    <w:rsid w:val="00DA5A55"/>
    <w:rsid w:val="00DB0548"/>
    <w:rsid w:val="00DB0EC3"/>
    <w:rsid w:val="00DB13D4"/>
    <w:rsid w:val="00DB2F90"/>
    <w:rsid w:val="00DB5750"/>
    <w:rsid w:val="00DB5C1B"/>
    <w:rsid w:val="00DC2125"/>
    <w:rsid w:val="00DC341E"/>
    <w:rsid w:val="00DC4243"/>
    <w:rsid w:val="00DD1308"/>
    <w:rsid w:val="00DD3503"/>
    <w:rsid w:val="00DD592E"/>
    <w:rsid w:val="00DE0275"/>
    <w:rsid w:val="00DE321F"/>
    <w:rsid w:val="00DE68D1"/>
    <w:rsid w:val="00DF03C1"/>
    <w:rsid w:val="00DF1597"/>
    <w:rsid w:val="00DF21B2"/>
    <w:rsid w:val="00DF491F"/>
    <w:rsid w:val="00DF4BA2"/>
    <w:rsid w:val="00DF5342"/>
    <w:rsid w:val="00DF59EA"/>
    <w:rsid w:val="00DF6D3B"/>
    <w:rsid w:val="00DF7EAC"/>
    <w:rsid w:val="00E00DF7"/>
    <w:rsid w:val="00E01387"/>
    <w:rsid w:val="00E020D1"/>
    <w:rsid w:val="00E02598"/>
    <w:rsid w:val="00E02B8B"/>
    <w:rsid w:val="00E14FE4"/>
    <w:rsid w:val="00E17DA5"/>
    <w:rsid w:val="00E20BEE"/>
    <w:rsid w:val="00E2435A"/>
    <w:rsid w:val="00E30BEE"/>
    <w:rsid w:val="00E313FC"/>
    <w:rsid w:val="00E32003"/>
    <w:rsid w:val="00E337FA"/>
    <w:rsid w:val="00E3412B"/>
    <w:rsid w:val="00E4132F"/>
    <w:rsid w:val="00E46858"/>
    <w:rsid w:val="00E503C2"/>
    <w:rsid w:val="00E519AE"/>
    <w:rsid w:val="00E548C2"/>
    <w:rsid w:val="00E54FA3"/>
    <w:rsid w:val="00E57508"/>
    <w:rsid w:val="00E60AED"/>
    <w:rsid w:val="00E63276"/>
    <w:rsid w:val="00E64434"/>
    <w:rsid w:val="00E67975"/>
    <w:rsid w:val="00E72955"/>
    <w:rsid w:val="00E77B11"/>
    <w:rsid w:val="00E8094A"/>
    <w:rsid w:val="00E82353"/>
    <w:rsid w:val="00E8455F"/>
    <w:rsid w:val="00E87575"/>
    <w:rsid w:val="00E90EDF"/>
    <w:rsid w:val="00E96C67"/>
    <w:rsid w:val="00E97260"/>
    <w:rsid w:val="00EA0E0A"/>
    <w:rsid w:val="00EA2A92"/>
    <w:rsid w:val="00EA35FE"/>
    <w:rsid w:val="00EB0A5B"/>
    <w:rsid w:val="00EB0A95"/>
    <w:rsid w:val="00EB5113"/>
    <w:rsid w:val="00EC0DA7"/>
    <w:rsid w:val="00EC37F1"/>
    <w:rsid w:val="00EC4735"/>
    <w:rsid w:val="00ED100A"/>
    <w:rsid w:val="00ED25F2"/>
    <w:rsid w:val="00ED3625"/>
    <w:rsid w:val="00ED570E"/>
    <w:rsid w:val="00ED5D1C"/>
    <w:rsid w:val="00EE0F60"/>
    <w:rsid w:val="00EE352A"/>
    <w:rsid w:val="00EE54B2"/>
    <w:rsid w:val="00EF00E9"/>
    <w:rsid w:val="00EF2AC4"/>
    <w:rsid w:val="00EF38BB"/>
    <w:rsid w:val="00EF4C26"/>
    <w:rsid w:val="00EF5389"/>
    <w:rsid w:val="00EF5994"/>
    <w:rsid w:val="00EF5D34"/>
    <w:rsid w:val="00EF71FA"/>
    <w:rsid w:val="00EF7F18"/>
    <w:rsid w:val="00F00738"/>
    <w:rsid w:val="00F028C0"/>
    <w:rsid w:val="00F03A28"/>
    <w:rsid w:val="00F041EC"/>
    <w:rsid w:val="00F04506"/>
    <w:rsid w:val="00F04CB3"/>
    <w:rsid w:val="00F0542D"/>
    <w:rsid w:val="00F0772A"/>
    <w:rsid w:val="00F1435C"/>
    <w:rsid w:val="00F16554"/>
    <w:rsid w:val="00F16714"/>
    <w:rsid w:val="00F2636E"/>
    <w:rsid w:val="00F31182"/>
    <w:rsid w:val="00F335A4"/>
    <w:rsid w:val="00F341BA"/>
    <w:rsid w:val="00F36D72"/>
    <w:rsid w:val="00F36F5E"/>
    <w:rsid w:val="00F4291F"/>
    <w:rsid w:val="00F45932"/>
    <w:rsid w:val="00F464C0"/>
    <w:rsid w:val="00F46514"/>
    <w:rsid w:val="00F471CB"/>
    <w:rsid w:val="00F514FE"/>
    <w:rsid w:val="00F51949"/>
    <w:rsid w:val="00F559A7"/>
    <w:rsid w:val="00F5783C"/>
    <w:rsid w:val="00F60BCB"/>
    <w:rsid w:val="00F60C58"/>
    <w:rsid w:val="00F6105F"/>
    <w:rsid w:val="00F6106A"/>
    <w:rsid w:val="00F6134C"/>
    <w:rsid w:val="00F631D7"/>
    <w:rsid w:val="00F63A87"/>
    <w:rsid w:val="00F6471E"/>
    <w:rsid w:val="00F65F87"/>
    <w:rsid w:val="00F67C58"/>
    <w:rsid w:val="00F703BC"/>
    <w:rsid w:val="00F71C8B"/>
    <w:rsid w:val="00F73202"/>
    <w:rsid w:val="00F7347A"/>
    <w:rsid w:val="00F7394C"/>
    <w:rsid w:val="00F7491D"/>
    <w:rsid w:val="00F763A1"/>
    <w:rsid w:val="00F77BB2"/>
    <w:rsid w:val="00F8023F"/>
    <w:rsid w:val="00F812A5"/>
    <w:rsid w:val="00F8300D"/>
    <w:rsid w:val="00F84090"/>
    <w:rsid w:val="00F87A46"/>
    <w:rsid w:val="00F9065C"/>
    <w:rsid w:val="00F9600E"/>
    <w:rsid w:val="00FA249D"/>
    <w:rsid w:val="00FA43D4"/>
    <w:rsid w:val="00FA565C"/>
    <w:rsid w:val="00FA7B2D"/>
    <w:rsid w:val="00FB1F58"/>
    <w:rsid w:val="00FB32FB"/>
    <w:rsid w:val="00FB4E3F"/>
    <w:rsid w:val="00FC04E6"/>
    <w:rsid w:val="00FC11F5"/>
    <w:rsid w:val="00FC18BB"/>
    <w:rsid w:val="00FC4A88"/>
    <w:rsid w:val="00FC641E"/>
    <w:rsid w:val="00FD1747"/>
    <w:rsid w:val="00FD3706"/>
    <w:rsid w:val="00FD37C0"/>
    <w:rsid w:val="00FD432D"/>
    <w:rsid w:val="00FD6EDC"/>
    <w:rsid w:val="00FE16FC"/>
    <w:rsid w:val="00FE1B4B"/>
    <w:rsid w:val="00FE3281"/>
    <w:rsid w:val="00FF0FF1"/>
    <w:rsid w:val="00FF25E6"/>
    <w:rsid w:val="00FF269E"/>
    <w:rsid w:val="00FF7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D2537"/>
  <w15:docId w15:val="{960D9BDC-6704-4F6F-ABFC-06A1CB53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61"/>
  </w:style>
  <w:style w:type="paragraph" w:styleId="Heading1">
    <w:name w:val="heading 1"/>
    <w:basedOn w:val="Normal"/>
    <w:next w:val="Normal"/>
    <w:link w:val="Heading1Char"/>
    <w:uiPriority w:val="9"/>
    <w:qFormat/>
    <w:pPr>
      <w:keepNext/>
      <w:outlineLvl w:val="0"/>
    </w:pPr>
    <w:rPr>
      <w:sz w:val="28"/>
      <w:szCs w:val="28"/>
    </w:rPr>
  </w:style>
  <w:style w:type="paragraph" w:styleId="Heading2">
    <w:name w:val="heading 2"/>
    <w:basedOn w:val="Normal"/>
    <w:next w:val="Normal"/>
    <w:link w:val="Heading2Char"/>
    <w:uiPriority w:val="9"/>
    <w:unhideWhenUsed/>
    <w:qFormat/>
    <w:pPr>
      <w:keepNext/>
      <w:ind w:left="5760" w:firstLine="720"/>
      <w:outlineLvl w:val="1"/>
    </w:pPr>
    <w:rPr>
      <w:b/>
      <w:sz w:val="28"/>
      <w:szCs w:val="28"/>
    </w:rPr>
  </w:style>
  <w:style w:type="paragraph" w:styleId="Heading3">
    <w:name w:val="heading 3"/>
    <w:basedOn w:val="Normal"/>
    <w:next w:val="Normal"/>
    <w:link w:val="Heading3Char"/>
    <w:uiPriority w:val="9"/>
    <w:unhideWhenUsed/>
    <w:qFormat/>
    <w:pPr>
      <w:keepNext/>
      <w:outlineLvl w:val="2"/>
    </w:pPr>
    <w:rPr>
      <w:b/>
      <w:sz w:val="44"/>
      <w:szCs w:val="44"/>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outlineLvl w:val="4"/>
    </w:pPr>
    <w:rPr>
      <w:i/>
      <w:sz w:val="20"/>
      <w:szCs w:val="20"/>
      <w:u w:val="single"/>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jc w:val="both"/>
    </w:pPr>
    <w:rPr>
      <w:rFonts w:ascii="Calibri" w:eastAsia="Calibri" w:hAnsi="Calibri" w:cs="Calibri"/>
      <w:sz w:val="20"/>
      <w:szCs w:val="20"/>
    </w:rPr>
  </w:style>
  <w:style w:type="table" w:customStyle="1" w:styleId="a">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0">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2">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3">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4">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5">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7">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0">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1">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2">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3">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4">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5">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6">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7">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8">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9">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a">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b">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c">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d">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e">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f1">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f2">
    <w:basedOn w:val="TableNormal"/>
    <w:rPr>
      <w:rFonts w:ascii="Calibri" w:eastAsia="Calibri" w:hAnsi="Calibri" w:cs="Calibri"/>
      <w:sz w:val="22"/>
      <w:szCs w:val="22"/>
    </w:rPr>
    <w:tblPr>
      <w:tblStyleRowBandSize w:val="1"/>
      <w:tblStyleColBandSize w:val="1"/>
      <w:tblCellMar>
        <w:left w:w="115" w:type="dxa"/>
        <w:right w:w="115" w:type="dxa"/>
      </w:tblCellMar>
    </w:tblPr>
    <w:tcPr>
      <w:shd w:val="clear" w:color="auto" w:fill="D3DFEE"/>
    </w:tcPr>
  </w:style>
  <w:style w:type="table" w:customStyle="1" w:styleId="aff3">
    <w:basedOn w:val="TableNormal"/>
    <w:tblPr>
      <w:tblStyleRowBandSize w:val="1"/>
      <w:tblStyleColBandSize w:val="1"/>
      <w:tblCellMar>
        <w:left w:w="115" w:type="dxa"/>
        <w:right w:w="115" w:type="dxa"/>
      </w:tblCellMar>
    </w:tblPr>
  </w:style>
  <w:style w:type="paragraph" w:styleId="Header">
    <w:name w:val="header"/>
    <w:basedOn w:val="Normal"/>
    <w:link w:val="HeaderChar"/>
    <w:unhideWhenUsed/>
    <w:rsid w:val="00B61F24"/>
    <w:pPr>
      <w:tabs>
        <w:tab w:val="center" w:pos="4680"/>
        <w:tab w:val="right" w:pos="9360"/>
      </w:tabs>
    </w:pPr>
  </w:style>
  <w:style w:type="character" w:customStyle="1" w:styleId="HeaderChar">
    <w:name w:val="Header Char"/>
    <w:basedOn w:val="DefaultParagraphFont"/>
    <w:link w:val="Header"/>
    <w:rsid w:val="00B61F24"/>
  </w:style>
  <w:style w:type="paragraph" w:styleId="Footer">
    <w:name w:val="footer"/>
    <w:basedOn w:val="Normal"/>
    <w:link w:val="FooterChar"/>
    <w:uiPriority w:val="99"/>
    <w:unhideWhenUsed/>
    <w:rsid w:val="00B61F24"/>
    <w:pPr>
      <w:tabs>
        <w:tab w:val="center" w:pos="4680"/>
        <w:tab w:val="right" w:pos="9360"/>
      </w:tabs>
    </w:pPr>
  </w:style>
  <w:style w:type="character" w:customStyle="1" w:styleId="FooterChar">
    <w:name w:val="Footer Char"/>
    <w:basedOn w:val="DefaultParagraphFont"/>
    <w:link w:val="Footer"/>
    <w:uiPriority w:val="99"/>
    <w:rsid w:val="00B61F24"/>
  </w:style>
  <w:style w:type="table" w:styleId="TableGrid">
    <w:name w:val="Table Grid"/>
    <w:basedOn w:val="TableNormal"/>
    <w:uiPriority w:val="59"/>
    <w:rsid w:val="00C419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419A5"/>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link w:val="ListParagraph"/>
    <w:uiPriority w:val="34"/>
    <w:locked/>
    <w:rsid w:val="006658FB"/>
    <w:rPr>
      <w:rFonts w:ascii="Calibri" w:eastAsia="Calibri" w:hAnsi="Calibri" w:cs="Arial"/>
      <w:sz w:val="22"/>
      <w:szCs w:val="22"/>
    </w:rPr>
  </w:style>
  <w:style w:type="paragraph" w:styleId="TOC1">
    <w:name w:val="toc 1"/>
    <w:basedOn w:val="Normal"/>
    <w:next w:val="Normal"/>
    <w:autoRedefine/>
    <w:uiPriority w:val="39"/>
    <w:unhideWhenUsed/>
    <w:rsid w:val="00075442"/>
    <w:pPr>
      <w:spacing w:after="100"/>
    </w:pPr>
    <w:rPr>
      <w:szCs w:val="28"/>
    </w:rPr>
  </w:style>
  <w:style w:type="paragraph" w:styleId="TOC2">
    <w:name w:val="toc 2"/>
    <w:basedOn w:val="Normal"/>
    <w:next w:val="Normal"/>
    <w:autoRedefine/>
    <w:uiPriority w:val="39"/>
    <w:unhideWhenUsed/>
    <w:rsid w:val="001D578C"/>
    <w:pPr>
      <w:spacing w:after="100"/>
      <w:ind w:left="240"/>
    </w:pPr>
  </w:style>
  <w:style w:type="paragraph" w:styleId="TOC3">
    <w:name w:val="toc 3"/>
    <w:basedOn w:val="Normal"/>
    <w:next w:val="Normal"/>
    <w:autoRedefine/>
    <w:uiPriority w:val="39"/>
    <w:unhideWhenUsed/>
    <w:rsid w:val="001D578C"/>
    <w:pPr>
      <w:spacing w:after="100"/>
      <w:ind w:left="480"/>
    </w:pPr>
  </w:style>
  <w:style w:type="character" w:styleId="Hyperlink">
    <w:name w:val="Hyperlink"/>
    <w:basedOn w:val="DefaultParagraphFont"/>
    <w:uiPriority w:val="99"/>
    <w:unhideWhenUsed/>
    <w:rsid w:val="001D578C"/>
    <w:rPr>
      <w:color w:val="0000FF" w:themeColor="hyperlink"/>
      <w:u w:val="single"/>
    </w:rPr>
  </w:style>
  <w:style w:type="table" w:customStyle="1" w:styleId="TableGrid2">
    <w:name w:val="Table Grid2"/>
    <w:basedOn w:val="TableNormal"/>
    <w:next w:val="TableGrid"/>
    <w:uiPriority w:val="39"/>
    <w:rsid w:val="00710C77"/>
    <w:pPr>
      <w:bidi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6C19"/>
    <w:rPr>
      <w:rFonts w:ascii="Tahoma" w:hAnsi="Tahoma" w:cs="Tahoma"/>
      <w:sz w:val="18"/>
      <w:szCs w:val="18"/>
    </w:rPr>
  </w:style>
  <w:style w:type="character" w:customStyle="1" w:styleId="BalloonTextChar">
    <w:name w:val="Balloon Text Char"/>
    <w:basedOn w:val="DefaultParagraphFont"/>
    <w:link w:val="BalloonText"/>
    <w:uiPriority w:val="99"/>
    <w:semiHidden/>
    <w:rsid w:val="00116C19"/>
    <w:rPr>
      <w:rFonts w:ascii="Tahoma" w:hAnsi="Tahoma" w:cs="Tahoma"/>
      <w:sz w:val="18"/>
      <w:szCs w:val="18"/>
    </w:rPr>
  </w:style>
  <w:style w:type="character" w:styleId="CommentReference">
    <w:name w:val="annotation reference"/>
    <w:basedOn w:val="DefaultParagraphFont"/>
    <w:uiPriority w:val="99"/>
    <w:semiHidden/>
    <w:unhideWhenUsed/>
    <w:rsid w:val="00081B88"/>
    <w:rPr>
      <w:sz w:val="16"/>
      <w:szCs w:val="16"/>
    </w:rPr>
  </w:style>
  <w:style w:type="paragraph" w:styleId="CommentText">
    <w:name w:val="annotation text"/>
    <w:basedOn w:val="Normal"/>
    <w:link w:val="CommentTextChar"/>
    <w:uiPriority w:val="99"/>
    <w:unhideWhenUsed/>
    <w:rsid w:val="00081B88"/>
    <w:rPr>
      <w:sz w:val="20"/>
      <w:szCs w:val="20"/>
    </w:rPr>
  </w:style>
  <w:style w:type="character" w:customStyle="1" w:styleId="CommentTextChar">
    <w:name w:val="Comment Text Char"/>
    <w:basedOn w:val="DefaultParagraphFont"/>
    <w:link w:val="CommentText"/>
    <w:uiPriority w:val="99"/>
    <w:rsid w:val="00081B88"/>
    <w:rPr>
      <w:sz w:val="20"/>
      <w:szCs w:val="20"/>
    </w:rPr>
  </w:style>
  <w:style w:type="paragraph" w:styleId="CommentSubject">
    <w:name w:val="annotation subject"/>
    <w:basedOn w:val="CommentText"/>
    <w:next w:val="CommentText"/>
    <w:link w:val="CommentSubjectChar"/>
    <w:uiPriority w:val="99"/>
    <w:semiHidden/>
    <w:unhideWhenUsed/>
    <w:rsid w:val="00081B88"/>
    <w:rPr>
      <w:b/>
      <w:bCs/>
    </w:rPr>
  </w:style>
  <w:style w:type="character" w:customStyle="1" w:styleId="CommentSubjectChar">
    <w:name w:val="Comment Subject Char"/>
    <w:basedOn w:val="CommentTextChar"/>
    <w:link w:val="CommentSubject"/>
    <w:uiPriority w:val="99"/>
    <w:semiHidden/>
    <w:rsid w:val="00081B88"/>
    <w:rPr>
      <w:b/>
      <w:bCs/>
      <w:sz w:val="20"/>
      <w:szCs w:val="20"/>
    </w:rPr>
  </w:style>
  <w:style w:type="paragraph" w:styleId="Revision">
    <w:name w:val="Revision"/>
    <w:hidden/>
    <w:uiPriority w:val="99"/>
    <w:semiHidden/>
    <w:rsid w:val="00416857"/>
    <w:pPr>
      <w:bidi w:val="0"/>
    </w:pPr>
  </w:style>
  <w:style w:type="character" w:customStyle="1" w:styleId="apple-style-span">
    <w:name w:val="apple-style-span"/>
    <w:basedOn w:val="DefaultParagraphFont"/>
    <w:rsid w:val="00BF5E9A"/>
  </w:style>
  <w:style w:type="character" w:customStyle="1" w:styleId="apple-converted-space">
    <w:name w:val="apple-converted-space"/>
    <w:basedOn w:val="DefaultParagraphFont"/>
    <w:rsid w:val="00BF5E9A"/>
  </w:style>
  <w:style w:type="paragraph" w:styleId="NormalWeb">
    <w:name w:val="Normal (Web)"/>
    <w:basedOn w:val="Normal"/>
    <w:uiPriority w:val="99"/>
    <w:unhideWhenUsed/>
    <w:rsid w:val="00BF5E9A"/>
    <w:pPr>
      <w:bidi w:val="0"/>
      <w:spacing w:before="100" w:beforeAutospacing="1" w:after="100" w:afterAutospacing="1"/>
    </w:pPr>
  </w:style>
  <w:style w:type="character" w:customStyle="1" w:styleId="head3">
    <w:name w:val="head3"/>
    <w:rsid w:val="00BF5E9A"/>
    <w:rPr>
      <w:b w:val="0"/>
      <w:bCs w:val="0"/>
      <w:color w:val="333333"/>
      <w:sz w:val="30"/>
      <w:szCs w:val="30"/>
    </w:rPr>
  </w:style>
  <w:style w:type="character" w:customStyle="1" w:styleId="fontstyle01">
    <w:name w:val="fontstyle01"/>
    <w:basedOn w:val="DefaultParagraphFont"/>
    <w:rsid w:val="00BF5E9A"/>
    <w:rPr>
      <w:rFonts w:ascii="ArialMT" w:hAnsi="ArialMT" w:hint="default"/>
      <w:b w:val="0"/>
      <w:bCs w:val="0"/>
      <w:i w:val="0"/>
      <w:iCs w:val="0"/>
      <w:color w:val="FFFFFF"/>
      <w:sz w:val="36"/>
      <w:szCs w:val="36"/>
    </w:rPr>
  </w:style>
  <w:style w:type="character" w:customStyle="1" w:styleId="3Char">
    <w:name w:val="ع3 Char"/>
    <w:basedOn w:val="DefaultParagraphFont"/>
    <w:link w:val="3"/>
    <w:locked/>
    <w:rsid w:val="00BF5E9A"/>
    <w:rPr>
      <w:rFonts w:ascii="Simplified Arabic" w:hAnsi="Simplified Arabic" w:cs="Simplified Arabic"/>
      <w:b/>
      <w:bCs/>
      <w:sz w:val="28"/>
      <w:szCs w:val="28"/>
      <w:lang w:bidi="ar-YE"/>
    </w:rPr>
  </w:style>
  <w:style w:type="paragraph" w:customStyle="1" w:styleId="3">
    <w:name w:val="ع3"/>
    <w:basedOn w:val="Normal"/>
    <w:link w:val="3Char"/>
    <w:qFormat/>
    <w:rsid w:val="00BF5E9A"/>
    <w:pPr>
      <w:ind w:left="709"/>
    </w:pPr>
    <w:rPr>
      <w:rFonts w:ascii="Simplified Arabic" w:hAnsi="Simplified Arabic" w:cs="Simplified Arabic"/>
      <w:b/>
      <w:bCs/>
      <w:sz w:val="28"/>
      <w:szCs w:val="28"/>
      <w:lang w:bidi="ar-YE"/>
    </w:rPr>
  </w:style>
  <w:style w:type="table" w:customStyle="1" w:styleId="TableGridLight1">
    <w:name w:val="Table Grid Light1"/>
    <w:basedOn w:val="TableNormal"/>
    <w:uiPriority w:val="40"/>
    <w:rsid w:val="00BF5E9A"/>
    <w:pPr>
      <w:bidi w:val="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نص 1"/>
    <w:basedOn w:val="Normal"/>
    <w:link w:val="1Char"/>
    <w:qFormat/>
    <w:rsid w:val="00BF5E9A"/>
    <w:pPr>
      <w:spacing w:after="160" w:line="276" w:lineRule="auto"/>
      <w:ind w:firstLine="283"/>
      <w:jc w:val="both"/>
    </w:pPr>
    <w:rPr>
      <w:rFonts w:asciiTheme="majorHAnsi" w:eastAsiaTheme="minorHAnsi" w:hAnsiTheme="majorHAnsi" w:cstheme="majorHAnsi"/>
      <w:sz w:val="28"/>
      <w:szCs w:val="28"/>
    </w:rPr>
  </w:style>
  <w:style w:type="character" w:customStyle="1" w:styleId="1Char">
    <w:name w:val="نص 1 Char"/>
    <w:basedOn w:val="DefaultParagraphFont"/>
    <w:link w:val="1"/>
    <w:rsid w:val="00BF5E9A"/>
    <w:rPr>
      <w:rFonts w:asciiTheme="majorHAnsi" w:eastAsiaTheme="minorHAnsi" w:hAnsiTheme="majorHAnsi" w:cstheme="majorHAnsi"/>
      <w:sz w:val="28"/>
      <w:szCs w:val="28"/>
    </w:rPr>
  </w:style>
  <w:style w:type="paragraph" w:styleId="BodyText3">
    <w:name w:val="Body Text 3"/>
    <w:basedOn w:val="Normal"/>
    <w:link w:val="BodyText3Char"/>
    <w:rsid w:val="00BF5E9A"/>
    <w:pPr>
      <w:overflowPunct w:val="0"/>
      <w:autoSpaceDE w:val="0"/>
      <w:autoSpaceDN w:val="0"/>
      <w:adjustRightInd w:val="0"/>
      <w:textAlignment w:val="baseline"/>
    </w:pPr>
    <w:rPr>
      <w:rFonts w:cs="Arabic Transparent"/>
      <w:sz w:val="28"/>
      <w:szCs w:val="28"/>
      <w:lang w:eastAsia="ar-SA"/>
    </w:rPr>
  </w:style>
  <w:style w:type="character" w:customStyle="1" w:styleId="BodyText3Char">
    <w:name w:val="Body Text 3 Char"/>
    <w:basedOn w:val="DefaultParagraphFont"/>
    <w:link w:val="BodyText3"/>
    <w:rsid w:val="00BF5E9A"/>
    <w:rPr>
      <w:rFonts w:cs="Arabic Transparent"/>
      <w:sz w:val="28"/>
      <w:szCs w:val="28"/>
      <w:lang w:eastAsia="ar-SA"/>
    </w:rPr>
  </w:style>
  <w:style w:type="paragraph" w:styleId="BodyText2">
    <w:name w:val="Body Text 2"/>
    <w:basedOn w:val="Normal"/>
    <w:link w:val="BodyText2Char"/>
    <w:uiPriority w:val="99"/>
    <w:semiHidden/>
    <w:unhideWhenUsed/>
    <w:rsid w:val="00BF5E9A"/>
    <w:pPr>
      <w:spacing w:after="120" w:line="480" w:lineRule="auto"/>
    </w:pPr>
    <w:rPr>
      <w:rFonts w:ascii="Calibri" w:eastAsia="Calibri" w:hAnsi="Calibri" w:cs="Arial"/>
      <w:sz w:val="22"/>
      <w:szCs w:val="22"/>
    </w:rPr>
  </w:style>
  <w:style w:type="character" w:customStyle="1" w:styleId="BodyText2Char">
    <w:name w:val="Body Text 2 Char"/>
    <w:basedOn w:val="DefaultParagraphFont"/>
    <w:link w:val="BodyText2"/>
    <w:uiPriority w:val="99"/>
    <w:semiHidden/>
    <w:rsid w:val="00BF5E9A"/>
    <w:rPr>
      <w:rFonts w:ascii="Calibri" w:eastAsia="Calibri" w:hAnsi="Calibri" w:cs="Arial"/>
      <w:sz w:val="22"/>
      <w:szCs w:val="22"/>
    </w:rPr>
  </w:style>
  <w:style w:type="table" w:customStyle="1" w:styleId="10">
    <w:name w:val="شبكة جدول1"/>
    <w:basedOn w:val="TableNormal"/>
    <w:next w:val="TableGrid"/>
    <w:uiPriority w:val="39"/>
    <w:rsid w:val="00BF5E9A"/>
    <w:pPr>
      <w:bidi w:val="0"/>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BF5E9A"/>
    <w:pPr>
      <w:bidi w:val="0"/>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631E6"/>
    <w:rPr>
      <w:sz w:val="28"/>
      <w:szCs w:val="28"/>
    </w:rPr>
  </w:style>
  <w:style w:type="character" w:customStyle="1" w:styleId="Heading2Char">
    <w:name w:val="Heading 2 Char"/>
    <w:basedOn w:val="DefaultParagraphFont"/>
    <w:link w:val="Heading2"/>
    <w:uiPriority w:val="9"/>
    <w:rsid w:val="003631E6"/>
    <w:rPr>
      <w:b/>
      <w:sz w:val="28"/>
      <w:szCs w:val="28"/>
    </w:rPr>
  </w:style>
  <w:style w:type="character" w:customStyle="1" w:styleId="Heading3Char">
    <w:name w:val="Heading 3 Char"/>
    <w:basedOn w:val="DefaultParagraphFont"/>
    <w:link w:val="Heading3"/>
    <w:uiPriority w:val="9"/>
    <w:rsid w:val="003631E6"/>
    <w:rPr>
      <w:b/>
      <w:sz w:val="44"/>
      <w:szCs w:val="44"/>
    </w:rPr>
  </w:style>
  <w:style w:type="table" w:customStyle="1" w:styleId="11">
    <w:name w:val="شبكة جدول فاتح1"/>
    <w:basedOn w:val="TableNormal"/>
    <w:uiPriority w:val="40"/>
    <w:rsid w:val="0006041A"/>
    <w:pPr>
      <w:bidi w:val="0"/>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4B5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8935">
      <w:bodyDiv w:val="1"/>
      <w:marLeft w:val="0"/>
      <w:marRight w:val="0"/>
      <w:marTop w:val="0"/>
      <w:marBottom w:val="0"/>
      <w:divBdr>
        <w:top w:val="none" w:sz="0" w:space="0" w:color="auto"/>
        <w:left w:val="none" w:sz="0" w:space="0" w:color="auto"/>
        <w:bottom w:val="none" w:sz="0" w:space="0" w:color="auto"/>
        <w:right w:val="none" w:sz="0" w:space="0" w:color="auto"/>
      </w:divBdr>
    </w:div>
    <w:div w:id="84886051">
      <w:bodyDiv w:val="1"/>
      <w:marLeft w:val="0"/>
      <w:marRight w:val="0"/>
      <w:marTop w:val="0"/>
      <w:marBottom w:val="0"/>
      <w:divBdr>
        <w:top w:val="none" w:sz="0" w:space="0" w:color="auto"/>
        <w:left w:val="none" w:sz="0" w:space="0" w:color="auto"/>
        <w:bottom w:val="none" w:sz="0" w:space="0" w:color="auto"/>
        <w:right w:val="none" w:sz="0" w:space="0" w:color="auto"/>
      </w:divBdr>
    </w:div>
    <w:div w:id="158271302">
      <w:bodyDiv w:val="1"/>
      <w:marLeft w:val="0"/>
      <w:marRight w:val="0"/>
      <w:marTop w:val="0"/>
      <w:marBottom w:val="0"/>
      <w:divBdr>
        <w:top w:val="none" w:sz="0" w:space="0" w:color="auto"/>
        <w:left w:val="none" w:sz="0" w:space="0" w:color="auto"/>
        <w:bottom w:val="none" w:sz="0" w:space="0" w:color="auto"/>
        <w:right w:val="none" w:sz="0" w:space="0" w:color="auto"/>
      </w:divBdr>
    </w:div>
    <w:div w:id="225602966">
      <w:bodyDiv w:val="1"/>
      <w:marLeft w:val="0"/>
      <w:marRight w:val="0"/>
      <w:marTop w:val="0"/>
      <w:marBottom w:val="0"/>
      <w:divBdr>
        <w:top w:val="none" w:sz="0" w:space="0" w:color="auto"/>
        <w:left w:val="none" w:sz="0" w:space="0" w:color="auto"/>
        <w:bottom w:val="none" w:sz="0" w:space="0" w:color="auto"/>
        <w:right w:val="none" w:sz="0" w:space="0" w:color="auto"/>
      </w:divBdr>
    </w:div>
    <w:div w:id="256404717">
      <w:bodyDiv w:val="1"/>
      <w:marLeft w:val="0"/>
      <w:marRight w:val="0"/>
      <w:marTop w:val="0"/>
      <w:marBottom w:val="0"/>
      <w:divBdr>
        <w:top w:val="none" w:sz="0" w:space="0" w:color="auto"/>
        <w:left w:val="none" w:sz="0" w:space="0" w:color="auto"/>
        <w:bottom w:val="none" w:sz="0" w:space="0" w:color="auto"/>
        <w:right w:val="none" w:sz="0" w:space="0" w:color="auto"/>
      </w:divBdr>
    </w:div>
    <w:div w:id="258950198">
      <w:bodyDiv w:val="1"/>
      <w:marLeft w:val="0"/>
      <w:marRight w:val="0"/>
      <w:marTop w:val="0"/>
      <w:marBottom w:val="0"/>
      <w:divBdr>
        <w:top w:val="none" w:sz="0" w:space="0" w:color="auto"/>
        <w:left w:val="none" w:sz="0" w:space="0" w:color="auto"/>
        <w:bottom w:val="none" w:sz="0" w:space="0" w:color="auto"/>
        <w:right w:val="none" w:sz="0" w:space="0" w:color="auto"/>
      </w:divBdr>
    </w:div>
    <w:div w:id="310450860">
      <w:bodyDiv w:val="1"/>
      <w:marLeft w:val="0"/>
      <w:marRight w:val="0"/>
      <w:marTop w:val="0"/>
      <w:marBottom w:val="0"/>
      <w:divBdr>
        <w:top w:val="none" w:sz="0" w:space="0" w:color="auto"/>
        <w:left w:val="none" w:sz="0" w:space="0" w:color="auto"/>
        <w:bottom w:val="none" w:sz="0" w:space="0" w:color="auto"/>
        <w:right w:val="none" w:sz="0" w:space="0" w:color="auto"/>
      </w:divBdr>
    </w:div>
    <w:div w:id="315378795">
      <w:bodyDiv w:val="1"/>
      <w:marLeft w:val="0"/>
      <w:marRight w:val="0"/>
      <w:marTop w:val="0"/>
      <w:marBottom w:val="0"/>
      <w:divBdr>
        <w:top w:val="none" w:sz="0" w:space="0" w:color="auto"/>
        <w:left w:val="none" w:sz="0" w:space="0" w:color="auto"/>
        <w:bottom w:val="none" w:sz="0" w:space="0" w:color="auto"/>
        <w:right w:val="none" w:sz="0" w:space="0" w:color="auto"/>
      </w:divBdr>
    </w:div>
    <w:div w:id="407076346">
      <w:bodyDiv w:val="1"/>
      <w:marLeft w:val="0"/>
      <w:marRight w:val="0"/>
      <w:marTop w:val="0"/>
      <w:marBottom w:val="0"/>
      <w:divBdr>
        <w:top w:val="none" w:sz="0" w:space="0" w:color="auto"/>
        <w:left w:val="none" w:sz="0" w:space="0" w:color="auto"/>
        <w:bottom w:val="none" w:sz="0" w:space="0" w:color="auto"/>
        <w:right w:val="none" w:sz="0" w:space="0" w:color="auto"/>
      </w:divBdr>
    </w:div>
    <w:div w:id="434786048">
      <w:bodyDiv w:val="1"/>
      <w:marLeft w:val="0"/>
      <w:marRight w:val="0"/>
      <w:marTop w:val="0"/>
      <w:marBottom w:val="0"/>
      <w:divBdr>
        <w:top w:val="none" w:sz="0" w:space="0" w:color="auto"/>
        <w:left w:val="none" w:sz="0" w:space="0" w:color="auto"/>
        <w:bottom w:val="none" w:sz="0" w:space="0" w:color="auto"/>
        <w:right w:val="none" w:sz="0" w:space="0" w:color="auto"/>
      </w:divBdr>
    </w:div>
    <w:div w:id="488639048">
      <w:bodyDiv w:val="1"/>
      <w:marLeft w:val="0"/>
      <w:marRight w:val="0"/>
      <w:marTop w:val="0"/>
      <w:marBottom w:val="0"/>
      <w:divBdr>
        <w:top w:val="none" w:sz="0" w:space="0" w:color="auto"/>
        <w:left w:val="none" w:sz="0" w:space="0" w:color="auto"/>
        <w:bottom w:val="none" w:sz="0" w:space="0" w:color="auto"/>
        <w:right w:val="none" w:sz="0" w:space="0" w:color="auto"/>
      </w:divBdr>
    </w:div>
    <w:div w:id="494147718">
      <w:bodyDiv w:val="1"/>
      <w:marLeft w:val="0"/>
      <w:marRight w:val="0"/>
      <w:marTop w:val="0"/>
      <w:marBottom w:val="0"/>
      <w:divBdr>
        <w:top w:val="none" w:sz="0" w:space="0" w:color="auto"/>
        <w:left w:val="none" w:sz="0" w:space="0" w:color="auto"/>
        <w:bottom w:val="none" w:sz="0" w:space="0" w:color="auto"/>
        <w:right w:val="none" w:sz="0" w:space="0" w:color="auto"/>
      </w:divBdr>
    </w:div>
    <w:div w:id="561522403">
      <w:bodyDiv w:val="1"/>
      <w:marLeft w:val="0"/>
      <w:marRight w:val="0"/>
      <w:marTop w:val="0"/>
      <w:marBottom w:val="0"/>
      <w:divBdr>
        <w:top w:val="none" w:sz="0" w:space="0" w:color="auto"/>
        <w:left w:val="none" w:sz="0" w:space="0" w:color="auto"/>
        <w:bottom w:val="none" w:sz="0" w:space="0" w:color="auto"/>
        <w:right w:val="none" w:sz="0" w:space="0" w:color="auto"/>
      </w:divBdr>
    </w:div>
    <w:div w:id="594286881">
      <w:bodyDiv w:val="1"/>
      <w:marLeft w:val="0"/>
      <w:marRight w:val="0"/>
      <w:marTop w:val="0"/>
      <w:marBottom w:val="0"/>
      <w:divBdr>
        <w:top w:val="none" w:sz="0" w:space="0" w:color="auto"/>
        <w:left w:val="none" w:sz="0" w:space="0" w:color="auto"/>
        <w:bottom w:val="none" w:sz="0" w:space="0" w:color="auto"/>
        <w:right w:val="none" w:sz="0" w:space="0" w:color="auto"/>
      </w:divBdr>
    </w:div>
    <w:div w:id="601496121">
      <w:bodyDiv w:val="1"/>
      <w:marLeft w:val="0"/>
      <w:marRight w:val="0"/>
      <w:marTop w:val="0"/>
      <w:marBottom w:val="0"/>
      <w:divBdr>
        <w:top w:val="none" w:sz="0" w:space="0" w:color="auto"/>
        <w:left w:val="none" w:sz="0" w:space="0" w:color="auto"/>
        <w:bottom w:val="none" w:sz="0" w:space="0" w:color="auto"/>
        <w:right w:val="none" w:sz="0" w:space="0" w:color="auto"/>
      </w:divBdr>
    </w:div>
    <w:div w:id="699555659">
      <w:bodyDiv w:val="1"/>
      <w:marLeft w:val="0"/>
      <w:marRight w:val="0"/>
      <w:marTop w:val="0"/>
      <w:marBottom w:val="0"/>
      <w:divBdr>
        <w:top w:val="none" w:sz="0" w:space="0" w:color="auto"/>
        <w:left w:val="none" w:sz="0" w:space="0" w:color="auto"/>
        <w:bottom w:val="none" w:sz="0" w:space="0" w:color="auto"/>
        <w:right w:val="none" w:sz="0" w:space="0" w:color="auto"/>
      </w:divBdr>
    </w:div>
    <w:div w:id="769550009">
      <w:bodyDiv w:val="1"/>
      <w:marLeft w:val="0"/>
      <w:marRight w:val="0"/>
      <w:marTop w:val="0"/>
      <w:marBottom w:val="0"/>
      <w:divBdr>
        <w:top w:val="none" w:sz="0" w:space="0" w:color="auto"/>
        <w:left w:val="none" w:sz="0" w:space="0" w:color="auto"/>
        <w:bottom w:val="none" w:sz="0" w:space="0" w:color="auto"/>
        <w:right w:val="none" w:sz="0" w:space="0" w:color="auto"/>
      </w:divBdr>
    </w:div>
    <w:div w:id="806164002">
      <w:bodyDiv w:val="1"/>
      <w:marLeft w:val="0"/>
      <w:marRight w:val="0"/>
      <w:marTop w:val="0"/>
      <w:marBottom w:val="0"/>
      <w:divBdr>
        <w:top w:val="none" w:sz="0" w:space="0" w:color="auto"/>
        <w:left w:val="none" w:sz="0" w:space="0" w:color="auto"/>
        <w:bottom w:val="none" w:sz="0" w:space="0" w:color="auto"/>
        <w:right w:val="none" w:sz="0" w:space="0" w:color="auto"/>
      </w:divBdr>
    </w:div>
    <w:div w:id="879247011">
      <w:bodyDiv w:val="1"/>
      <w:marLeft w:val="0"/>
      <w:marRight w:val="0"/>
      <w:marTop w:val="0"/>
      <w:marBottom w:val="0"/>
      <w:divBdr>
        <w:top w:val="none" w:sz="0" w:space="0" w:color="auto"/>
        <w:left w:val="none" w:sz="0" w:space="0" w:color="auto"/>
        <w:bottom w:val="none" w:sz="0" w:space="0" w:color="auto"/>
        <w:right w:val="none" w:sz="0" w:space="0" w:color="auto"/>
      </w:divBdr>
    </w:div>
    <w:div w:id="912392728">
      <w:bodyDiv w:val="1"/>
      <w:marLeft w:val="0"/>
      <w:marRight w:val="0"/>
      <w:marTop w:val="0"/>
      <w:marBottom w:val="0"/>
      <w:divBdr>
        <w:top w:val="none" w:sz="0" w:space="0" w:color="auto"/>
        <w:left w:val="none" w:sz="0" w:space="0" w:color="auto"/>
        <w:bottom w:val="none" w:sz="0" w:space="0" w:color="auto"/>
        <w:right w:val="none" w:sz="0" w:space="0" w:color="auto"/>
      </w:divBdr>
    </w:div>
    <w:div w:id="1041130762">
      <w:bodyDiv w:val="1"/>
      <w:marLeft w:val="0"/>
      <w:marRight w:val="0"/>
      <w:marTop w:val="0"/>
      <w:marBottom w:val="0"/>
      <w:divBdr>
        <w:top w:val="none" w:sz="0" w:space="0" w:color="auto"/>
        <w:left w:val="none" w:sz="0" w:space="0" w:color="auto"/>
        <w:bottom w:val="none" w:sz="0" w:space="0" w:color="auto"/>
        <w:right w:val="none" w:sz="0" w:space="0" w:color="auto"/>
      </w:divBdr>
    </w:div>
    <w:div w:id="1110930166">
      <w:bodyDiv w:val="1"/>
      <w:marLeft w:val="0"/>
      <w:marRight w:val="0"/>
      <w:marTop w:val="0"/>
      <w:marBottom w:val="0"/>
      <w:divBdr>
        <w:top w:val="none" w:sz="0" w:space="0" w:color="auto"/>
        <w:left w:val="none" w:sz="0" w:space="0" w:color="auto"/>
        <w:bottom w:val="none" w:sz="0" w:space="0" w:color="auto"/>
        <w:right w:val="none" w:sz="0" w:space="0" w:color="auto"/>
      </w:divBdr>
    </w:div>
    <w:div w:id="1127622927">
      <w:bodyDiv w:val="1"/>
      <w:marLeft w:val="0"/>
      <w:marRight w:val="0"/>
      <w:marTop w:val="0"/>
      <w:marBottom w:val="0"/>
      <w:divBdr>
        <w:top w:val="none" w:sz="0" w:space="0" w:color="auto"/>
        <w:left w:val="none" w:sz="0" w:space="0" w:color="auto"/>
        <w:bottom w:val="none" w:sz="0" w:space="0" w:color="auto"/>
        <w:right w:val="none" w:sz="0" w:space="0" w:color="auto"/>
      </w:divBdr>
    </w:div>
    <w:div w:id="1173764410">
      <w:bodyDiv w:val="1"/>
      <w:marLeft w:val="0"/>
      <w:marRight w:val="0"/>
      <w:marTop w:val="0"/>
      <w:marBottom w:val="0"/>
      <w:divBdr>
        <w:top w:val="none" w:sz="0" w:space="0" w:color="auto"/>
        <w:left w:val="none" w:sz="0" w:space="0" w:color="auto"/>
        <w:bottom w:val="none" w:sz="0" w:space="0" w:color="auto"/>
        <w:right w:val="none" w:sz="0" w:space="0" w:color="auto"/>
      </w:divBdr>
    </w:div>
    <w:div w:id="1199010675">
      <w:bodyDiv w:val="1"/>
      <w:marLeft w:val="0"/>
      <w:marRight w:val="0"/>
      <w:marTop w:val="0"/>
      <w:marBottom w:val="0"/>
      <w:divBdr>
        <w:top w:val="none" w:sz="0" w:space="0" w:color="auto"/>
        <w:left w:val="none" w:sz="0" w:space="0" w:color="auto"/>
        <w:bottom w:val="none" w:sz="0" w:space="0" w:color="auto"/>
        <w:right w:val="none" w:sz="0" w:space="0" w:color="auto"/>
      </w:divBdr>
    </w:div>
    <w:div w:id="1200970171">
      <w:bodyDiv w:val="1"/>
      <w:marLeft w:val="0"/>
      <w:marRight w:val="0"/>
      <w:marTop w:val="0"/>
      <w:marBottom w:val="0"/>
      <w:divBdr>
        <w:top w:val="none" w:sz="0" w:space="0" w:color="auto"/>
        <w:left w:val="none" w:sz="0" w:space="0" w:color="auto"/>
        <w:bottom w:val="none" w:sz="0" w:space="0" w:color="auto"/>
        <w:right w:val="none" w:sz="0" w:space="0" w:color="auto"/>
      </w:divBdr>
    </w:div>
    <w:div w:id="1222323089">
      <w:bodyDiv w:val="1"/>
      <w:marLeft w:val="0"/>
      <w:marRight w:val="0"/>
      <w:marTop w:val="0"/>
      <w:marBottom w:val="0"/>
      <w:divBdr>
        <w:top w:val="none" w:sz="0" w:space="0" w:color="auto"/>
        <w:left w:val="none" w:sz="0" w:space="0" w:color="auto"/>
        <w:bottom w:val="none" w:sz="0" w:space="0" w:color="auto"/>
        <w:right w:val="none" w:sz="0" w:space="0" w:color="auto"/>
      </w:divBdr>
    </w:div>
    <w:div w:id="1293903876">
      <w:bodyDiv w:val="1"/>
      <w:marLeft w:val="0"/>
      <w:marRight w:val="0"/>
      <w:marTop w:val="0"/>
      <w:marBottom w:val="0"/>
      <w:divBdr>
        <w:top w:val="none" w:sz="0" w:space="0" w:color="auto"/>
        <w:left w:val="none" w:sz="0" w:space="0" w:color="auto"/>
        <w:bottom w:val="none" w:sz="0" w:space="0" w:color="auto"/>
        <w:right w:val="none" w:sz="0" w:space="0" w:color="auto"/>
      </w:divBdr>
    </w:div>
    <w:div w:id="1317370741">
      <w:bodyDiv w:val="1"/>
      <w:marLeft w:val="0"/>
      <w:marRight w:val="0"/>
      <w:marTop w:val="0"/>
      <w:marBottom w:val="0"/>
      <w:divBdr>
        <w:top w:val="none" w:sz="0" w:space="0" w:color="auto"/>
        <w:left w:val="none" w:sz="0" w:space="0" w:color="auto"/>
        <w:bottom w:val="none" w:sz="0" w:space="0" w:color="auto"/>
        <w:right w:val="none" w:sz="0" w:space="0" w:color="auto"/>
      </w:divBdr>
    </w:div>
    <w:div w:id="1325743822">
      <w:bodyDiv w:val="1"/>
      <w:marLeft w:val="0"/>
      <w:marRight w:val="0"/>
      <w:marTop w:val="0"/>
      <w:marBottom w:val="0"/>
      <w:divBdr>
        <w:top w:val="none" w:sz="0" w:space="0" w:color="auto"/>
        <w:left w:val="none" w:sz="0" w:space="0" w:color="auto"/>
        <w:bottom w:val="none" w:sz="0" w:space="0" w:color="auto"/>
        <w:right w:val="none" w:sz="0" w:space="0" w:color="auto"/>
      </w:divBdr>
    </w:div>
    <w:div w:id="1391347351">
      <w:bodyDiv w:val="1"/>
      <w:marLeft w:val="0"/>
      <w:marRight w:val="0"/>
      <w:marTop w:val="0"/>
      <w:marBottom w:val="0"/>
      <w:divBdr>
        <w:top w:val="none" w:sz="0" w:space="0" w:color="auto"/>
        <w:left w:val="none" w:sz="0" w:space="0" w:color="auto"/>
        <w:bottom w:val="none" w:sz="0" w:space="0" w:color="auto"/>
        <w:right w:val="none" w:sz="0" w:space="0" w:color="auto"/>
      </w:divBdr>
    </w:div>
    <w:div w:id="1402603562">
      <w:bodyDiv w:val="1"/>
      <w:marLeft w:val="0"/>
      <w:marRight w:val="0"/>
      <w:marTop w:val="0"/>
      <w:marBottom w:val="0"/>
      <w:divBdr>
        <w:top w:val="none" w:sz="0" w:space="0" w:color="auto"/>
        <w:left w:val="none" w:sz="0" w:space="0" w:color="auto"/>
        <w:bottom w:val="none" w:sz="0" w:space="0" w:color="auto"/>
        <w:right w:val="none" w:sz="0" w:space="0" w:color="auto"/>
      </w:divBdr>
    </w:div>
    <w:div w:id="1421175680">
      <w:bodyDiv w:val="1"/>
      <w:marLeft w:val="0"/>
      <w:marRight w:val="0"/>
      <w:marTop w:val="0"/>
      <w:marBottom w:val="0"/>
      <w:divBdr>
        <w:top w:val="none" w:sz="0" w:space="0" w:color="auto"/>
        <w:left w:val="none" w:sz="0" w:space="0" w:color="auto"/>
        <w:bottom w:val="none" w:sz="0" w:space="0" w:color="auto"/>
        <w:right w:val="none" w:sz="0" w:space="0" w:color="auto"/>
      </w:divBdr>
    </w:div>
    <w:div w:id="1428191140">
      <w:bodyDiv w:val="1"/>
      <w:marLeft w:val="0"/>
      <w:marRight w:val="0"/>
      <w:marTop w:val="0"/>
      <w:marBottom w:val="0"/>
      <w:divBdr>
        <w:top w:val="none" w:sz="0" w:space="0" w:color="auto"/>
        <w:left w:val="none" w:sz="0" w:space="0" w:color="auto"/>
        <w:bottom w:val="none" w:sz="0" w:space="0" w:color="auto"/>
        <w:right w:val="none" w:sz="0" w:space="0" w:color="auto"/>
      </w:divBdr>
    </w:div>
    <w:div w:id="1500271879">
      <w:bodyDiv w:val="1"/>
      <w:marLeft w:val="0"/>
      <w:marRight w:val="0"/>
      <w:marTop w:val="0"/>
      <w:marBottom w:val="0"/>
      <w:divBdr>
        <w:top w:val="none" w:sz="0" w:space="0" w:color="auto"/>
        <w:left w:val="none" w:sz="0" w:space="0" w:color="auto"/>
        <w:bottom w:val="none" w:sz="0" w:space="0" w:color="auto"/>
        <w:right w:val="none" w:sz="0" w:space="0" w:color="auto"/>
      </w:divBdr>
    </w:div>
    <w:div w:id="1505389873">
      <w:bodyDiv w:val="1"/>
      <w:marLeft w:val="0"/>
      <w:marRight w:val="0"/>
      <w:marTop w:val="0"/>
      <w:marBottom w:val="0"/>
      <w:divBdr>
        <w:top w:val="none" w:sz="0" w:space="0" w:color="auto"/>
        <w:left w:val="none" w:sz="0" w:space="0" w:color="auto"/>
        <w:bottom w:val="none" w:sz="0" w:space="0" w:color="auto"/>
        <w:right w:val="none" w:sz="0" w:space="0" w:color="auto"/>
      </w:divBdr>
    </w:div>
    <w:div w:id="1539850067">
      <w:bodyDiv w:val="1"/>
      <w:marLeft w:val="0"/>
      <w:marRight w:val="0"/>
      <w:marTop w:val="0"/>
      <w:marBottom w:val="0"/>
      <w:divBdr>
        <w:top w:val="none" w:sz="0" w:space="0" w:color="auto"/>
        <w:left w:val="none" w:sz="0" w:space="0" w:color="auto"/>
        <w:bottom w:val="none" w:sz="0" w:space="0" w:color="auto"/>
        <w:right w:val="none" w:sz="0" w:space="0" w:color="auto"/>
      </w:divBdr>
    </w:div>
    <w:div w:id="1543208683">
      <w:bodyDiv w:val="1"/>
      <w:marLeft w:val="0"/>
      <w:marRight w:val="0"/>
      <w:marTop w:val="0"/>
      <w:marBottom w:val="0"/>
      <w:divBdr>
        <w:top w:val="none" w:sz="0" w:space="0" w:color="auto"/>
        <w:left w:val="none" w:sz="0" w:space="0" w:color="auto"/>
        <w:bottom w:val="none" w:sz="0" w:space="0" w:color="auto"/>
        <w:right w:val="none" w:sz="0" w:space="0" w:color="auto"/>
      </w:divBdr>
    </w:div>
    <w:div w:id="1546747430">
      <w:bodyDiv w:val="1"/>
      <w:marLeft w:val="0"/>
      <w:marRight w:val="0"/>
      <w:marTop w:val="0"/>
      <w:marBottom w:val="0"/>
      <w:divBdr>
        <w:top w:val="none" w:sz="0" w:space="0" w:color="auto"/>
        <w:left w:val="none" w:sz="0" w:space="0" w:color="auto"/>
        <w:bottom w:val="none" w:sz="0" w:space="0" w:color="auto"/>
        <w:right w:val="none" w:sz="0" w:space="0" w:color="auto"/>
      </w:divBdr>
    </w:div>
    <w:div w:id="1549338181">
      <w:bodyDiv w:val="1"/>
      <w:marLeft w:val="0"/>
      <w:marRight w:val="0"/>
      <w:marTop w:val="0"/>
      <w:marBottom w:val="0"/>
      <w:divBdr>
        <w:top w:val="none" w:sz="0" w:space="0" w:color="auto"/>
        <w:left w:val="none" w:sz="0" w:space="0" w:color="auto"/>
        <w:bottom w:val="none" w:sz="0" w:space="0" w:color="auto"/>
        <w:right w:val="none" w:sz="0" w:space="0" w:color="auto"/>
      </w:divBdr>
    </w:div>
    <w:div w:id="1551577703">
      <w:bodyDiv w:val="1"/>
      <w:marLeft w:val="0"/>
      <w:marRight w:val="0"/>
      <w:marTop w:val="0"/>
      <w:marBottom w:val="0"/>
      <w:divBdr>
        <w:top w:val="none" w:sz="0" w:space="0" w:color="auto"/>
        <w:left w:val="none" w:sz="0" w:space="0" w:color="auto"/>
        <w:bottom w:val="none" w:sz="0" w:space="0" w:color="auto"/>
        <w:right w:val="none" w:sz="0" w:space="0" w:color="auto"/>
      </w:divBdr>
    </w:div>
    <w:div w:id="1554344541">
      <w:bodyDiv w:val="1"/>
      <w:marLeft w:val="0"/>
      <w:marRight w:val="0"/>
      <w:marTop w:val="0"/>
      <w:marBottom w:val="0"/>
      <w:divBdr>
        <w:top w:val="none" w:sz="0" w:space="0" w:color="auto"/>
        <w:left w:val="none" w:sz="0" w:space="0" w:color="auto"/>
        <w:bottom w:val="none" w:sz="0" w:space="0" w:color="auto"/>
        <w:right w:val="none" w:sz="0" w:space="0" w:color="auto"/>
      </w:divBdr>
    </w:div>
    <w:div w:id="1557819074">
      <w:bodyDiv w:val="1"/>
      <w:marLeft w:val="0"/>
      <w:marRight w:val="0"/>
      <w:marTop w:val="0"/>
      <w:marBottom w:val="0"/>
      <w:divBdr>
        <w:top w:val="none" w:sz="0" w:space="0" w:color="auto"/>
        <w:left w:val="none" w:sz="0" w:space="0" w:color="auto"/>
        <w:bottom w:val="none" w:sz="0" w:space="0" w:color="auto"/>
        <w:right w:val="none" w:sz="0" w:space="0" w:color="auto"/>
      </w:divBdr>
    </w:div>
    <w:div w:id="1589268262">
      <w:bodyDiv w:val="1"/>
      <w:marLeft w:val="0"/>
      <w:marRight w:val="0"/>
      <w:marTop w:val="0"/>
      <w:marBottom w:val="0"/>
      <w:divBdr>
        <w:top w:val="none" w:sz="0" w:space="0" w:color="auto"/>
        <w:left w:val="none" w:sz="0" w:space="0" w:color="auto"/>
        <w:bottom w:val="none" w:sz="0" w:space="0" w:color="auto"/>
        <w:right w:val="none" w:sz="0" w:space="0" w:color="auto"/>
      </w:divBdr>
    </w:div>
    <w:div w:id="1595436800">
      <w:bodyDiv w:val="1"/>
      <w:marLeft w:val="0"/>
      <w:marRight w:val="0"/>
      <w:marTop w:val="0"/>
      <w:marBottom w:val="0"/>
      <w:divBdr>
        <w:top w:val="none" w:sz="0" w:space="0" w:color="auto"/>
        <w:left w:val="none" w:sz="0" w:space="0" w:color="auto"/>
        <w:bottom w:val="none" w:sz="0" w:space="0" w:color="auto"/>
        <w:right w:val="none" w:sz="0" w:space="0" w:color="auto"/>
      </w:divBdr>
    </w:div>
    <w:div w:id="1596206746">
      <w:bodyDiv w:val="1"/>
      <w:marLeft w:val="0"/>
      <w:marRight w:val="0"/>
      <w:marTop w:val="0"/>
      <w:marBottom w:val="0"/>
      <w:divBdr>
        <w:top w:val="none" w:sz="0" w:space="0" w:color="auto"/>
        <w:left w:val="none" w:sz="0" w:space="0" w:color="auto"/>
        <w:bottom w:val="none" w:sz="0" w:space="0" w:color="auto"/>
        <w:right w:val="none" w:sz="0" w:space="0" w:color="auto"/>
      </w:divBdr>
    </w:div>
    <w:div w:id="1674381986">
      <w:bodyDiv w:val="1"/>
      <w:marLeft w:val="0"/>
      <w:marRight w:val="0"/>
      <w:marTop w:val="0"/>
      <w:marBottom w:val="0"/>
      <w:divBdr>
        <w:top w:val="none" w:sz="0" w:space="0" w:color="auto"/>
        <w:left w:val="none" w:sz="0" w:space="0" w:color="auto"/>
        <w:bottom w:val="none" w:sz="0" w:space="0" w:color="auto"/>
        <w:right w:val="none" w:sz="0" w:space="0" w:color="auto"/>
      </w:divBdr>
    </w:div>
    <w:div w:id="1676496819">
      <w:bodyDiv w:val="1"/>
      <w:marLeft w:val="0"/>
      <w:marRight w:val="0"/>
      <w:marTop w:val="0"/>
      <w:marBottom w:val="0"/>
      <w:divBdr>
        <w:top w:val="none" w:sz="0" w:space="0" w:color="auto"/>
        <w:left w:val="none" w:sz="0" w:space="0" w:color="auto"/>
        <w:bottom w:val="none" w:sz="0" w:space="0" w:color="auto"/>
        <w:right w:val="none" w:sz="0" w:space="0" w:color="auto"/>
      </w:divBdr>
    </w:div>
    <w:div w:id="1727796404">
      <w:bodyDiv w:val="1"/>
      <w:marLeft w:val="0"/>
      <w:marRight w:val="0"/>
      <w:marTop w:val="0"/>
      <w:marBottom w:val="0"/>
      <w:divBdr>
        <w:top w:val="none" w:sz="0" w:space="0" w:color="auto"/>
        <w:left w:val="none" w:sz="0" w:space="0" w:color="auto"/>
        <w:bottom w:val="none" w:sz="0" w:space="0" w:color="auto"/>
        <w:right w:val="none" w:sz="0" w:space="0" w:color="auto"/>
      </w:divBdr>
    </w:div>
    <w:div w:id="1746565627">
      <w:bodyDiv w:val="1"/>
      <w:marLeft w:val="0"/>
      <w:marRight w:val="0"/>
      <w:marTop w:val="0"/>
      <w:marBottom w:val="0"/>
      <w:divBdr>
        <w:top w:val="none" w:sz="0" w:space="0" w:color="auto"/>
        <w:left w:val="none" w:sz="0" w:space="0" w:color="auto"/>
        <w:bottom w:val="none" w:sz="0" w:space="0" w:color="auto"/>
        <w:right w:val="none" w:sz="0" w:space="0" w:color="auto"/>
      </w:divBdr>
    </w:div>
    <w:div w:id="1830554468">
      <w:bodyDiv w:val="1"/>
      <w:marLeft w:val="0"/>
      <w:marRight w:val="0"/>
      <w:marTop w:val="0"/>
      <w:marBottom w:val="0"/>
      <w:divBdr>
        <w:top w:val="none" w:sz="0" w:space="0" w:color="auto"/>
        <w:left w:val="none" w:sz="0" w:space="0" w:color="auto"/>
        <w:bottom w:val="none" w:sz="0" w:space="0" w:color="auto"/>
        <w:right w:val="none" w:sz="0" w:space="0" w:color="auto"/>
      </w:divBdr>
    </w:div>
    <w:div w:id="1863471938">
      <w:bodyDiv w:val="1"/>
      <w:marLeft w:val="0"/>
      <w:marRight w:val="0"/>
      <w:marTop w:val="0"/>
      <w:marBottom w:val="0"/>
      <w:divBdr>
        <w:top w:val="none" w:sz="0" w:space="0" w:color="auto"/>
        <w:left w:val="none" w:sz="0" w:space="0" w:color="auto"/>
        <w:bottom w:val="none" w:sz="0" w:space="0" w:color="auto"/>
        <w:right w:val="none" w:sz="0" w:space="0" w:color="auto"/>
      </w:divBdr>
    </w:div>
    <w:div w:id="1888833164">
      <w:bodyDiv w:val="1"/>
      <w:marLeft w:val="0"/>
      <w:marRight w:val="0"/>
      <w:marTop w:val="0"/>
      <w:marBottom w:val="0"/>
      <w:divBdr>
        <w:top w:val="none" w:sz="0" w:space="0" w:color="auto"/>
        <w:left w:val="none" w:sz="0" w:space="0" w:color="auto"/>
        <w:bottom w:val="none" w:sz="0" w:space="0" w:color="auto"/>
        <w:right w:val="none" w:sz="0" w:space="0" w:color="auto"/>
      </w:divBdr>
    </w:div>
    <w:div w:id="1894853608">
      <w:bodyDiv w:val="1"/>
      <w:marLeft w:val="0"/>
      <w:marRight w:val="0"/>
      <w:marTop w:val="0"/>
      <w:marBottom w:val="0"/>
      <w:divBdr>
        <w:top w:val="none" w:sz="0" w:space="0" w:color="auto"/>
        <w:left w:val="none" w:sz="0" w:space="0" w:color="auto"/>
        <w:bottom w:val="none" w:sz="0" w:space="0" w:color="auto"/>
        <w:right w:val="none" w:sz="0" w:space="0" w:color="auto"/>
      </w:divBdr>
    </w:div>
    <w:div w:id="1904481202">
      <w:bodyDiv w:val="1"/>
      <w:marLeft w:val="0"/>
      <w:marRight w:val="0"/>
      <w:marTop w:val="0"/>
      <w:marBottom w:val="0"/>
      <w:divBdr>
        <w:top w:val="none" w:sz="0" w:space="0" w:color="auto"/>
        <w:left w:val="none" w:sz="0" w:space="0" w:color="auto"/>
        <w:bottom w:val="none" w:sz="0" w:space="0" w:color="auto"/>
        <w:right w:val="none" w:sz="0" w:space="0" w:color="auto"/>
      </w:divBdr>
    </w:div>
    <w:div w:id="1970894375">
      <w:bodyDiv w:val="1"/>
      <w:marLeft w:val="0"/>
      <w:marRight w:val="0"/>
      <w:marTop w:val="0"/>
      <w:marBottom w:val="0"/>
      <w:divBdr>
        <w:top w:val="none" w:sz="0" w:space="0" w:color="auto"/>
        <w:left w:val="none" w:sz="0" w:space="0" w:color="auto"/>
        <w:bottom w:val="none" w:sz="0" w:space="0" w:color="auto"/>
        <w:right w:val="none" w:sz="0" w:space="0" w:color="auto"/>
      </w:divBdr>
    </w:div>
    <w:div w:id="1986738193">
      <w:bodyDiv w:val="1"/>
      <w:marLeft w:val="0"/>
      <w:marRight w:val="0"/>
      <w:marTop w:val="0"/>
      <w:marBottom w:val="0"/>
      <w:divBdr>
        <w:top w:val="none" w:sz="0" w:space="0" w:color="auto"/>
        <w:left w:val="none" w:sz="0" w:space="0" w:color="auto"/>
        <w:bottom w:val="none" w:sz="0" w:space="0" w:color="auto"/>
        <w:right w:val="none" w:sz="0" w:space="0" w:color="auto"/>
      </w:divBdr>
    </w:div>
    <w:div w:id="2061320010">
      <w:bodyDiv w:val="1"/>
      <w:marLeft w:val="0"/>
      <w:marRight w:val="0"/>
      <w:marTop w:val="0"/>
      <w:marBottom w:val="0"/>
      <w:divBdr>
        <w:top w:val="none" w:sz="0" w:space="0" w:color="auto"/>
        <w:left w:val="none" w:sz="0" w:space="0" w:color="auto"/>
        <w:bottom w:val="none" w:sz="0" w:space="0" w:color="auto"/>
        <w:right w:val="none" w:sz="0" w:space="0" w:color="auto"/>
      </w:divBdr>
    </w:div>
    <w:div w:id="2068675560">
      <w:bodyDiv w:val="1"/>
      <w:marLeft w:val="0"/>
      <w:marRight w:val="0"/>
      <w:marTop w:val="0"/>
      <w:marBottom w:val="0"/>
      <w:divBdr>
        <w:top w:val="none" w:sz="0" w:space="0" w:color="auto"/>
        <w:left w:val="none" w:sz="0" w:space="0" w:color="auto"/>
        <w:bottom w:val="none" w:sz="0" w:space="0" w:color="auto"/>
        <w:right w:val="none" w:sz="0" w:space="0" w:color="auto"/>
      </w:divBdr>
    </w:div>
    <w:div w:id="2078360475">
      <w:bodyDiv w:val="1"/>
      <w:marLeft w:val="0"/>
      <w:marRight w:val="0"/>
      <w:marTop w:val="0"/>
      <w:marBottom w:val="0"/>
      <w:divBdr>
        <w:top w:val="none" w:sz="0" w:space="0" w:color="auto"/>
        <w:left w:val="none" w:sz="0" w:space="0" w:color="auto"/>
        <w:bottom w:val="none" w:sz="0" w:space="0" w:color="auto"/>
        <w:right w:val="none" w:sz="0" w:space="0" w:color="auto"/>
      </w:divBdr>
    </w:div>
    <w:div w:id="2101179093">
      <w:bodyDiv w:val="1"/>
      <w:marLeft w:val="0"/>
      <w:marRight w:val="0"/>
      <w:marTop w:val="0"/>
      <w:marBottom w:val="0"/>
      <w:divBdr>
        <w:top w:val="none" w:sz="0" w:space="0" w:color="auto"/>
        <w:left w:val="none" w:sz="0" w:space="0" w:color="auto"/>
        <w:bottom w:val="none" w:sz="0" w:space="0" w:color="auto"/>
        <w:right w:val="none" w:sz="0" w:space="0" w:color="auto"/>
      </w:divBdr>
    </w:div>
    <w:div w:id="212017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5C53-C5A5-4FB8-86D0-F39B2940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7065</Words>
  <Characters>40275</Characters>
  <Application>Microsoft Office Word</Application>
  <DocSecurity>0</DocSecurity>
  <Lines>335</Lines>
  <Paragraphs>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Huda Abdullah Qassim</cp:lastModifiedBy>
  <cp:revision>2</cp:revision>
  <cp:lastPrinted>2024-12-14T10:44:00Z</cp:lastPrinted>
  <dcterms:created xsi:type="dcterms:W3CDTF">2024-12-14T12:46:00Z</dcterms:created>
  <dcterms:modified xsi:type="dcterms:W3CDTF">2024-12-14T12:46:00Z</dcterms:modified>
</cp:coreProperties>
</file>